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rPr/>
      </w:pPr>
      <w:bookmarkStart w:colFirst="0" w:colLast="0" w:name="_heading=h.v4yaik1kud5d"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107951</wp:posOffset>
                </wp:positionH>
                <wp:positionV relativeFrom="paragraph">
                  <wp:posOffset>-6349</wp:posOffset>
                </wp:positionV>
                <wp:extent cx="647700" cy="647700"/>
                <wp:effectExtent b="0" l="0" r="0" t="0"/>
                <wp:wrapNone/>
                <wp:docPr id="2090603860" name=""/>
                <a:graphic>
                  <a:graphicData uri="http://schemas.microsoft.com/office/word/2010/wordprocessingShape">
                    <wps:wsp>
                      <wps:cNvSpPr/>
                      <wps:cNvPr id="2" name="Shape 2"/>
                      <wps:spPr>
                        <a:xfrm>
                          <a:off x="5028500" y="3462500"/>
                          <a:ext cx="635000" cy="635000"/>
                        </a:xfrm>
                        <a:custGeom>
                          <a:rect b="b" l="l" r="r" t="t"/>
                          <a:pathLst>
                            <a:path extrusionOk="0" h="635000" w="635000">
                              <a:moveTo>
                                <a:pt x="0" y="0"/>
                              </a:moveTo>
                              <a:lnTo>
                                <a:pt x="0" y="635000"/>
                              </a:lnTo>
                              <a:lnTo>
                                <a:pt x="635000" y="635000"/>
                              </a:lnTo>
                              <a:lnTo>
                                <a:pt x="635000" y="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107951</wp:posOffset>
                </wp:positionH>
                <wp:positionV relativeFrom="paragraph">
                  <wp:posOffset>-6349</wp:posOffset>
                </wp:positionV>
                <wp:extent cx="647700" cy="647700"/>
                <wp:effectExtent b="0" l="0" r="0" t="0"/>
                <wp:wrapNone/>
                <wp:docPr id="2090603860"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647700" cy="647700"/>
                        </a:xfrm>
                        <a:prstGeom prst="rect"/>
                        <a:ln/>
                      </pic:spPr>
                    </pic:pic>
                  </a:graphicData>
                </a:graphic>
              </wp:anchor>
            </w:drawing>
          </mc:Fallback>
        </mc:AlternateContent>
      </w:r>
    </w:p>
    <w:p w:rsidR="00000000" w:rsidDel="00000000" w:rsidP="00000000" w:rsidRDefault="00000000" w:rsidRPr="00000000" w14:paraId="00000003">
      <w:pPr>
        <w:jc w:val="center"/>
        <w:rPr>
          <w:b w:val="1"/>
          <w:sz w:val="56"/>
          <w:szCs w:val="56"/>
        </w:rPr>
      </w:pPr>
      <w:r w:rsidDel="00000000" w:rsidR="00000000" w:rsidRPr="00000000">
        <w:rPr>
          <w:rtl w:val="0"/>
        </w:rPr>
      </w:r>
    </w:p>
    <w:p w:rsidR="00000000" w:rsidDel="00000000" w:rsidP="00000000" w:rsidRDefault="00000000" w:rsidRPr="00000000" w14:paraId="00000004">
      <w:pPr>
        <w:jc w:val="center"/>
        <w:rPr>
          <w:b w:val="1"/>
          <w:sz w:val="56"/>
          <w:szCs w:val="56"/>
        </w:rPr>
      </w:pPr>
      <w:r w:rsidDel="00000000" w:rsidR="00000000" w:rsidRPr="00000000">
        <w:rPr>
          <w:rtl w:val="0"/>
        </w:rPr>
      </w:r>
    </w:p>
    <w:p w:rsidR="00000000" w:rsidDel="00000000" w:rsidP="00000000" w:rsidRDefault="00000000" w:rsidRPr="00000000" w14:paraId="00000005">
      <w:pPr>
        <w:jc w:val="center"/>
        <w:rPr>
          <w:b w:val="1"/>
          <w:sz w:val="56"/>
          <w:szCs w:val="56"/>
        </w:rPr>
      </w:pPr>
      <w:r w:rsidDel="00000000" w:rsidR="00000000" w:rsidRPr="00000000">
        <w:rPr>
          <w:rtl w:val="0"/>
        </w:rPr>
      </w:r>
    </w:p>
    <w:p w:rsidR="00000000" w:rsidDel="00000000" w:rsidP="00000000" w:rsidRDefault="00000000" w:rsidRPr="00000000" w14:paraId="00000006">
      <w:pPr>
        <w:jc w:val="center"/>
        <w:rPr>
          <w:b w:val="1"/>
          <w:sz w:val="56"/>
          <w:szCs w:val="56"/>
        </w:rPr>
      </w:pPr>
      <w:r w:rsidDel="00000000" w:rsidR="00000000" w:rsidRPr="00000000">
        <w:rPr>
          <w:b w:val="1"/>
          <w:sz w:val="56"/>
          <w:szCs w:val="56"/>
          <w:rtl w:val="0"/>
        </w:rPr>
        <w:t xml:space="preserve">Projeto BridGE Europe – Programa de Formação</w:t>
      </w:r>
    </w:p>
    <w:p w:rsidR="00000000" w:rsidDel="00000000" w:rsidP="00000000" w:rsidRDefault="00000000" w:rsidRPr="00000000" w14:paraId="00000007">
      <w:pPr>
        <w:rPr>
          <w:rFonts w:ascii="Times New Roman" w:cs="Times New Roman" w:eastAsia="Times New Roman" w:hAnsi="Times New Roman"/>
          <w:b w:val="1"/>
          <w:sz w:val="36"/>
          <w:szCs w:val="3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1481455</wp:posOffset>
            </wp:positionH>
            <wp:positionV relativeFrom="paragraph">
              <wp:posOffset>430530</wp:posOffset>
            </wp:positionV>
            <wp:extent cx="2797175" cy="2339975"/>
            <wp:effectExtent b="0" l="0" r="0" t="0"/>
            <wp:wrapNone/>
            <wp:docPr id="2090603861"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2797175" cy="2339975"/>
                    </a:xfrm>
                    <a:prstGeom prst="rect"/>
                    <a:ln/>
                  </pic:spPr>
                </pic:pic>
              </a:graphicData>
            </a:graphic>
          </wp:anchor>
        </w:drawing>
      </w:r>
    </w:p>
    <w:p w:rsidR="00000000" w:rsidDel="00000000" w:rsidP="00000000" w:rsidRDefault="00000000" w:rsidRPr="00000000" w14:paraId="00000008">
      <w:pPr>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C">
      <w:pPr>
        <w:jc w:val="center"/>
        <w:rPr>
          <w:sz w:val="36"/>
          <w:szCs w:val="36"/>
        </w:rPr>
      </w:pPr>
      <w:r w:rsidDel="00000000" w:rsidR="00000000" w:rsidRPr="00000000">
        <w:rPr>
          <w:rtl w:val="0"/>
        </w:rPr>
      </w:r>
    </w:p>
    <w:p w:rsidR="00000000" w:rsidDel="00000000" w:rsidP="00000000" w:rsidRDefault="00000000" w:rsidRPr="00000000" w14:paraId="0000000D">
      <w:pPr>
        <w:jc w:val="center"/>
        <w:rPr>
          <w:sz w:val="36"/>
          <w:szCs w:val="36"/>
        </w:rPr>
      </w:pPr>
      <w:r w:rsidDel="00000000" w:rsidR="00000000" w:rsidRPr="00000000">
        <w:rPr>
          <w:rtl w:val="0"/>
        </w:rPr>
      </w:r>
    </w:p>
    <w:p w:rsidR="00000000" w:rsidDel="00000000" w:rsidP="00000000" w:rsidRDefault="00000000" w:rsidRPr="00000000" w14:paraId="0000000E">
      <w:pPr>
        <w:jc w:val="center"/>
        <w:rPr>
          <w:sz w:val="36"/>
          <w:szCs w:val="36"/>
        </w:rPr>
      </w:pPr>
      <w:r w:rsidDel="00000000" w:rsidR="00000000" w:rsidRPr="00000000">
        <w:rPr>
          <w:rtl w:val="0"/>
        </w:rPr>
      </w:r>
    </w:p>
    <w:p w:rsidR="00000000" w:rsidDel="00000000" w:rsidP="00000000" w:rsidRDefault="00000000" w:rsidRPr="00000000" w14:paraId="0000000F">
      <w:pPr>
        <w:jc w:val="center"/>
        <w:rPr>
          <w:sz w:val="36"/>
          <w:szCs w:val="36"/>
        </w:rPr>
      </w:pPr>
      <w:r w:rsidDel="00000000" w:rsidR="00000000" w:rsidRPr="00000000">
        <w:rPr>
          <w:sz w:val="36"/>
          <w:szCs w:val="36"/>
          <w:rtl w:val="0"/>
        </w:rPr>
        <w:t xml:space="preserve">Insedo Ltd., Agrupamento de Escolas de Oliveira do Hospital, UPI-Ijudska Univerza Zalec</w:t>
      </w:r>
    </w:p>
    <w:p w:rsidR="00000000" w:rsidDel="00000000" w:rsidP="00000000" w:rsidRDefault="00000000" w:rsidRPr="00000000" w14:paraId="00000010">
      <w:pPr>
        <w:jc w:val="center"/>
        <w:rPr>
          <w:sz w:val="36"/>
          <w:szCs w:val="36"/>
        </w:rPr>
      </w:pPr>
      <w:r w:rsidDel="00000000" w:rsidR="00000000" w:rsidRPr="00000000">
        <w:rPr>
          <w:sz w:val="36"/>
          <w:szCs w:val="36"/>
          <w:rtl w:val="0"/>
        </w:rPr>
        <w:t xml:space="preserve">2025</w:t>
      </w:r>
      <w:r w:rsidDel="00000000" w:rsidR="00000000" w:rsidRPr="00000000">
        <w:br w:type="page"/>
      </w:r>
      <w:r w:rsidDel="00000000" w:rsidR="00000000" w:rsidRPr="00000000">
        <w:rPr>
          <w:rtl w:val="0"/>
        </w:rPr>
      </w:r>
    </w:p>
    <w:p w:rsidR="00000000" w:rsidDel="00000000" w:rsidP="00000000" w:rsidRDefault="00000000" w:rsidRPr="00000000" w14:paraId="00000011">
      <w:pPr>
        <w:rPr>
          <w:sz w:val="26"/>
          <w:szCs w:val="26"/>
          <w:u w:val="single"/>
        </w:rPr>
      </w:pPr>
      <w:r w:rsidDel="00000000" w:rsidR="00000000" w:rsidRPr="00000000">
        <w:rPr>
          <w:sz w:val="30"/>
          <w:szCs w:val="30"/>
          <w:u w:val="single"/>
          <w:rtl w:val="0"/>
        </w:rPr>
        <w:t xml:space="preserve">Índice</w:t>
      </w:r>
      <w:r w:rsidDel="00000000" w:rsidR="00000000" w:rsidRPr="00000000">
        <w:rPr>
          <w:rtl w:val="0"/>
        </w:rPr>
      </w:r>
    </w:p>
    <w:p w:rsidR="00000000" w:rsidDel="00000000" w:rsidP="00000000" w:rsidRDefault="00000000" w:rsidRPr="00000000" w14:paraId="00000012">
      <w:pPr>
        <w:rPr>
          <w:sz w:val="26"/>
          <w:szCs w:val="26"/>
          <w:u w:val="single"/>
        </w:rPr>
      </w:pPr>
      <w:r w:rsidDel="00000000" w:rsidR="00000000" w:rsidRPr="00000000">
        <w:rPr>
          <w:rtl w:val="0"/>
        </w:rPr>
      </w:r>
    </w:p>
    <w:sdt>
      <w:sdtPr>
        <w:id w:val="1791885986"/>
        <w:docPartObj>
          <w:docPartGallery w:val="Table of Contents"/>
          <w:docPartUnique w:val="1"/>
        </w:docPartObj>
      </w:sdtPr>
      <w:sdtContent>
        <w:p w:rsidR="00000000" w:rsidDel="00000000" w:rsidP="00000000" w:rsidRDefault="00000000" w:rsidRPr="00000000" w14:paraId="00000013">
          <w:pPr>
            <w:widowControl w:val="0"/>
            <w:tabs>
              <w:tab w:val="right" w:leader="none" w:pos="12000"/>
            </w:tabs>
            <w:spacing w:after="0" w:before="60" w:line="240" w:lineRule="auto"/>
            <w:rPr>
              <w:rFonts w:ascii="Arial" w:cs="Arial" w:eastAsia="Arial" w:hAnsi="Arial"/>
              <w:b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t21ibnwaryxv">
            <w:r w:rsidDel="00000000" w:rsidR="00000000" w:rsidRPr="00000000">
              <w:rPr>
                <w:b w:val="1"/>
                <w:color w:val="000000"/>
                <w:rtl w:val="0"/>
              </w:rPr>
              <w:t xml:space="preserve">Introdução</w:t>
              <w:tab/>
              <w:t xml:space="preserve">4</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rPr>
              <w:rFonts w:ascii="Arial" w:cs="Arial" w:eastAsia="Arial" w:hAnsi="Arial"/>
              <w:b w:val="1"/>
              <w:color w:val="000000"/>
            </w:rPr>
          </w:pPr>
          <w:hyperlink w:anchor="_heading=h.o3td03shnk2c">
            <w:r w:rsidDel="00000000" w:rsidR="00000000" w:rsidRPr="00000000">
              <w:rPr>
                <w:b w:val="1"/>
                <w:color w:val="000000"/>
                <w:rtl w:val="0"/>
              </w:rPr>
              <w:t xml:space="preserve">Manual de Formação em Inteligência Emocional e Mindfulness</w:t>
              <w:tab/>
              <w:t xml:space="preserve">5</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firstLine="0"/>
            <w:rPr>
              <w:rFonts w:ascii="Arial" w:cs="Arial" w:eastAsia="Arial" w:hAnsi="Arial"/>
              <w:color w:val="000000"/>
            </w:rPr>
          </w:pPr>
          <w:hyperlink w:anchor="_heading=h.cppqjm6f6v8e">
            <w:r w:rsidDel="00000000" w:rsidR="00000000" w:rsidRPr="00000000">
              <w:rPr>
                <w:color w:val="000000"/>
                <w:rtl w:val="0"/>
              </w:rPr>
              <w:t xml:space="preserve">1. Introdução ao Manual de Formação</w:t>
              <w:tab/>
              <w:t xml:space="preserve">5</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rPr>
              <w:rFonts w:ascii="Arial" w:cs="Arial" w:eastAsia="Arial" w:hAnsi="Arial"/>
              <w:color w:val="000000"/>
            </w:rPr>
          </w:pPr>
          <w:hyperlink w:anchor="_heading=h.m5gvp2jemx8j">
            <w:r w:rsidDel="00000000" w:rsidR="00000000" w:rsidRPr="00000000">
              <w:rPr>
                <w:color w:val="000000"/>
                <w:rtl w:val="0"/>
              </w:rPr>
              <w:t xml:space="preserve">2. Visão geral da sessão e cronograma:</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firstLine="0"/>
            <w:rPr>
              <w:rFonts w:ascii="Arial" w:cs="Arial" w:eastAsia="Arial" w:hAnsi="Arial"/>
              <w:color w:val="000000"/>
            </w:rPr>
          </w:pPr>
          <w:hyperlink w:anchor="_heading=h.anp7gd1am12q">
            <w:r w:rsidDel="00000000" w:rsidR="00000000" w:rsidRPr="00000000">
              <w:rPr>
                <w:color w:val="000000"/>
                <w:rtl w:val="0"/>
              </w:rPr>
              <w:t xml:space="preserve">3. Lista de verificação para preparação</w:t>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firstLine="0"/>
            <w:rPr>
              <w:rFonts w:ascii="Arial" w:cs="Arial" w:eastAsia="Arial" w:hAnsi="Arial"/>
              <w:color w:val="000000"/>
            </w:rPr>
          </w:pPr>
          <w:hyperlink w:anchor="_heading=h.lsvwtnfmyz">
            <w:r w:rsidDel="00000000" w:rsidR="00000000" w:rsidRPr="00000000">
              <w:rPr>
                <w:color w:val="000000"/>
                <w:rtl w:val="0"/>
              </w:rPr>
              <w:t xml:space="preserve">Parte 1: Inteligência emocional (30 minutos - Apresentação Mentimeter)</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720" w:firstLine="0"/>
            <w:rPr>
              <w:rFonts w:ascii="Arial" w:cs="Arial" w:eastAsia="Arial" w:hAnsi="Arial"/>
              <w:color w:val="000000"/>
            </w:rPr>
          </w:pPr>
          <w:hyperlink w:anchor="_heading=h.ihj9qncwkt8">
            <w:r w:rsidDel="00000000" w:rsidR="00000000" w:rsidRPr="00000000">
              <w:rPr>
                <w:color w:val="000000"/>
                <w:rtl w:val="0"/>
              </w:rPr>
              <w:t xml:space="preserve">Slide 1 - Mentimeter – Perguntas interativas – Nuvem de palavras – </w:t>
            </w:r>
          </w:hyperlink>
          <w:hyperlink w:anchor="_heading=h.ihj9qncwkt8">
            <w:r w:rsidDel="00000000" w:rsidR="00000000" w:rsidRPr="00000000">
              <w:rPr>
                <w:i w:val="1"/>
                <w:color w:val="000000"/>
                <w:rtl w:val="0"/>
              </w:rPr>
              <w:t xml:space="preserve">Icebreaker</w:t>
            </w:r>
          </w:hyperlink>
          <w:hyperlink w:anchor="_heading=h.ihj9qncwkt8">
            <w:r w:rsidDel="00000000" w:rsidR="00000000" w:rsidRPr="00000000">
              <w:rPr>
                <w:color w:val="000000"/>
                <w:rtl w:val="0"/>
              </w:rPr>
              <w:t xml:space="preserve">  e envolvimento</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720" w:firstLine="0"/>
            <w:rPr>
              <w:rFonts w:ascii="Arial" w:cs="Arial" w:eastAsia="Arial" w:hAnsi="Arial"/>
              <w:color w:val="000000"/>
            </w:rPr>
          </w:pPr>
          <w:hyperlink w:anchor="_heading=h.7ux39hisplwb">
            <w:r w:rsidDel="00000000" w:rsidR="00000000" w:rsidRPr="00000000">
              <w:rPr>
                <w:color w:val="000000"/>
                <w:rtl w:val="0"/>
              </w:rPr>
              <w:t xml:space="preserve">Slide 2 - Definindo inteligência emocional (IE)</w:t>
              <w:tab/>
              <w:t xml:space="preserve">9</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720" w:firstLine="0"/>
            <w:rPr>
              <w:rFonts w:ascii="Arial" w:cs="Arial" w:eastAsia="Arial" w:hAnsi="Arial"/>
              <w:color w:val="000000"/>
            </w:rPr>
          </w:pPr>
          <w:hyperlink w:anchor="_heading=h.s2w8utw58kdt">
            <w:r w:rsidDel="00000000" w:rsidR="00000000" w:rsidRPr="00000000">
              <w:rPr>
                <w:color w:val="000000"/>
                <w:rtl w:val="0"/>
              </w:rPr>
              <w:t xml:space="preserve">Slide 3 - Por que a IE é importante?</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720" w:firstLine="0"/>
            <w:rPr>
              <w:rFonts w:ascii="Arial" w:cs="Arial" w:eastAsia="Arial" w:hAnsi="Arial"/>
              <w:color w:val="000000"/>
            </w:rPr>
          </w:pPr>
          <w:hyperlink w:anchor="_heading=h.ce1lypz008k3">
            <w:r w:rsidDel="00000000" w:rsidR="00000000" w:rsidRPr="00000000">
              <w:rPr>
                <w:color w:val="000000"/>
                <w:rtl w:val="0"/>
              </w:rPr>
              <w:t xml:space="preserve">Slide 4 - Reflexão pessoal: desafios da IE</w:t>
              <w:tab/>
              <w:t xml:space="preserve">11</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720" w:firstLine="0"/>
            <w:rPr>
              <w:rFonts w:ascii="Arial" w:cs="Arial" w:eastAsia="Arial" w:hAnsi="Arial"/>
              <w:color w:val="000000"/>
            </w:rPr>
          </w:pPr>
          <w:hyperlink w:anchor="_heading=h.aenbat5w9ho8">
            <w:r w:rsidDel="00000000" w:rsidR="00000000" w:rsidRPr="00000000">
              <w:rPr>
                <w:color w:val="000000"/>
                <w:rtl w:val="0"/>
              </w:rPr>
              <w:t xml:space="preserve">Slide 5 - Pilar 1: Autoconsciência - Conhecer as suas emoções</w:t>
              <w:tab/>
              <w:t xml:space="preserve">12</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720" w:firstLine="0"/>
            <w:rPr>
              <w:rFonts w:ascii="Arial" w:cs="Arial" w:eastAsia="Arial" w:hAnsi="Arial"/>
              <w:color w:val="000000"/>
            </w:rPr>
          </w:pPr>
          <w:hyperlink w:anchor="_heading=h.z930a6mnh01">
            <w:r w:rsidDel="00000000" w:rsidR="00000000" w:rsidRPr="00000000">
              <w:rPr>
                <w:color w:val="000000"/>
                <w:rtl w:val="0"/>
              </w:rPr>
              <w:t xml:space="preserve">Slide 6 - Pilar 2: Autogestão - Regular as suas emoções</w:t>
              <w:tab/>
              <w:t xml:space="preserve">13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720" w:firstLine="0"/>
            <w:rPr>
              <w:rFonts w:ascii="Arial" w:cs="Arial" w:eastAsia="Arial" w:hAnsi="Arial"/>
              <w:color w:val="000000"/>
            </w:rPr>
          </w:pPr>
          <w:hyperlink w:anchor="_heading=h.rzgzb5dhrq6w">
            <w:r w:rsidDel="00000000" w:rsidR="00000000" w:rsidRPr="00000000">
              <w:rPr>
                <w:color w:val="000000"/>
                <w:rtl w:val="0"/>
              </w:rPr>
              <w:t xml:space="preserve">Slide 7 - Área de foco: Melhorar a autogestão</w:t>
              <w:tab/>
              <w:t xml:space="preserve">13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720" w:firstLine="0"/>
            <w:rPr>
              <w:rFonts w:ascii="Arial" w:cs="Arial" w:eastAsia="Arial" w:hAnsi="Arial"/>
              <w:color w:val="000000"/>
            </w:rPr>
          </w:pPr>
          <w:hyperlink w:anchor="_heading=h.qt3bpth7o9yt">
            <w:r w:rsidDel="00000000" w:rsidR="00000000" w:rsidRPr="00000000">
              <w:rPr>
                <w:color w:val="000000"/>
                <w:rtl w:val="0"/>
              </w:rPr>
              <w:t xml:space="preserve">Slide 8 - Pilar 3: Consciência social - Compreender os outros</w:t>
              <w:tab/>
              <w:t xml:space="preserve">15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720" w:firstLine="0"/>
            <w:rPr>
              <w:rFonts w:ascii="Arial" w:cs="Arial" w:eastAsia="Arial" w:hAnsi="Arial"/>
              <w:color w:val="000000"/>
            </w:rPr>
          </w:pPr>
          <w:hyperlink w:anchor="_heading=h.coirpbjr8jui">
            <w:r w:rsidDel="00000000" w:rsidR="00000000" w:rsidRPr="00000000">
              <w:rPr>
                <w:color w:val="000000"/>
                <w:rtl w:val="0"/>
              </w:rPr>
              <w:t xml:space="preserve">Slide 9 - Pilar 4: Gestão de relacionamentos - Conectando-se de forma eficaz</w:t>
              <w:tab/>
              <w:t xml:space="preserve">16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720" w:firstLine="0"/>
            <w:rPr>
              <w:rFonts w:ascii="Arial" w:cs="Arial" w:eastAsia="Arial" w:hAnsi="Arial"/>
              <w:color w:val="000000"/>
            </w:rPr>
          </w:pPr>
          <w:hyperlink w:anchor="_heading=h.jwb2b7hzskj">
            <w:r w:rsidDel="00000000" w:rsidR="00000000" w:rsidRPr="00000000">
              <w:rPr>
                <w:color w:val="000000"/>
                <w:rtl w:val="0"/>
              </w:rPr>
              <w:t xml:space="preserve">Slide 10 – A sua IE em ação</w:t>
              <w:tab/>
              <w:t xml:space="preserve">17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720" w:firstLine="0"/>
            <w:rPr>
              <w:rFonts w:ascii="Arial" w:cs="Arial" w:eastAsia="Arial" w:hAnsi="Arial"/>
              <w:color w:val="000000"/>
            </w:rPr>
          </w:pPr>
          <w:hyperlink w:anchor="_heading=h.9y5qyfkdmhuw">
            <w:r w:rsidDel="00000000" w:rsidR="00000000" w:rsidRPr="00000000">
              <w:rPr>
                <w:color w:val="000000"/>
                <w:rtl w:val="0"/>
              </w:rPr>
              <w:t xml:space="preserve">Slide 11 –A IE é uma habilidade: pode ser desenvolvida!</w:t>
              <w:tab/>
              <w:t xml:space="preserve">18</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720" w:firstLine="0"/>
            <w:rPr>
              <w:rFonts w:ascii="Arial" w:cs="Arial" w:eastAsia="Arial" w:hAnsi="Arial"/>
              <w:color w:val="000000"/>
            </w:rPr>
          </w:pPr>
          <w:hyperlink w:anchor="_heading=h.aeu4t081qc83">
            <w:r w:rsidDel="00000000" w:rsidR="00000000" w:rsidRPr="00000000">
              <w:rPr>
                <w:color w:val="000000"/>
                <w:rtl w:val="0"/>
              </w:rPr>
              <w:t xml:space="preserve">Slide 12 - A sinergia: IE e atenção plena</w:t>
              <w:tab/>
              <w:t xml:space="preserve">19</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720" w:firstLine="0"/>
            <w:rPr>
              <w:rFonts w:ascii="Arial" w:cs="Arial" w:eastAsia="Arial" w:hAnsi="Arial"/>
              <w:color w:val="000000"/>
            </w:rPr>
          </w:pPr>
          <w:hyperlink w:anchor="_heading=h.3114nfnlstrz">
            <w:r w:rsidDel="00000000" w:rsidR="00000000" w:rsidRPr="00000000">
              <w:rPr>
                <w:color w:val="000000"/>
                <w:rtl w:val="0"/>
              </w:rPr>
              <w:t xml:space="preserve">Slide 13 - A sua compreensão da IE</w:t>
              <w:tab/>
              <w:t xml:space="preserve">20</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720" w:firstLine="0"/>
            <w:rPr>
              <w:rFonts w:ascii="Arial" w:cs="Arial" w:eastAsia="Arial" w:hAnsi="Arial"/>
              <w:color w:val="000000"/>
            </w:rPr>
          </w:pPr>
          <w:hyperlink w:anchor="_heading=h.bonf00ltpypk">
            <w:r w:rsidDel="00000000" w:rsidR="00000000" w:rsidRPr="00000000">
              <w:rPr>
                <w:color w:val="000000"/>
                <w:rtl w:val="0"/>
              </w:rPr>
              <w:t xml:space="preserve">Slide 14 - Perguntas sobre inteligência emocional?</w:t>
              <w:tab/>
              <w:t xml:space="preserve">21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0"/>
            <w:rPr>
              <w:rFonts w:ascii="Arial" w:cs="Arial" w:eastAsia="Arial" w:hAnsi="Arial"/>
              <w:color w:val="000000"/>
            </w:rPr>
          </w:pPr>
          <w:hyperlink w:anchor="_heading=h.9n6n9g5zlvyz">
            <w:r w:rsidDel="00000000" w:rsidR="00000000" w:rsidRPr="00000000">
              <w:rPr>
                <w:color w:val="000000"/>
                <w:rtl w:val="0"/>
              </w:rPr>
              <w:t xml:space="preserve">Parte 2: Prática de inteligência emocional (15 minutos)</w:t>
              <w:tab/>
              <w:t xml:space="preserve">22</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720" w:firstLine="0"/>
            <w:rPr>
              <w:rFonts w:ascii="Arial" w:cs="Arial" w:eastAsia="Arial" w:hAnsi="Arial"/>
              <w:color w:val="000000"/>
            </w:rPr>
          </w:pPr>
          <w:hyperlink w:anchor="_heading=h.cbuiatodfopy">
            <w:r w:rsidDel="00000000" w:rsidR="00000000" w:rsidRPr="00000000">
              <w:rPr>
                <w:color w:val="000000"/>
                <w:rtl w:val="0"/>
              </w:rPr>
              <w:t xml:space="preserve">Exercício prático de IE 1 - Identificação e rotulagem de emoções («Nomeie para dominar»)</w:t>
              <w:tab/>
              <w:t xml:space="preserve">23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720" w:firstLine="0"/>
            <w:rPr>
              <w:rFonts w:ascii="Arial" w:cs="Arial" w:eastAsia="Arial" w:hAnsi="Arial"/>
              <w:color w:val="000000"/>
            </w:rPr>
          </w:pPr>
          <w:hyperlink w:anchor="_heading=h.y74r9wqcng5z">
            <w:r w:rsidDel="00000000" w:rsidR="00000000" w:rsidRPr="00000000">
              <w:rPr>
                <w:color w:val="000000"/>
                <w:rtl w:val="0"/>
              </w:rPr>
              <w:t xml:space="preserve">Exercício prático de IE 2 - Resposta emocional e reformulação de cenários</w:t>
              <w:tab/>
              <w:t xml:space="preserve">24</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rPr>
              <w:rFonts w:ascii="Arial" w:cs="Arial" w:eastAsia="Arial" w:hAnsi="Arial"/>
              <w:color w:val="000000"/>
            </w:rPr>
          </w:pPr>
          <w:hyperlink w:anchor="_heading=h.1kadjoa3vo5c">
            <w:r w:rsidDel="00000000" w:rsidR="00000000" w:rsidRPr="00000000">
              <w:rPr>
                <w:color w:val="000000"/>
                <w:rtl w:val="0"/>
              </w:rPr>
              <w:t xml:space="preserve">Transição da prática de IE para a prática de Mindfulness</w:t>
              <w:tab/>
              <w:t xml:space="preserve">25</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360" w:firstLine="0"/>
            <w:rPr>
              <w:rFonts w:ascii="Arial" w:cs="Arial" w:eastAsia="Arial" w:hAnsi="Arial"/>
              <w:color w:val="000000"/>
            </w:rPr>
          </w:pPr>
          <w:hyperlink w:anchor="_heading=h.e7lebzhw2lc">
            <w:r w:rsidDel="00000000" w:rsidR="00000000" w:rsidRPr="00000000">
              <w:rPr>
                <w:color w:val="000000"/>
                <w:rtl w:val="0"/>
              </w:rPr>
              <w:t xml:space="preserve">Parte 3: Prática de Mindfulness para Fadiga e Esgotamento (45 minutos)</w:t>
              <w:tab/>
              <w:t xml:space="preserve">26</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720" w:firstLine="0"/>
            <w:rPr>
              <w:rFonts w:ascii="Arial" w:cs="Arial" w:eastAsia="Arial" w:hAnsi="Arial"/>
              <w:color w:val="000000"/>
            </w:rPr>
          </w:pPr>
          <w:hyperlink w:anchor="_heading=h.3x0tbyxmbebs">
            <w:r w:rsidDel="00000000" w:rsidR="00000000" w:rsidRPr="00000000">
              <w:rPr>
                <w:color w:val="000000"/>
                <w:rtl w:val="0"/>
              </w:rPr>
              <w:t xml:space="preserve">Secção 1: Introdução e acomodação</w:t>
              <w:tab/>
              <w:t xml:space="preserve">26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720" w:firstLine="0"/>
            <w:rPr>
              <w:rFonts w:ascii="Arial" w:cs="Arial" w:eastAsia="Arial" w:hAnsi="Arial"/>
              <w:color w:val="000000"/>
            </w:rPr>
          </w:pPr>
          <w:hyperlink w:anchor="_heading=h.m9y0c5n0anf">
            <w:r w:rsidDel="00000000" w:rsidR="00000000" w:rsidRPr="00000000">
              <w:rPr>
                <w:color w:val="000000"/>
                <w:rtl w:val="0"/>
              </w:rPr>
              <w:t xml:space="preserve">Secção 2: Aterramento consciente e consciência da respiração</w:t>
              <w:tab/>
              <w:t xml:space="preserve">28</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720" w:firstLine="0"/>
            <w:rPr>
              <w:rFonts w:ascii="Arial" w:cs="Arial" w:eastAsia="Arial" w:hAnsi="Arial"/>
              <w:color w:val="000000"/>
            </w:rPr>
          </w:pPr>
          <w:hyperlink w:anchor="_heading=h.4xe5dyqa5ik">
            <w:r w:rsidDel="00000000" w:rsidR="00000000" w:rsidRPr="00000000">
              <w:rPr>
                <w:color w:val="000000"/>
                <w:rtl w:val="0"/>
              </w:rPr>
              <w:t xml:space="preserve">Secção 3: Movimentos conscientes suaves e alongamentos</w:t>
              <w:tab/>
              <w:t xml:space="preserve">30</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720" w:firstLine="0"/>
            <w:rPr>
              <w:rFonts w:ascii="Arial" w:cs="Arial" w:eastAsia="Arial" w:hAnsi="Arial"/>
              <w:color w:val="000000"/>
            </w:rPr>
          </w:pPr>
          <w:hyperlink w:anchor="_heading=h.5lbv3lwhnjjw">
            <w:r w:rsidDel="00000000" w:rsidR="00000000" w:rsidRPr="00000000">
              <w:rPr>
                <w:color w:val="000000"/>
                <w:rtl w:val="0"/>
              </w:rPr>
              <w:t xml:space="preserve">Secção 4: Autocompaixão/bondade e delicadeza para a resiliência</w:t>
              <w:tab/>
              <w:t xml:space="preserve">33</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720" w:firstLine="0"/>
            <w:rPr>
              <w:rFonts w:ascii="Arial" w:cs="Arial" w:eastAsia="Arial" w:hAnsi="Arial"/>
              <w:color w:val="000000"/>
            </w:rPr>
          </w:pPr>
          <w:hyperlink w:anchor="_heading=h.scwb3sdsgmsg">
            <w:r w:rsidDel="00000000" w:rsidR="00000000" w:rsidRPr="00000000">
              <w:rPr>
                <w:color w:val="000000"/>
                <w:rtl w:val="0"/>
              </w:rPr>
              <w:t xml:space="preserve">Secção 5: integração e encerramento</w:t>
              <w:tab/>
              <w:t xml:space="preserve">35</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720" w:firstLine="0"/>
            <w:rPr>
              <w:rFonts w:ascii="Arial" w:cs="Arial" w:eastAsia="Arial" w:hAnsi="Arial"/>
              <w:color w:val="000000"/>
            </w:rPr>
          </w:pPr>
          <w:hyperlink w:anchor="_heading=h.oc2p875cowc7">
            <w:r w:rsidDel="00000000" w:rsidR="00000000" w:rsidRPr="00000000">
              <w:rPr>
                <w:color w:val="000000"/>
                <w:rtl w:val="0"/>
              </w:rPr>
              <w:t xml:space="preserve">Resumo da sessão, perguntas e respostas e considerações finais</w:t>
              <w:tab/>
              <w:t xml:space="preserve">37</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rPr>
              <w:rFonts w:ascii="Arial" w:cs="Arial" w:eastAsia="Arial" w:hAnsi="Arial"/>
              <w:b w:val="1"/>
              <w:color w:val="000000"/>
            </w:rPr>
          </w:pPr>
          <w:hyperlink w:anchor="_heading=h.hd9brj57e1wt">
            <w:r w:rsidDel="00000000" w:rsidR="00000000" w:rsidRPr="00000000">
              <w:rPr>
                <w:b w:val="1"/>
                <w:color w:val="000000"/>
                <w:rtl w:val="0"/>
              </w:rPr>
              <w:t xml:space="preserve">Unindo gerações: ferramentas para o sucesso colaborativo</w:t>
              <w:tab/>
              <w:t xml:space="preserve">39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360" w:firstLine="0"/>
            <w:rPr>
              <w:rFonts w:ascii="Arial" w:cs="Arial" w:eastAsia="Arial" w:hAnsi="Arial"/>
              <w:color w:val="000000"/>
            </w:rPr>
          </w:pPr>
          <w:hyperlink w:anchor="_heading=h.3esm6u7vwbmm">
            <w:r w:rsidDel="00000000" w:rsidR="00000000" w:rsidRPr="00000000">
              <w:rPr>
                <w:color w:val="000000"/>
                <w:rtl w:val="0"/>
              </w:rPr>
              <w:t xml:space="preserve">Programa de formação Miro</w:t>
              <w:tab/>
              <w:t xml:space="preserve">39</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720" w:firstLine="0"/>
            <w:rPr>
              <w:rFonts w:ascii="Arial" w:cs="Arial" w:eastAsia="Arial" w:hAnsi="Arial"/>
              <w:color w:val="000000"/>
            </w:rPr>
          </w:pPr>
          <w:hyperlink w:anchor="_heading=h.uxydu9o7l0yt">
            <w:r w:rsidDel="00000000" w:rsidR="00000000" w:rsidRPr="00000000">
              <w:rPr>
                <w:color w:val="000000"/>
                <w:rtl w:val="0"/>
              </w:rPr>
              <w:t xml:space="preserve">1. Introdução à interface do utilizador do Miro</w:t>
              <w:tab/>
              <w:t xml:space="preserve">41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720" w:firstLine="0"/>
            <w:rPr>
              <w:rFonts w:ascii="Arial" w:cs="Arial" w:eastAsia="Arial" w:hAnsi="Arial"/>
              <w:color w:val="000000"/>
            </w:rPr>
          </w:pPr>
          <w:hyperlink w:anchor="_heading=h.vdkzz3c0vjuy">
            <w:r w:rsidDel="00000000" w:rsidR="00000000" w:rsidRPr="00000000">
              <w:rPr>
                <w:color w:val="000000"/>
                <w:rtl w:val="0"/>
              </w:rPr>
              <w:t xml:space="preserve">2. Criação de notas adesivas</w:t>
              <w:tab/>
              <w:t xml:space="preserve">42</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720" w:firstLine="0"/>
            <w:rPr>
              <w:rFonts w:ascii="Arial" w:cs="Arial" w:eastAsia="Arial" w:hAnsi="Arial"/>
              <w:color w:val="000000"/>
            </w:rPr>
          </w:pPr>
          <w:hyperlink w:anchor="_heading=h.blkt71wnqllu">
            <w:r w:rsidDel="00000000" w:rsidR="00000000" w:rsidRPr="00000000">
              <w:rPr>
                <w:color w:val="000000"/>
                <w:rtl w:val="0"/>
              </w:rPr>
              <w:t xml:space="preserve">3. Formas e cores</w:t>
              <w:tab/>
              <w:t xml:space="preserve">43</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720" w:firstLine="0"/>
            <w:rPr>
              <w:rFonts w:ascii="Arial" w:cs="Arial" w:eastAsia="Arial" w:hAnsi="Arial"/>
              <w:color w:val="000000"/>
            </w:rPr>
          </w:pPr>
          <w:hyperlink w:anchor="_heading=h.3uv8weq5karj">
            <w:r w:rsidDel="00000000" w:rsidR="00000000" w:rsidRPr="00000000">
              <w:rPr>
                <w:color w:val="000000"/>
                <w:rtl w:val="0"/>
              </w:rPr>
              <w:t xml:space="preserve">4. Mapas mentais e conectores</w:t>
              <w:tab/>
              <w:t xml:space="preserve">44</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720" w:firstLine="0"/>
            <w:rPr>
              <w:rFonts w:ascii="Arial" w:cs="Arial" w:eastAsia="Arial" w:hAnsi="Arial"/>
              <w:color w:val="000000"/>
            </w:rPr>
          </w:pPr>
          <w:hyperlink w:anchor="_heading=h.vb8i0t7c3ues">
            <w:r w:rsidDel="00000000" w:rsidR="00000000" w:rsidRPr="00000000">
              <w:rPr>
                <w:color w:val="000000"/>
                <w:rtl w:val="0"/>
              </w:rPr>
              <w:t xml:space="preserve">5. Mini-projeto em grupo</w:t>
              <w:tab/>
              <w:t xml:space="preserve">45</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360" w:firstLine="0"/>
            <w:rPr>
              <w:rFonts w:ascii="Arial" w:cs="Arial" w:eastAsia="Arial" w:hAnsi="Arial"/>
              <w:color w:val="000000"/>
            </w:rPr>
          </w:pPr>
          <w:hyperlink w:anchor="_heading=h.8xoo7zc45589">
            <w:r w:rsidDel="00000000" w:rsidR="00000000" w:rsidRPr="00000000">
              <w:rPr>
                <w:color w:val="000000"/>
                <w:rtl w:val="0"/>
              </w:rPr>
              <w:t xml:space="preserve">Programa de formação Padlet</w:t>
              <w:tab/>
              <w:t xml:space="preserve">46</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720" w:firstLine="0"/>
            <w:rPr>
              <w:rFonts w:ascii="Arial" w:cs="Arial" w:eastAsia="Arial" w:hAnsi="Arial"/>
              <w:color w:val="000000"/>
            </w:rPr>
          </w:pPr>
          <w:hyperlink w:anchor="_heading=h.wfu7q1oeol6r">
            <w:r w:rsidDel="00000000" w:rsidR="00000000" w:rsidRPr="00000000">
              <w:rPr>
                <w:color w:val="000000"/>
                <w:rtl w:val="0"/>
              </w:rPr>
              <w:t xml:space="preserve">1. Introdução à interface do utilizador do Padlet</w:t>
              <w:tab/>
              <w:t xml:space="preserve">47</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720" w:firstLine="0"/>
            <w:rPr>
              <w:rFonts w:ascii="Arial" w:cs="Arial" w:eastAsia="Arial" w:hAnsi="Arial"/>
              <w:color w:val="000000"/>
            </w:rPr>
          </w:pPr>
          <w:hyperlink w:anchor="_heading=h.hofbxy4ny26f">
            <w:r w:rsidDel="00000000" w:rsidR="00000000" w:rsidRPr="00000000">
              <w:rPr>
                <w:color w:val="000000"/>
                <w:rtl w:val="0"/>
              </w:rPr>
              <w:t xml:space="preserve">2. Visão geral rápida do recurso Sandbox</w:t>
              <w:tab/>
              <w:t xml:space="preserve">48</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720" w:firstLine="0"/>
            <w:rPr>
              <w:rFonts w:ascii="Arial" w:cs="Arial" w:eastAsia="Arial" w:hAnsi="Arial"/>
              <w:color w:val="000000"/>
            </w:rPr>
          </w:pPr>
          <w:hyperlink w:anchor="_heading=h.fgrh60elh68">
            <w:r w:rsidDel="00000000" w:rsidR="00000000" w:rsidRPr="00000000">
              <w:rPr>
                <w:color w:val="000000"/>
                <w:rtl w:val="0"/>
              </w:rPr>
              <w:t xml:space="preserve">3. Adicionar texto e links</w:t>
              <w:tab/>
              <w:t xml:space="preserve">49</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720" w:firstLine="0"/>
            <w:rPr>
              <w:rFonts w:ascii="Arial" w:cs="Arial" w:eastAsia="Arial" w:hAnsi="Arial"/>
              <w:color w:val="000000"/>
            </w:rPr>
          </w:pPr>
          <w:hyperlink w:anchor="_heading=h.n9qxex8h01v5">
            <w:r w:rsidDel="00000000" w:rsidR="00000000" w:rsidRPr="00000000">
              <w:rPr>
                <w:color w:val="000000"/>
                <w:rtl w:val="0"/>
              </w:rPr>
              <w:t xml:space="preserve">4. Adicionar conectores e formas</w:t>
              <w:tab/>
              <w:t xml:space="preserve">50</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ind w:left="720" w:firstLine="0"/>
            <w:rPr>
              <w:rFonts w:ascii="Arial" w:cs="Arial" w:eastAsia="Arial" w:hAnsi="Arial"/>
              <w:color w:val="000000"/>
            </w:rPr>
          </w:pPr>
          <w:hyperlink w:anchor="_heading=h.vp0nzyo858qi">
            <w:r w:rsidDel="00000000" w:rsidR="00000000" w:rsidRPr="00000000">
              <w:rPr>
                <w:color w:val="000000"/>
                <w:rtl w:val="0"/>
              </w:rPr>
              <w:t xml:space="preserve">5. Recursos de desenho</w:t>
              <w:tab/>
              <w:t xml:space="preserve">51</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720" w:firstLine="0"/>
            <w:rPr>
              <w:rFonts w:ascii="Arial" w:cs="Arial" w:eastAsia="Arial" w:hAnsi="Arial"/>
              <w:color w:val="000000"/>
            </w:rPr>
          </w:pPr>
          <w:hyperlink w:anchor="_heading=h.babgno2jjel">
            <w:r w:rsidDel="00000000" w:rsidR="00000000" w:rsidRPr="00000000">
              <w:rPr>
                <w:color w:val="000000"/>
                <w:rtl w:val="0"/>
              </w:rPr>
              <w:t xml:space="preserve">6. Mini-projeto em grupo</w:t>
              <w:tab/>
              <w:t xml:space="preserve">52</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rPr>
              <w:rFonts w:ascii="Arial" w:cs="Arial" w:eastAsia="Arial" w:hAnsi="Arial"/>
              <w:b w:val="1"/>
              <w:color w:val="000000"/>
            </w:rPr>
          </w:pPr>
          <w:hyperlink w:anchor="_heading=h.7mi773kzz4pz">
            <w:r w:rsidDel="00000000" w:rsidR="00000000" w:rsidRPr="00000000">
              <w:rPr>
                <w:b w:val="1"/>
                <w:color w:val="000000"/>
                <w:rtl w:val="0"/>
              </w:rPr>
              <w:t xml:space="preserve">IA em todas as idades: ferramentas inteligentes para todas as gerações de professores</w:t>
              <w:tab/>
              <w:t xml:space="preserve">53</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ind w:left="360" w:firstLine="0"/>
            <w:rPr>
              <w:rFonts w:ascii="Arial" w:cs="Arial" w:eastAsia="Arial" w:hAnsi="Arial"/>
              <w:color w:val="000000"/>
            </w:rPr>
          </w:pPr>
          <w:hyperlink w:anchor="_heading=h.utolazdtukh6">
            <w:r w:rsidDel="00000000" w:rsidR="00000000" w:rsidRPr="00000000">
              <w:rPr>
                <w:color w:val="000000"/>
                <w:rtl w:val="0"/>
              </w:rPr>
              <w:t xml:space="preserve">Módulo 1: Redação de prompts de IA – Desbloqueando o potencial da IA para educadores</w:t>
              <w:tab/>
              <w:t xml:space="preserve">55</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ind w:left="720" w:firstLine="0"/>
            <w:rPr>
              <w:rFonts w:ascii="Arial" w:cs="Arial" w:eastAsia="Arial" w:hAnsi="Arial"/>
              <w:color w:val="000000"/>
            </w:rPr>
          </w:pPr>
          <w:hyperlink w:anchor="_heading=h.xa1bi39c2zve">
            <w:r w:rsidDel="00000000" w:rsidR="00000000" w:rsidRPr="00000000">
              <w:rPr>
                <w:color w:val="000000"/>
                <w:rtl w:val="0"/>
              </w:rPr>
              <w:t xml:space="preserve">1. Introdução à IA generativa e ao poder dos prompts</w:t>
              <w:tab/>
              <w:t xml:space="preserve">55</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240" w:lineRule="auto"/>
            <w:ind w:left="720" w:firstLine="0"/>
            <w:rPr>
              <w:rFonts w:ascii="Arial" w:cs="Arial" w:eastAsia="Arial" w:hAnsi="Arial"/>
              <w:color w:val="000000"/>
            </w:rPr>
          </w:pPr>
          <w:hyperlink w:anchor="_heading=h.nmnmsiufqxo2">
            <w:r w:rsidDel="00000000" w:rsidR="00000000" w:rsidRPr="00000000">
              <w:rPr>
                <w:color w:val="000000"/>
                <w:rtl w:val="0"/>
              </w:rPr>
              <w:t xml:space="preserve">2. Criação de prompts eficazes</w:t>
              <w:tab/>
              <w:t xml:space="preserve">56</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240" w:lineRule="auto"/>
            <w:ind w:left="720" w:firstLine="0"/>
            <w:rPr>
              <w:rFonts w:ascii="Arial" w:cs="Arial" w:eastAsia="Arial" w:hAnsi="Arial"/>
              <w:color w:val="000000"/>
            </w:rPr>
          </w:pPr>
          <w:hyperlink w:anchor="_heading=h.g4ads5ncuivv">
            <w:r w:rsidDel="00000000" w:rsidR="00000000" w:rsidRPr="00000000">
              <w:rPr>
                <w:color w:val="000000"/>
                <w:rtl w:val="0"/>
              </w:rPr>
              <w:t xml:space="preserve">3. Criando seus próprios prompts</w:t>
              <w:tab/>
              <w:t xml:space="preserve">57</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240" w:lineRule="auto"/>
            <w:ind w:left="360" w:firstLine="0"/>
            <w:rPr>
              <w:rFonts w:ascii="Arial" w:cs="Arial" w:eastAsia="Arial" w:hAnsi="Arial"/>
              <w:color w:val="000000"/>
            </w:rPr>
          </w:pPr>
          <w:hyperlink w:anchor="_heading=h.40wo4nce8p2b">
            <w:r w:rsidDel="00000000" w:rsidR="00000000" w:rsidRPr="00000000">
              <w:rPr>
                <w:color w:val="000000"/>
                <w:rtl w:val="0"/>
              </w:rPr>
              <w:t xml:space="preserve">Módulo 2: Explorando a IA MagicSchool – O seu assistente de IA para o ensino</w:t>
              <w:tab/>
              <w:t xml:space="preserve">59</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240" w:lineRule="auto"/>
            <w:ind w:left="720" w:firstLine="0"/>
            <w:rPr>
              <w:rFonts w:ascii="Arial" w:cs="Arial" w:eastAsia="Arial" w:hAnsi="Arial"/>
              <w:color w:val="000000"/>
            </w:rPr>
          </w:pPr>
          <w:hyperlink w:anchor="_heading=h.f4ut5zgu3bri">
            <w:r w:rsidDel="00000000" w:rsidR="00000000" w:rsidRPr="00000000">
              <w:rPr>
                <w:color w:val="000000"/>
                <w:rtl w:val="0"/>
              </w:rPr>
              <w:t xml:space="preserve">1. Introdução à IA MagicSchool: o seu assistente de ensino</w:t>
              <w:tab/>
              <w:t xml:space="preserve">59</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240" w:lineRule="auto"/>
            <w:ind w:left="720" w:firstLine="0"/>
            <w:rPr>
              <w:rFonts w:ascii="Arial" w:cs="Arial" w:eastAsia="Arial" w:hAnsi="Arial"/>
              <w:color w:val="000000"/>
            </w:rPr>
          </w:pPr>
          <w:hyperlink w:anchor="_heading=h.jsudj32mp1nu">
            <w:r w:rsidDel="00000000" w:rsidR="00000000" w:rsidRPr="00000000">
              <w:rPr>
                <w:color w:val="000000"/>
                <w:rtl w:val="0"/>
              </w:rPr>
              <w:t xml:space="preserve">2. Ferramentas e funcionalidades principais em ação</w:t>
              <w:tab/>
              <w:t xml:space="preserve">61</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240" w:lineRule="auto"/>
            <w:ind w:left="720" w:firstLine="0"/>
            <w:rPr>
              <w:rFonts w:ascii="Arial" w:cs="Arial" w:eastAsia="Arial" w:hAnsi="Arial"/>
              <w:color w:val="000000"/>
            </w:rPr>
          </w:pPr>
          <w:hyperlink w:anchor="_heading=h.4nzdagfz1zpq">
            <w:r w:rsidDel="00000000" w:rsidR="00000000" w:rsidRPr="00000000">
              <w:rPr>
                <w:color w:val="000000"/>
                <w:rtl w:val="0"/>
              </w:rPr>
              <w:t xml:space="preserve">3. Explorando o MagicSchool AI</w:t>
              <w:tab/>
              <w:t xml:space="preserve">62</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240" w:lineRule="auto"/>
            <w:ind w:left="360" w:firstLine="0"/>
            <w:rPr>
              <w:rFonts w:ascii="Arial" w:cs="Arial" w:eastAsia="Arial" w:hAnsi="Arial"/>
              <w:color w:val="000000"/>
            </w:rPr>
          </w:pPr>
          <w:hyperlink w:anchor="_heading=h.yi3zd96n60wg">
            <w:r w:rsidDel="00000000" w:rsidR="00000000" w:rsidRPr="00000000">
              <w:rPr>
                <w:color w:val="000000"/>
                <w:rtl w:val="0"/>
              </w:rPr>
              <w:t xml:space="preserve">Módulo 3: Visuais criativos com o Canva AI – Dando vida às suas ideias</w:t>
              <w:tab/>
              <w:t xml:space="preserve">63</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ind w:left="720" w:firstLine="0"/>
            <w:rPr>
              <w:rFonts w:ascii="Arial" w:cs="Arial" w:eastAsia="Arial" w:hAnsi="Arial"/>
              <w:color w:val="000000"/>
            </w:rPr>
          </w:pPr>
          <w:hyperlink w:anchor="_heading=h.hgss38eaclnh">
            <w:r w:rsidDel="00000000" w:rsidR="00000000" w:rsidRPr="00000000">
              <w:rPr>
                <w:color w:val="000000"/>
                <w:rtl w:val="0"/>
              </w:rPr>
              <w:t xml:space="preserve">1. Introdução à geração de imagens com o Canva AI: visuais facilitados</w:t>
              <w:tab/>
              <w:t xml:space="preserve">63</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ind w:left="720" w:firstLine="0"/>
            <w:rPr>
              <w:rFonts w:ascii="Arial" w:cs="Arial" w:eastAsia="Arial" w:hAnsi="Arial"/>
              <w:color w:val="000000"/>
            </w:rPr>
          </w:pPr>
          <w:hyperlink w:anchor="_heading=h.e67ip53spah">
            <w:r w:rsidDel="00000000" w:rsidR="00000000" w:rsidRPr="00000000">
              <w:rPr>
                <w:color w:val="000000"/>
                <w:rtl w:val="0"/>
              </w:rPr>
              <w:t xml:space="preserve">2. De texto a imagem no Canva</w:t>
              <w:tab/>
              <w:t xml:space="preserve">64</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240" w:lineRule="auto"/>
            <w:ind w:left="720" w:firstLine="0"/>
            <w:rPr>
              <w:rFonts w:ascii="Arial" w:cs="Arial" w:eastAsia="Arial" w:hAnsi="Arial"/>
              <w:color w:val="000000"/>
            </w:rPr>
          </w:pPr>
          <w:hyperlink w:anchor="_heading=h.gehsbbr83zuv">
            <w:r w:rsidDel="00000000" w:rsidR="00000000" w:rsidRPr="00000000">
              <w:rPr>
                <w:color w:val="000000"/>
                <w:rtl w:val="0"/>
              </w:rPr>
              <w:t xml:space="preserve">3. Criando suas próprias imagens com IA</w:t>
              <w:tab/>
              <w:t xml:space="preserve">65</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after="0" w:before="60" w:line="240" w:lineRule="auto"/>
            <w:ind w:left="720" w:firstLine="0"/>
            <w:rPr>
              <w:rFonts w:ascii="Arial" w:cs="Arial" w:eastAsia="Arial" w:hAnsi="Arial"/>
              <w:color w:val="000000"/>
            </w:rPr>
          </w:pPr>
          <w:hyperlink w:anchor="_heading=h.3c01b4lucnhl">
            <w:r w:rsidDel="00000000" w:rsidR="00000000" w:rsidRPr="00000000">
              <w:rPr>
                <w:color w:val="000000"/>
                <w:rtl w:val="0"/>
              </w:rPr>
              <w:t xml:space="preserve">4. Demonstração rápida e ideias de utilização</w:t>
              <w:tab/>
              <w:t xml:space="preserve">67</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after="0" w:before="60" w:line="240" w:lineRule="auto"/>
            <w:rPr>
              <w:rFonts w:ascii="Arial" w:cs="Arial" w:eastAsia="Arial" w:hAnsi="Arial"/>
              <w:b w:val="1"/>
              <w:color w:val="000000"/>
            </w:rPr>
          </w:pPr>
          <w:hyperlink w:anchor="_heading=h.6i0u78urgnf5">
            <w:r w:rsidDel="00000000" w:rsidR="00000000" w:rsidRPr="00000000">
              <w:rPr>
                <w:rFonts w:ascii="Arial" w:cs="Arial" w:eastAsia="Arial" w:hAnsi="Arial"/>
                <w:b w:val="1"/>
                <w:color w:val="000000"/>
                <w:rtl w:val="0"/>
              </w:rPr>
              <w:t xml:space="preserve">Conclusão</w:t>
              <w:tab/>
              <w:t xml:space="preserve">68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F">
      <w:pPr>
        <w:keepNext w:val="1"/>
        <w:keepLines w:val="1"/>
        <w:pBdr>
          <w:top w:space="0" w:sz="0" w:val="nil"/>
          <w:left w:space="0" w:sz="0" w:val="nil"/>
          <w:bottom w:space="0" w:sz="0" w:val="nil"/>
          <w:right w:space="0" w:sz="0" w:val="nil"/>
          <w:between w:space="0" w:sz="0" w:val="nil"/>
        </w:pBdr>
        <w:spacing w:after="80" w:before="360" w:lineRule="auto"/>
        <w:rPr>
          <w:rFonts w:ascii="Play" w:cs="Play" w:eastAsia="Play" w:hAnsi="Play"/>
          <w:color w:val="0f4761"/>
          <w:sz w:val="40"/>
          <w:szCs w:val="40"/>
        </w:rPr>
      </w:pPr>
      <w:bookmarkStart w:colFirst="0" w:colLast="0" w:name="_heading=h.mjq6idexkr1k" w:id="1"/>
      <w:bookmarkEnd w:id="1"/>
      <w:r w:rsidDel="00000000" w:rsidR="00000000" w:rsidRPr="00000000">
        <w:br w:type="page"/>
      </w:r>
      <w:r w:rsidDel="00000000" w:rsidR="00000000" w:rsidRPr="00000000">
        <w:rPr>
          <w:rtl w:val="0"/>
        </w:rPr>
      </w:r>
    </w:p>
    <w:p w:rsidR="00000000" w:rsidDel="00000000" w:rsidP="00000000" w:rsidRDefault="00000000" w:rsidRPr="00000000" w14:paraId="00000050">
      <w:pPr>
        <w:keepNext w:val="1"/>
        <w:keepLines w:val="1"/>
        <w:pBdr>
          <w:top w:space="0" w:sz="0" w:val="nil"/>
          <w:left w:space="0" w:sz="0" w:val="nil"/>
          <w:bottom w:space="0" w:sz="0" w:val="nil"/>
          <w:right w:space="0" w:sz="0" w:val="nil"/>
          <w:between w:space="0" w:sz="0" w:val="nil"/>
        </w:pBdr>
        <w:spacing w:after="80" w:before="360" w:lineRule="auto"/>
        <w:rPr>
          <w:rFonts w:ascii="Play" w:cs="Play" w:eastAsia="Play" w:hAnsi="Play"/>
          <w:color w:val="0f4761"/>
          <w:sz w:val="40"/>
          <w:szCs w:val="40"/>
        </w:rPr>
      </w:pPr>
      <w:bookmarkStart w:colFirst="0" w:colLast="0" w:name="_heading=h.t21ibnwaryxv" w:id="2"/>
      <w:bookmarkEnd w:id="2"/>
      <w:r w:rsidDel="00000000" w:rsidR="00000000" w:rsidRPr="00000000">
        <w:rPr>
          <w:rFonts w:ascii="Play" w:cs="Play" w:eastAsia="Play" w:hAnsi="Play"/>
          <w:color w:val="0f4761"/>
          <w:sz w:val="40"/>
          <w:szCs w:val="40"/>
          <w:rtl w:val="0"/>
        </w:rPr>
        <w:t xml:space="preserve">Introdução</w:t>
      </w:r>
    </w:p>
    <w:p w:rsidR="00000000" w:rsidDel="00000000" w:rsidP="00000000" w:rsidRDefault="00000000" w:rsidRPr="00000000" w14:paraId="00000051">
      <w:pPr>
        <w:jc w:val="both"/>
        <w:rPr/>
      </w:pPr>
      <w:r w:rsidDel="00000000" w:rsidR="00000000" w:rsidRPr="00000000">
        <w:rPr>
          <w:rtl w:val="0"/>
        </w:rPr>
        <w:t xml:space="preserve">Este programa de formação em Inteligência Emocional e Mindfulness foi desenvolvido no âmbito do projeto BridGE Europe Erasmus+ (Colmatar o fosso geracional entre professores na Europa). O projeto nasceu de um desafio comum que as escolas em toda a Europa cada vez mais enfrentam: um crescente fosso geracional entre os professores.</w:t>
      </w:r>
    </w:p>
    <w:p w:rsidR="00000000" w:rsidDel="00000000" w:rsidP="00000000" w:rsidRDefault="00000000" w:rsidRPr="00000000" w14:paraId="00000052">
      <w:pPr>
        <w:jc w:val="both"/>
        <w:rPr/>
      </w:pPr>
      <w:r w:rsidDel="00000000" w:rsidR="00000000" w:rsidRPr="00000000">
        <w:rPr>
          <w:rtl w:val="0"/>
        </w:rPr>
        <w:t xml:space="preserve">Em muitos sistemas educativos atuais, os professores mais jovens representam apenas uma pequena proporção da força de trabalho, enquanto um grande número de colegas experientes se aproxima da idade da reforma. Esta diferença entre gerações reflecte frequentemente diferenças nas atitudes em relação à tecnologia, aos métodos de ensino e à cultura do local de trabalho, o que pode afetar a comunicação e a colaboração dentro das comunidades escolares.</w:t>
      </w:r>
    </w:p>
    <w:p w:rsidR="00000000" w:rsidDel="00000000" w:rsidP="00000000" w:rsidRDefault="00000000" w:rsidRPr="00000000" w14:paraId="00000053">
      <w:pPr>
        <w:jc w:val="both"/>
        <w:rPr/>
      </w:pPr>
      <w:r w:rsidDel="00000000" w:rsidR="00000000" w:rsidRPr="00000000">
        <w:rPr>
          <w:rtl w:val="0"/>
        </w:rPr>
        <w:t xml:space="preserve">Reconhecendo isso, a nossa parceria — que inclui organizações da Hungria, Portugal e Eslovénia — decidiu compreender melhor esta dinâmica. Realizámos um </w:t>
      </w:r>
      <w:r w:rsidDel="00000000" w:rsidR="00000000" w:rsidRPr="00000000">
        <w:rPr>
          <w:color w:val="1155cc"/>
          <w:u w:val="single"/>
          <w:rtl w:val="0"/>
        </w:rPr>
        <w:t xml:space="preserve">inquérito abrangente </w:t>
      </w:r>
      <w:r w:rsidDel="00000000" w:rsidR="00000000" w:rsidRPr="00000000">
        <w:rPr>
          <w:rtl w:val="0"/>
        </w:rPr>
        <w:t xml:space="preserve">envolvendo mais de 1500 professores, que evidenciou que os desafios não se limitam apenas às competências digitais. Muitos professores relataram níveis elevados de fadiga, stress e tensão emocional, o que muitas vezes exacerba as tensões entre gerações e afeta tanto o bem-estar pessoal como as relações profissionais.</w:t>
      </w:r>
    </w:p>
    <w:p w:rsidR="00000000" w:rsidDel="00000000" w:rsidP="00000000" w:rsidRDefault="00000000" w:rsidRPr="00000000" w14:paraId="00000054">
      <w:pPr>
        <w:jc w:val="both"/>
        <w:rPr/>
      </w:pPr>
      <w:r w:rsidDel="00000000" w:rsidR="00000000" w:rsidRPr="00000000">
        <w:rPr>
          <w:rtl w:val="0"/>
        </w:rPr>
        <w:t xml:space="preserve">Em resposta, desenvolvemos esta formação com foco no fortalecimento de duas áreas essenciais para promover um ambiente escolar mais saudável: Inteligência Emocional (IE) e Mindfulness. Além disso, para melhorar ainda mais a colaboração e a inovação entre gerações, o programa também integra sessões práticas em plataformas de aprendizagem colaborativa (como Miro e Padlet) e o uso de ferramentas de IA para a educação — promovendo não apenas a resiliência emocional, mas também a confiança digital e o trabalho em equipa criativo. Em vez de oferecer formação técnica, o programa fornece aos professores ferramentas práticas para melhorar a autoconsciência, a autorregulação, a empatia e a resiliência — competências que apoiam não só o bem-estar individual, mas também uma colaboração intergeracional mais eficaz.</w:t>
      </w:r>
    </w:p>
    <w:p w:rsidR="00000000" w:rsidDel="00000000" w:rsidP="00000000" w:rsidRDefault="00000000" w:rsidRPr="00000000" w14:paraId="00000055">
      <w:pPr>
        <w:jc w:val="both"/>
        <w:rPr/>
      </w:pPr>
      <w:r w:rsidDel="00000000" w:rsidR="00000000" w:rsidRPr="00000000">
        <w:rPr>
          <w:rtl w:val="0"/>
        </w:rPr>
        <w:t xml:space="preserve">Para garantir a relevância e o impacto do programa, testámo-lo através de dois workshops-piloto em Portugal e na Eslovénia. Estas sessões proporcionaram oportunidades valiosas para recolher feedback direto de professores que trabalham em diferentes contextos. Também nos ajudaram a refinar o conteúdo e a abordagem da formação, garantindo que esta responde às necessidades e experiências reais dos educadores em toda a Europa.</w:t>
      </w:r>
    </w:p>
    <w:p w:rsidR="00000000" w:rsidDel="00000000" w:rsidP="00000000" w:rsidRDefault="00000000" w:rsidRPr="00000000" w14:paraId="00000056">
      <w:pPr>
        <w:jc w:val="both"/>
        <w:rPr/>
      </w:pPr>
      <w:r w:rsidDel="00000000" w:rsidR="00000000" w:rsidRPr="00000000">
        <w:rPr>
          <w:rtl w:val="0"/>
        </w:rPr>
        <w:t xml:space="preserve">A inclusão destes workshops-piloto foi intencional: serviram não só para validar o conteúdo da formação, mas também para demonstrar o seu valor prático. Ao basear o programa no feedback dos próprios professores, pretendemos oferecer um recurso que seja útil e adaptável a uma variedade de contextos escolares.</w:t>
      </w:r>
    </w:p>
    <w:p w:rsidR="00000000" w:rsidDel="00000000" w:rsidP="00000000" w:rsidRDefault="00000000" w:rsidRPr="00000000" w14:paraId="00000057">
      <w:pPr>
        <w:jc w:val="both"/>
        <w:rPr/>
      </w:pPr>
      <w:r w:rsidDel="00000000" w:rsidR="00000000" w:rsidRPr="00000000">
        <w:rPr>
          <w:rtl w:val="0"/>
        </w:rPr>
        <w:t xml:space="preserve">Esperamos que esta formação proporcione um apoio valioso aos professores em todas as fases das suas carreiras. Ao fomentar uma maior consciência emocional e promover práticas conscientes, acreditamos que pode contribuir para a construção de comunidades escolares mais fortes e mais conectadas, onde as diferenças geracionais se tornam uma fonte de força e aprendizagem, em vez de divisão.</w:t>
      </w:r>
      <w:r w:rsidDel="00000000" w:rsidR="00000000" w:rsidRPr="00000000">
        <w:br w:type="page"/>
      </w:r>
      <w:r w:rsidDel="00000000" w:rsidR="00000000" w:rsidRPr="00000000">
        <w:rPr>
          <w:rtl w:val="0"/>
        </w:rPr>
      </w:r>
    </w:p>
    <w:p w:rsidR="00000000" w:rsidDel="00000000" w:rsidP="00000000" w:rsidRDefault="00000000" w:rsidRPr="00000000" w14:paraId="00000058">
      <w:pPr>
        <w:keepNext w:val="1"/>
        <w:keepLines w:val="1"/>
        <w:pBdr>
          <w:top w:space="0" w:sz="0" w:val="nil"/>
          <w:left w:space="0" w:sz="0" w:val="nil"/>
          <w:bottom w:space="0" w:sz="0" w:val="nil"/>
          <w:right w:space="0" w:sz="0" w:val="nil"/>
          <w:between w:space="0" w:sz="0" w:val="nil"/>
        </w:pBdr>
        <w:spacing w:after="80" w:before="360" w:lineRule="auto"/>
        <w:jc w:val="center"/>
        <w:rPr>
          <w:rFonts w:ascii="Play" w:cs="Play" w:eastAsia="Play" w:hAnsi="Play"/>
          <w:color w:val="0f4761"/>
          <w:sz w:val="40"/>
          <w:szCs w:val="40"/>
        </w:rPr>
      </w:pPr>
      <w:bookmarkStart w:colFirst="0" w:colLast="0" w:name="_heading=h.o3td03shnk2c" w:id="3"/>
      <w:bookmarkEnd w:id="3"/>
      <w:r w:rsidDel="00000000" w:rsidR="00000000" w:rsidRPr="00000000">
        <w:rPr>
          <w:rFonts w:ascii="Play" w:cs="Play" w:eastAsia="Play" w:hAnsi="Play"/>
          <w:color w:val="0f4761"/>
          <w:sz w:val="40"/>
          <w:szCs w:val="40"/>
          <w:rtl w:val="0"/>
        </w:rPr>
        <w:t xml:space="preserve">Manual de Formação em Inteligência Emocional e Mindfulness</w:t>
      </w:r>
    </w:p>
    <w:p w:rsidR="00000000" w:rsidDel="00000000" w:rsidP="00000000" w:rsidRDefault="00000000" w:rsidRPr="00000000" w14:paraId="00000059">
      <w:pPr>
        <w:jc w:val="center"/>
        <w:rPr/>
      </w:pPr>
      <w:r w:rsidDel="00000000" w:rsidR="00000000" w:rsidRPr="00000000">
        <w:rPr>
          <w:b w:val="1"/>
          <w:rtl w:val="0"/>
        </w:rPr>
        <w:t xml:space="preserve">Duração do programa:</w:t>
      </w:r>
      <w:r w:rsidDel="00000000" w:rsidR="00000000" w:rsidRPr="00000000">
        <w:rPr>
          <w:rtl w:val="0"/>
        </w:rPr>
        <w:t xml:space="preserve"> 90 minutos</w:t>
      </w:r>
    </w:p>
    <w:p w:rsidR="00000000" w:rsidDel="00000000" w:rsidP="00000000" w:rsidRDefault="00000000" w:rsidRPr="00000000" w14:paraId="0000005A">
      <w:pPr>
        <w:jc w:val="center"/>
        <w:rPr/>
      </w:pPr>
      <w:r w:rsidDel="00000000" w:rsidR="00000000" w:rsidRPr="00000000">
        <w:rPr>
          <w:rtl w:val="0"/>
        </w:rPr>
      </w:r>
    </w:p>
    <w:p w:rsidR="00000000" w:rsidDel="00000000" w:rsidP="00000000" w:rsidRDefault="00000000" w:rsidRPr="00000000" w14:paraId="0000005B">
      <w:pPr>
        <w:keepNext w:val="1"/>
        <w:keepLines w:val="1"/>
        <w:pBdr>
          <w:top w:space="0" w:sz="0" w:val="nil"/>
          <w:left w:space="0" w:sz="0" w:val="nil"/>
          <w:bottom w:space="0" w:sz="0" w:val="nil"/>
          <w:right w:space="0" w:sz="0" w:val="nil"/>
          <w:between w:space="0" w:sz="0" w:val="nil"/>
        </w:pBdr>
        <w:spacing w:after="0" w:before="160" w:line="360" w:lineRule="auto"/>
        <w:rPr>
          <w:rFonts w:ascii="Play" w:cs="Play" w:eastAsia="Play" w:hAnsi="Play"/>
          <w:color w:val="0f4761"/>
          <w:sz w:val="32"/>
          <w:szCs w:val="32"/>
        </w:rPr>
      </w:pPr>
      <w:bookmarkStart w:colFirst="0" w:colLast="0" w:name="_heading=h.cppqjm6f6v8e" w:id="4"/>
      <w:bookmarkEnd w:id="4"/>
      <w:r w:rsidDel="00000000" w:rsidR="00000000" w:rsidRPr="00000000">
        <w:rPr>
          <w:rFonts w:ascii="Play" w:cs="Play" w:eastAsia="Play" w:hAnsi="Play"/>
          <w:color w:val="0f4761"/>
          <w:sz w:val="32"/>
          <w:szCs w:val="32"/>
          <w:rtl w:val="0"/>
        </w:rPr>
        <w:t xml:space="preserve">1. Introdução ao Manual de Formação</w:t>
      </w:r>
    </w:p>
    <w:p w:rsidR="00000000" w:rsidDel="00000000" w:rsidP="00000000" w:rsidRDefault="00000000" w:rsidRPr="00000000" w14:paraId="0000005C">
      <w:pPr>
        <w:spacing w:after="0" w:before="120" w:line="360" w:lineRule="auto"/>
        <w:rPr/>
      </w:pPr>
      <w:r w:rsidDel="00000000" w:rsidR="00000000" w:rsidRPr="00000000">
        <w:rPr>
          <w:b w:val="1"/>
          <w:rtl w:val="0"/>
        </w:rPr>
        <w:t xml:space="preserve">Objetivo deste manual: </w:t>
      </w:r>
      <w:r w:rsidDel="00000000" w:rsidR="00000000" w:rsidRPr="00000000">
        <w:rPr>
          <w:rtl w:val="0"/>
        </w:rPr>
      </w:r>
    </w:p>
    <w:p w:rsidR="00000000" w:rsidDel="00000000" w:rsidP="00000000" w:rsidRDefault="00000000" w:rsidRPr="00000000" w14:paraId="0000005D">
      <w:pPr>
        <w:spacing w:after="0" w:line="360" w:lineRule="auto"/>
        <w:ind w:firstLine="709"/>
        <w:jc w:val="both"/>
        <w:rPr/>
      </w:pPr>
      <w:r w:rsidDel="00000000" w:rsidR="00000000" w:rsidRPr="00000000">
        <w:rPr>
          <w:rtl w:val="0"/>
        </w:rPr>
        <w:t xml:space="preserve">O que tem nas suas mãos é mais do que um simples conjunto de instruções; é um guia cuidadosamente elaborado, fruto da nossa jornada no projeto BridGE, com foco no cansaço dos professores, na colaboração intergeracional e na IA. Através da nossa investigação e interações, descobrimos uma necessidade significativa de ferramentas práticas para apoiar educadores e profissionais na gestão das pressões crescentes que enfrentam, particularmente no que diz respeito ao cansaço e ao esgotamento.</w:t>
      </w:r>
    </w:p>
    <w:p w:rsidR="00000000" w:rsidDel="00000000" w:rsidP="00000000" w:rsidRDefault="00000000" w:rsidRPr="00000000" w14:paraId="0000005E">
      <w:pPr>
        <w:spacing w:after="0" w:line="360" w:lineRule="auto"/>
        <w:ind w:firstLine="709"/>
        <w:jc w:val="both"/>
        <w:rPr/>
      </w:pPr>
      <w:r w:rsidDel="00000000" w:rsidR="00000000" w:rsidRPr="00000000">
        <w:rPr>
          <w:rtl w:val="0"/>
        </w:rPr>
        <w:t xml:space="preserve">A nossa investigação indicou que promover a inteligência emocional e a atenção plena oferece caminhos eficazes para desenvolver resiliência e melhorar o bem-estar. Consequentemente, concluímos que uma sessão de formação direcionada poderia proporcionar benefícios tangíveis. Este manual é o resultado dessa conclusão.</w:t>
      </w:r>
    </w:p>
    <w:p w:rsidR="00000000" w:rsidDel="00000000" w:rsidP="00000000" w:rsidRDefault="00000000" w:rsidRPr="00000000" w14:paraId="0000005F">
      <w:pPr>
        <w:spacing w:after="0" w:line="360" w:lineRule="auto"/>
        <w:ind w:firstLine="709"/>
        <w:jc w:val="both"/>
        <w:rPr/>
      </w:pPr>
      <w:r w:rsidDel="00000000" w:rsidR="00000000" w:rsidRPr="00000000">
        <w:rPr>
          <w:rtl w:val="0"/>
        </w:rPr>
        <w:t xml:space="preserve">Pense nele como seu companheiro, projetado para ajudá-lo a ministrar a sessão de 90 minutos "Inteligência emocional e atenção plena para fadiga e esgotamento" com clareza e impacto. Nele, destilamos o que aprendemos em roteiros de apresentação práticos, instruções para exercícios experienciais, tempos precisos e notas úteis para o facilitador. O nosso objetivo é capacitá-lo para criar um ambiente de aprendizagem que não seja apenas tranquilo e envolvente, mas genuinamente impactante para os seus participantes, oferecendo-lhes estratégias que, segundo as nossas conclusões, podem fazer uma diferença real nas suas vidas diárias. Estamos entusiasmados por partilhar estas ideias consigo para que, por sua vez, as possa partilhar com outras pessoas.</w:t>
      </w:r>
    </w:p>
    <w:p w:rsidR="00000000" w:rsidDel="00000000" w:rsidP="00000000" w:rsidRDefault="00000000" w:rsidRPr="00000000" w14:paraId="00000060">
      <w:pPr>
        <w:spacing w:after="0" w:before="120" w:line="360" w:lineRule="auto"/>
        <w:rPr/>
      </w:pPr>
      <w:r w:rsidDel="00000000" w:rsidR="00000000" w:rsidRPr="00000000">
        <w:rPr>
          <w:b w:val="1"/>
          <w:rtl w:val="0"/>
        </w:rPr>
        <w:t xml:space="preserve">Objetivos gerais da sessão:</w:t>
      </w:r>
      <w:r w:rsidDel="00000000" w:rsidR="00000000" w:rsidRPr="00000000">
        <w:rPr>
          <w:rtl w:val="0"/>
        </w:rPr>
      </w:r>
    </w:p>
    <w:p w:rsidR="00000000" w:rsidDel="00000000" w:rsidP="00000000" w:rsidRDefault="00000000" w:rsidRPr="00000000" w14:paraId="00000061">
      <w:pPr>
        <w:numPr>
          <w:ilvl w:val="0"/>
          <w:numId w:val="1"/>
        </w:numPr>
        <w:spacing w:after="0" w:line="360" w:lineRule="auto"/>
        <w:ind w:left="360" w:hanging="360"/>
        <w:rPr/>
      </w:pPr>
      <w:r w:rsidDel="00000000" w:rsidR="00000000" w:rsidRPr="00000000">
        <w:rPr>
          <w:rtl w:val="0"/>
        </w:rPr>
        <w:t xml:space="preserve">Apresentar aos participantes os conceitos fundamentais da inteligência emocional (EQ) e os seus quatro pilares principais.</w:t>
      </w:r>
    </w:p>
    <w:p w:rsidR="00000000" w:rsidDel="00000000" w:rsidP="00000000" w:rsidRDefault="00000000" w:rsidRPr="00000000" w14:paraId="00000062">
      <w:pPr>
        <w:numPr>
          <w:ilvl w:val="0"/>
          <w:numId w:val="1"/>
        </w:numPr>
        <w:spacing w:after="0" w:line="360" w:lineRule="auto"/>
        <w:ind w:left="360" w:hanging="360"/>
        <w:rPr/>
      </w:pPr>
      <w:r w:rsidDel="00000000" w:rsidR="00000000" w:rsidRPr="00000000">
        <w:rPr>
          <w:rtl w:val="0"/>
        </w:rPr>
        <w:t xml:space="preserve">Apresentar aos participantes os princípios fundamentais da atenção plena.</w:t>
      </w:r>
    </w:p>
    <w:p w:rsidR="00000000" w:rsidDel="00000000" w:rsidP="00000000" w:rsidRDefault="00000000" w:rsidRPr="00000000" w14:paraId="00000063">
      <w:pPr>
        <w:numPr>
          <w:ilvl w:val="0"/>
          <w:numId w:val="1"/>
        </w:numPr>
        <w:spacing w:after="0" w:line="360" w:lineRule="auto"/>
        <w:ind w:left="360" w:hanging="360"/>
        <w:rPr/>
      </w:pPr>
      <w:r w:rsidDel="00000000" w:rsidR="00000000" w:rsidRPr="00000000">
        <w:rPr>
          <w:rtl w:val="0"/>
        </w:rPr>
        <w:t xml:space="preserve">Fornecer exercícios práticos para os participantes começarem a desenvolver as suas competências de IE e mindfulness.</w:t>
      </w:r>
    </w:p>
    <w:p w:rsidR="00000000" w:rsidDel="00000000" w:rsidP="00000000" w:rsidRDefault="00000000" w:rsidRPr="00000000" w14:paraId="00000064">
      <w:pPr>
        <w:numPr>
          <w:ilvl w:val="0"/>
          <w:numId w:val="1"/>
        </w:numPr>
        <w:spacing w:after="0" w:line="360" w:lineRule="auto"/>
        <w:ind w:left="360" w:hanging="360"/>
        <w:rPr/>
      </w:pPr>
      <w:r w:rsidDel="00000000" w:rsidR="00000000" w:rsidRPr="00000000">
        <w:rPr>
          <w:rtl w:val="0"/>
        </w:rPr>
        <w:t xml:space="preserve">Destacar a relação sinérgica entre IE e mindfulness.</w:t>
      </w:r>
    </w:p>
    <w:p w:rsidR="00000000" w:rsidDel="00000000" w:rsidP="00000000" w:rsidRDefault="00000000" w:rsidRPr="00000000" w14:paraId="00000065">
      <w:pPr>
        <w:numPr>
          <w:ilvl w:val="0"/>
          <w:numId w:val="1"/>
        </w:numPr>
        <w:spacing w:after="0" w:line="360" w:lineRule="auto"/>
        <w:ind w:left="360" w:hanging="360"/>
        <w:rPr/>
      </w:pPr>
      <w:r w:rsidDel="00000000" w:rsidR="00000000" w:rsidRPr="00000000">
        <w:rPr>
          <w:rtl w:val="0"/>
        </w:rPr>
        <w:t xml:space="preserve">Motivar os participantes a continuar a explorar e a praticar estas competências para além da sessão.</w:t>
      </w:r>
    </w:p>
    <w:p w:rsidR="00000000" w:rsidDel="00000000" w:rsidP="00000000" w:rsidRDefault="00000000" w:rsidRPr="00000000" w14:paraId="00000066">
      <w:pPr>
        <w:rPr/>
      </w:pPr>
      <w:r w:rsidDel="00000000" w:rsidR="00000000" w:rsidRPr="00000000">
        <w:br w:type="page"/>
      </w:r>
      <w:r w:rsidDel="00000000" w:rsidR="00000000" w:rsidRPr="00000000">
        <w:rPr>
          <w:rtl w:val="0"/>
        </w:rPr>
      </w:r>
    </w:p>
    <w:p w:rsidR="00000000" w:rsidDel="00000000" w:rsidP="00000000" w:rsidRDefault="00000000" w:rsidRPr="00000000" w14:paraId="00000067">
      <w:pPr>
        <w:keepNext w:val="1"/>
        <w:keepLines w:val="1"/>
        <w:pBdr>
          <w:top w:space="0" w:sz="0" w:val="nil"/>
          <w:left w:space="0" w:sz="0" w:val="nil"/>
          <w:bottom w:space="0" w:sz="0" w:val="nil"/>
          <w:right w:space="0" w:sz="0" w:val="nil"/>
          <w:between w:space="0" w:sz="0" w:val="nil"/>
        </w:pBdr>
        <w:spacing w:after="0" w:before="120" w:line="360" w:lineRule="auto"/>
        <w:rPr>
          <w:rFonts w:ascii="Play" w:cs="Play" w:eastAsia="Play" w:hAnsi="Play"/>
          <w:color w:val="0f4761"/>
          <w:sz w:val="32"/>
          <w:szCs w:val="32"/>
        </w:rPr>
      </w:pPr>
      <w:bookmarkStart w:colFirst="0" w:colLast="0" w:name="_heading=h.m5gvp2jemx8j" w:id="5"/>
      <w:bookmarkEnd w:id="5"/>
      <w:r w:rsidDel="00000000" w:rsidR="00000000" w:rsidRPr="00000000">
        <w:rPr>
          <w:rFonts w:ascii="Play" w:cs="Play" w:eastAsia="Play" w:hAnsi="Play"/>
          <w:color w:val="0f4761"/>
          <w:sz w:val="32"/>
          <w:szCs w:val="32"/>
          <w:rtl w:val="0"/>
        </w:rPr>
        <w:t xml:space="preserve">2. Visão geral da sessão e horário:</w:t>
      </w:r>
    </w:p>
    <w:tbl>
      <w:tblPr>
        <w:tblStyle w:val="Table1"/>
        <w:tblW w:w="8781.0" w:type="dxa"/>
        <w:jc w:val="left"/>
        <w:tblLayout w:type="fixed"/>
        <w:tblLook w:val="0400"/>
      </w:tblPr>
      <w:tblGrid>
        <w:gridCol w:w="1065"/>
        <w:gridCol w:w="1195"/>
        <w:gridCol w:w="4395"/>
        <w:gridCol w:w="2126"/>
        <w:tblGridChange w:id="0">
          <w:tblGrid>
            <w:gridCol w:w="1065"/>
            <w:gridCol w:w="1195"/>
            <w:gridCol w:w="4395"/>
            <w:gridCol w:w="2126"/>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8">
            <w:pPr>
              <w:spacing w:after="0" w:line="360" w:lineRule="auto"/>
              <w:rPr/>
            </w:pPr>
            <w:r w:rsidDel="00000000" w:rsidR="00000000" w:rsidRPr="00000000">
              <w:rPr>
                <w:rtl w:val="0"/>
              </w:rPr>
              <w:t xml:space="preserve">Hora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9">
            <w:pPr>
              <w:spacing w:after="0" w:line="360" w:lineRule="auto"/>
              <w:rPr/>
            </w:pPr>
            <w:r w:rsidDel="00000000" w:rsidR="00000000" w:rsidRPr="00000000">
              <w:rPr>
                <w:rtl w:val="0"/>
              </w:rPr>
              <w:t xml:space="preserve">Duração</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A">
            <w:pPr>
              <w:spacing w:after="0" w:line="360" w:lineRule="auto"/>
              <w:rPr/>
            </w:pPr>
            <w:r w:rsidDel="00000000" w:rsidR="00000000" w:rsidRPr="00000000">
              <w:rPr>
                <w:rtl w:val="0"/>
              </w:rPr>
              <w:t xml:space="preserve">Atividade</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B">
            <w:pPr>
              <w:spacing w:after="0" w:line="360" w:lineRule="auto"/>
              <w:rPr/>
            </w:pPr>
            <w:r w:rsidDel="00000000" w:rsidR="00000000" w:rsidRPr="00000000">
              <w:rPr>
                <w:rtl w:val="0"/>
              </w:rPr>
              <w:t xml:space="preserve">Método de entrega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C">
            <w:pPr>
              <w:spacing w:after="0" w:line="360" w:lineRule="auto"/>
              <w:rPr/>
            </w:pPr>
            <w:r w:rsidDel="00000000" w:rsidR="00000000" w:rsidRPr="00000000">
              <w:rPr>
                <w:rtl w:val="0"/>
              </w:rPr>
              <w:t xml:space="preserve">0:00 - 0:05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D">
            <w:pPr>
              <w:spacing w:after="0" w:line="360" w:lineRule="auto"/>
              <w:rPr/>
            </w:pPr>
            <w:r w:rsidDel="00000000" w:rsidR="00000000" w:rsidRPr="00000000">
              <w:rPr>
                <w:rtl w:val="0"/>
              </w:rPr>
              <w:t xml:space="preserve">5 minutos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E">
            <w:pPr>
              <w:spacing w:after="0" w:line="360" w:lineRule="auto"/>
              <w:rPr/>
            </w:pPr>
            <w:r w:rsidDel="00000000" w:rsidR="00000000" w:rsidRPr="00000000">
              <w:rPr>
                <w:rtl w:val="0"/>
              </w:rPr>
              <w:t xml:space="preserve">Boas-vindas e introdução</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F">
            <w:pPr>
              <w:spacing w:after="0" w:line="360" w:lineRule="auto"/>
              <w:rPr/>
            </w:pPr>
            <w:r w:rsidDel="00000000" w:rsidR="00000000" w:rsidRPr="00000000">
              <w:rPr>
                <w:rtl w:val="0"/>
              </w:rPr>
              <w:t xml:space="preserve">Verbal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0">
            <w:pPr>
              <w:spacing w:after="0" w:line="360" w:lineRule="auto"/>
              <w:rPr/>
            </w:pPr>
            <w:r w:rsidDel="00000000" w:rsidR="00000000" w:rsidRPr="00000000">
              <w:rPr>
                <w:rtl w:val="0"/>
              </w:rPr>
              <w:t xml:space="preserve">0:05 - 0:35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1">
            <w:pPr>
              <w:spacing w:after="0" w:line="360" w:lineRule="auto"/>
              <w:rPr/>
            </w:pPr>
            <w:r w:rsidDel="00000000" w:rsidR="00000000" w:rsidRPr="00000000">
              <w:rPr>
                <w:rtl w:val="0"/>
              </w:rPr>
              <w:t xml:space="preserve">30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2">
            <w:pPr>
              <w:spacing w:after="0" w:line="360" w:lineRule="auto"/>
              <w:rPr/>
            </w:pPr>
            <w:r w:rsidDel="00000000" w:rsidR="00000000" w:rsidRPr="00000000">
              <w:rPr>
                <w:rtl w:val="0"/>
              </w:rPr>
              <w:t xml:space="preserve">Apresentação: Inteligência emocional</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3">
            <w:pPr>
              <w:spacing w:after="0" w:line="360" w:lineRule="auto"/>
              <w:rPr/>
            </w:pPr>
            <w:r w:rsidDel="00000000" w:rsidR="00000000" w:rsidRPr="00000000">
              <w:rPr>
                <w:rtl w:val="0"/>
              </w:rPr>
              <w:t xml:space="preserve">Mentimeter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4">
            <w:pPr>
              <w:spacing w:after="0" w:line="360" w:lineRule="auto"/>
              <w:rPr/>
            </w:pPr>
            <w:r w:rsidDel="00000000" w:rsidR="00000000" w:rsidRPr="00000000">
              <w:rPr>
                <w:rtl w:val="0"/>
              </w:rPr>
              <w:t xml:space="preserve">0:35 - 0:50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5">
            <w:pPr>
              <w:spacing w:after="0" w:line="360" w:lineRule="auto"/>
              <w:rPr/>
            </w:pPr>
            <w:r w:rsidDel="00000000" w:rsidR="00000000" w:rsidRPr="00000000">
              <w:rPr>
                <w:rtl w:val="0"/>
              </w:rPr>
              <w:t xml:space="preserve">15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6">
            <w:pPr>
              <w:spacing w:after="0" w:line="360" w:lineRule="auto"/>
              <w:rPr/>
            </w:pPr>
            <w:r w:rsidDel="00000000" w:rsidR="00000000" w:rsidRPr="00000000">
              <w:rPr>
                <w:rtl w:val="0"/>
              </w:rPr>
              <w:t xml:space="preserve">Prática: Exercícios de inteligência emocional</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7">
            <w:pPr>
              <w:spacing w:after="0" w:line="360" w:lineRule="auto"/>
              <w:rPr/>
            </w:pPr>
            <w:r w:rsidDel="00000000" w:rsidR="00000000" w:rsidRPr="00000000">
              <w:rPr>
                <w:rtl w:val="0"/>
              </w:rPr>
              <w:t xml:space="preserve">Interativo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8">
            <w:pPr>
              <w:spacing w:after="0" w:line="360" w:lineRule="auto"/>
              <w:rPr/>
            </w:pPr>
            <w:r w:rsidDel="00000000" w:rsidR="00000000" w:rsidRPr="00000000">
              <w:rPr>
                <w:rtl w:val="0"/>
              </w:rPr>
              <w:t xml:space="preserve">0:50 - 0:52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9">
            <w:pPr>
              <w:spacing w:after="0" w:line="360" w:lineRule="auto"/>
              <w:rPr/>
            </w:pPr>
            <w:r w:rsidDel="00000000" w:rsidR="00000000" w:rsidRPr="00000000">
              <w:rPr>
                <w:rtl w:val="0"/>
              </w:rPr>
              <w:t xml:space="preserve">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A">
            <w:pPr>
              <w:spacing w:after="0" w:line="360" w:lineRule="auto"/>
              <w:rPr/>
            </w:pPr>
            <w:r w:rsidDel="00000000" w:rsidR="00000000" w:rsidRPr="00000000">
              <w:rPr>
                <w:rtl w:val="0"/>
              </w:rPr>
              <w:t xml:space="preserve">Transição e intervalo (alongamento rápido opcional)</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B">
            <w:pPr>
              <w:spacing w:after="0" w:line="360" w:lineRule="auto"/>
              <w:rPr/>
            </w:pPr>
            <w:r w:rsidDel="00000000" w:rsidR="00000000" w:rsidRPr="00000000">
              <w:rPr>
                <w:rtl w:val="0"/>
              </w:rPr>
              <w:t xml:space="preserve">Verbal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C">
            <w:pPr>
              <w:spacing w:after="0" w:line="360" w:lineRule="auto"/>
              <w:rPr/>
            </w:pPr>
            <w:r w:rsidDel="00000000" w:rsidR="00000000" w:rsidRPr="00000000">
              <w:rPr>
                <w:rtl w:val="0"/>
              </w:rPr>
              <w:t xml:space="preserve">0:52 - 1:37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D">
            <w:pPr>
              <w:spacing w:after="0" w:line="360" w:lineRule="auto"/>
              <w:rPr/>
            </w:pPr>
            <w:r w:rsidDel="00000000" w:rsidR="00000000" w:rsidRPr="00000000">
              <w:rPr>
                <w:rtl w:val="0"/>
              </w:rPr>
              <w:t xml:space="preserve">45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E">
            <w:pPr>
              <w:spacing w:after="0" w:line="360" w:lineRule="auto"/>
              <w:rPr/>
            </w:pPr>
            <w:r w:rsidDel="00000000" w:rsidR="00000000" w:rsidRPr="00000000">
              <w:rPr>
                <w:rtl w:val="0"/>
              </w:rPr>
              <w:t xml:space="preserve">Apresentação: Mindfulness</w:t>
            </w:r>
          </w:p>
        </w:tc>
        <w:tc>
          <w:tcPr>
            <w:tcBorders>
              <w:top w:color="cccccc" w:space="0" w:sz="6" w:val="single"/>
              <w:left w:color="cccccc"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07F">
            <w:pPr>
              <w:spacing w:after="0" w:line="360" w:lineRule="auto"/>
              <w:rPr/>
            </w:pPr>
            <w:r w:rsidDel="00000000" w:rsidR="00000000" w:rsidRPr="00000000">
              <w:rPr>
                <w:rtl w:val="0"/>
              </w:rPr>
              <w:t xml:space="preserve">PowerPoint/Prezi</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0">
            <w:pPr>
              <w:spacing w:after="0" w:line="360" w:lineRule="auto"/>
              <w:rPr/>
            </w:pPr>
            <w:r w:rsidDel="00000000" w:rsidR="00000000" w:rsidRPr="00000000">
              <w:rPr>
                <w:rtl w:val="0"/>
              </w:rPr>
              <w:t xml:space="preserve">1:37 - 1:40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1">
            <w:pPr>
              <w:spacing w:after="0" w:line="360" w:lineRule="auto"/>
              <w:rPr/>
            </w:pPr>
            <w:r w:rsidDel="00000000" w:rsidR="00000000" w:rsidRPr="00000000">
              <w:rPr>
                <w:rtl w:val="0"/>
              </w:rPr>
              <w:t xml:space="preserve">3 minutos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2">
            <w:pPr>
              <w:spacing w:after="0" w:line="360" w:lineRule="auto"/>
              <w:rPr/>
            </w:pPr>
            <w:r w:rsidDel="00000000" w:rsidR="00000000" w:rsidRPr="00000000">
              <w:rPr>
                <w:rtl w:val="0"/>
              </w:rPr>
              <w:t xml:space="preserve">Conclusão, perguntas e respostas, comentários finais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3">
            <w:pPr>
              <w:spacing w:after="0" w:line="360" w:lineRule="auto"/>
              <w:rPr/>
            </w:pPr>
            <w:r w:rsidDel="00000000" w:rsidR="00000000" w:rsidRPr="00000000">
              <w:rPr>
                <w:rtl w:val="0"/>
              </w:rPr>
              <w:t xml:space="preserve">Verbal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4">
            <w:pPr>
              <w:spacing w:after="0" w:line="360" w:lineRule="auto"/>
              <w:rPr/>
            </w:pPr>
            <w:r w:rsidDel="00000000" w:rsidR="00000000" w:rsidRPr="00000000">
              <w:rPr>
                <w:rtl w:val="0"/>
              </w:rPr>
              <w:t xml:space="preserve">TOTAL</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5">
            <w:pPr>
              <w:spacing w:after="0" w:line="360" w:lineRule="auto"/>
              <w:rPr/>
            </w:pPr>
            <w:r w:rsidDel="00000000" w:rsidR="00000000" w:rsidRPr="00000000">
              <w:rPr>
                <w:rtl w:val="0"/>
              </w:rPr>
              <w:t xml:space="preserve">90 minutos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6">
            <w:pPr>
              <w:spacing w:after="0" w:line="36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7">
            <w:pPr>
              <w:spacing w:after="0" w:line="360" w:lineRule="auto"/>
              <w:rPr/>
            </w:pPr>
            <w:r w:rsidDel="00000000" w:rsidR="00000000" w:rsidRPr="00000000">
              <w:rPr>
                <w:rtl w:val="0"/>
              </w:rPr>
            </w:r>
          </w:p>
        </w:tc>
      </w:tr>
    </w:tbl>
    <w:p w:rsidR="00000000" w:rsidDel="00000000" w:rsidP="00000000" w:rsidRDefault="00000000" w:rsidRPr="00000000" w14:paraId="00000088">
      <w:pPr>
        <w:spacing w:after="0" w:before="120" w:line="360" w:lineRule="auto"/>
        <w:rPr/>
      </w:pPr>
      <w:r w:rsidDel="00000000" w:rsidR="00000000" w:rsidRPr="00000000">
        <w:rPr>
          <w:b w:val="1"/>
          <w:rtl w:val="0"/>
        </w:rPr>
        <w:t xml:space="preserve">Objetivos de aprendizagem: </w:t>
      </w:r>
      <w:r w:rsidDel="00000000" w:rsidR="00000000" w:rsidRPr="00000000">
        <w:rPr>
          <w:rtl w:val="0"/>
        </w:rPr>
      </w:r>
    </w:p>
    <w:p w:rsidR="00000000" w:rsidDel="00000000" w:rsidP="00000000" w:rsidRDefault="00000000" w:rsidRPr="00000000" w14:paraId="00000089">
      <w:pPr>
        <w:spacing w:after="0" w:before="120" w:line="360" w:lineRule="auto"/>
        <w:rPr/>
      </w:pPr>
      <w:r w:rsidDel="00000000" w:rsidR="00000000" w:rsidRPr="00000000">
        <w:rPr>
          <w:rtl w:val="0"/>
        </w:rPr>
        <w:t xml:space="preserve">No final desta sessão, os participantes serão capazes de:</w:t>
      </w:r>
    </w:p>
    <w:p w:rsidR="00000000" w:rsidDel="00000000" w:rsidP="00000000" w:rsidRDefault="00000000" w:rsidRPr="00000000" w14:paraId="0000008A">
      <w:pPr>
        <w:numPr>
          <w:ilvl w:val="0"/>
          <w:numId w:val="107"/>
        </w:numPr>
        <w:spacing w:after="0" w:line="360" w:lineRule="auto"/>
        <w:ind w:left="720" w:hanging="720"/>
        <w:rPr/>
      </w:pPr>
      <w:r w:rsidDel="00000000" w:rsidR="00000000" w:rsidRPr="00000000">
        <w:rPr>
          <w:rtl w:val="0"/>
        </w:rPr>
        <w:t xml:space="preserve">Definir inteligência emocional e os seus quatro componentes principais.</w:t>
      </w:r>
    </w:p>
    <w:p w:rsidR="00000000" w:rsidDel="00000000" w:rsidP="00000000" w:rsidRDefault="00000000" w:rsidRPr="00000000" w14:paraId="0000008B">
      <w:pPr>
        <w:numPr>
          <w:ilvl w:val="0"/>
          <w:numId w:val="107"/>
        </w:numPr>
        <w:spacing w:after="0" w:line="360" w:lineRule="auto"/>
        <w:ind w:left="720" w:hanging="720"/>
        <w:rPr/>
      </w:pPr>
      <w:r w:rsidDel="00000000" w:rsidR="00000000" w:rsidRPr="00000000">
        <w:rPr>
          <w:rtl w:val="0"/>
        </w:rPr>
        <w:t xml:space="preserve">Identificar pelo menos dois benefícios do desenvolvimento da IE.</w:t>
      </w:r>
    </w:p>
    <w:p w:rsidR="00000000" w:rsidDel="00000000" w:rsidP="00000000" w:rsidRDefault="00000000" w:rsidRPr="00000000" w14:paraId="0000008C">
      <w:pPr>
        <w:numPr>
          <w:ilvl w:val="0"/>
          <w:numId w:val="107"/>
        </w:numPr>
        <w:spacing w:after="0" w:line="360" w:lineRule="auto"/>
        <w:ind w:left="720" w:hanging="720"/>
        <w:rPr/>
      </w:pPr>
      <w:r w:rsidDel="00000000" w:rsidR="00000000" w:rsidRPr="00000000">
        <w:rPr>
          <w:rtl w:val="0"/>
        </w:rPr>
        <w:t xml:space="preserve">Participar num exercício de identificação de emoções.</w:t>
      </w:r>
    </w:p>
    <w:p w:rsidR="00000000" w:rsidDel="00000000" w:rsidP="00000000" w:rsidRDefault="00000000" w:rsidRPr="00000000" w14:paraId="0000008D">
      <w:pPr>
        <w:numPr>
          <w:ilvl w:val="0"/>
          <w:numId w:val="107"/>
        </w:numPr>
        <w:spacing w:after="0" w:line="360" w:lineRule="auto"/>
        <w:ind w:left="720" w:hanging="720"/>
        <w:rPr/>
      </w:pPr>
      <w:r w:rsidDel="00000000" w:rsidR="00000000" w:rsidRPr="00000000">
        <w:rPr>
          <w:rtl w:val="0"/>
        </w:rPr>
        <w:t xml:space="preserve">Aprender uma técnica para regulação emocional imediata.</w:t>
      </w:r>
    </w:p>
    <w:p w:rsidR="00000000" w:rsidDel="00000000" w:rsidP="00000000" w:rsidRDefault="00000000" w:rsidRPr="00000000" w14:paraId="0000008E">
      <w:pPr>
        <w:numPr>
          <w:ilvl w:val="0"/>
          <w:numId w:val="107"/>
        </w:numPr>
        <w:spacing w:after="0" w:line="360" w:lineRule="auto"/>
        <w:ind w:left="720" w:hanging="720"/>
        <w:rPr/>
      </w:pPr>
      <w:r w:rsidDel="00000000" w:rsidR="00000000" w:rsidRPr="00000000">
        <w:rPr>
          <w:rtl w:val="0"/>
        </w:rPr>
        <w:t xml:space="preserve">Definir Mindfulness e os seus princípios fundamentais.</w:t>
      </w:r>
    </w:p>
    <w:p w:rsidR="00000000" w:rsidDel="00000000" w:rsidP="00000000" w:rsidRDefault="00000000" w:rsidRPr="00000000" w14:paraId="0000008F">
      <w:pPr>
        <w:numPr>
          <w:ilvl w:val="0"/>
          <w:numId w:val="107"/>
        </w:numPr>
        <w:spacing w:after="0" w:line="360" w:lineRule="auto"/>
        <w:ind w:left="720" w:hanging="720"/>
        <w:rPr/>
      </w:pPr>
      <w:r w:rsidDel="00000000" w:rsidR="00000000" w:rsidRPr="00000000">
        <w:rPr>
          <w:rtl w:val="0"/>
        </w:rPr>
        <w:t xml:space="preserve">Identificar pelo menos dois benefícios da prática da atenção plena.</w:t>
      </w:r>
    </w:p>
    <w:p w:rsidR="00000000" w:rsidDel="00000000" w:rsidP="00000000" w:rsidRDefault="00000000" w:rsidRPr="00000000" w14:paraId="00000090">
      <w:pPr>
        <w:numPr>
          <w:ilvl w:val="0"/>
          <w:numId w:val="107"/>
        </w:numPr>
        <w:spacing w:after="0" w:line="360" w:lineRule="auto"/>
        <w:ind w:left="720" w:hanging="720"/>
        <w:rPr/>
      </w:pPr>
      <w:r w:rsidDel="00000000" w:rsidR="00000000" w:rsidRPr="00000000">
        <w:rPr>
          <w:rtl w:val="0"/>
        </w:rPr>
        <w:t xml:space="preserve">Experimente um exercício guiado de varredura corporal e escuta consciente.</w:t>
      </w:r>
    </w:p>
    <w:p w:rsidR="00000000" w:rsidDel="00000000" w:rsidP="00000000" w:rsidRDefault="00000000" w:rsidRPr="00000000" w14:paraId="00000091">
      <w:pPr>
        <w:numPr>
          <w:ilvl w:val="0"/>
          <w:numId w:val="107"/>
        </w:numPr>
        <w:spacing w:after="0" w:line="360" w:lineRule="auto"/>
        <w:ind w:left="720" w:hanging="720"/>
        <w:rPr/>
      </w:pPr>
      <w:r w:rsidDel="00000000" w:rsidR="00000000" w:rsidRPr="00000000">
        <w:rPr>
          <w:rtl w:val="0"/>
        </w:rPr>
        <w:t xml:space="preserve">Reconhecer a conexão entre IE e mindfulness.</w:t>
      </w:r>
    </w:p>
    <w:p w:rsidR="00000000" w:rsidDel="00000000" w:rsidP="00000000" w:rsidRDefault="00000000" w:rsidRPr="00000000" w14:paraId="00000092">
      <w:pPr>
        <w:numPr>
          <w:ilvl w:val="0"/>
          <w:numId w:val="107"/>
        </w:numPr>
        <w:spacing w:after="0" w:line="360" w:lineRule="auto"/>
        <w:ind w:left="720" w:hanging="720"/>
        <w:rPr/>
      </w:pPr>
      <w:r w:rsidDel="00000000" w:rsidR="00000000" w:rsidRPr="00000000">
        <w:rPr>
          <w:rtl w:val="0"/>
        </w:rPr>
      </w:r>
    </w:p>
    <w:p w:rsidR="00000000" w:rsidDel="00000000" w:rsidP="00000000" w:rsidRDefault="00000000" w:rsidRPr="00000000" w14:paraId="00000093">
      <w:pPr>
        <w:keepNext w:val="1"/>
        <w:keepLines w:val="1"/>
        <w:pBdr>
          <w:top w:space="0" w:sz="0" w:val="nil"/>
          <w:left w:space="0" w:sz="0" w:val="nil"/>
          <w:bottom w:space="0" w:sz="0" w:val="nil"/>
          <w:right w:space="0" w:sz="0" w:val="nil"/>
          <w:between w:space="0" w:sz="0" w:val="nil"/>
        </w:pBdr>
        <w:spacing w:after="0" w:before="120" w:line="360" w:lineRule="auto"/>
        <w:rPr>
          <w:rFonts w:ascii="Play" w:cs="Play" w:eastAsia="Play" w:hAnsi="Play"/>
          <w:color w:val="0f4761"/>
          <w:sz w:val="32"/>
          <w:szCs w:val="32"/>
        </w:rPr>
      </w:pPr>
      <w:bookmarkStart w:colFirst="0" w:colLast="0" w:name="_heading=h.anp7gd1am12q" w:id="6"/>
      <w:bookmarkEnd w:id="6"/>
      <w:r w:rsidDel="00000000" w:rsidR="00000000" w:rsidRPr="00000000">
        <w:rPr>
          <w:rFonts w:ascii="Play" w:cs="Play" w:eastAsia="Play" w:hAnsi="Play"/>
          <w:color w:val="0f4761"/>
          <w:sz w:val="32"/>
          <w:szCs w:val="32"/>
          <w:rtl w:val="0"/>
        </w:rPr>
        <w:t xml:space="preserve">3. Lista de verificação de preparação</w:t>
      </w:r>
    </w:p>
    <w:p w:rsidR="00000000" w:rsidDel="00000000" w:rsidP="00000000" w:rsidRDefault="00000000" w:rsidRPr="00000000" w14:paraId="00000094">
      <w:pPr>
        <w:spacing w:after="0" w:before="120" w:line="360" w:lineRule="auto"/>
        <w:rPr/>
      </w:pPr>
      <w:r w:rsidDel="00000000" w:rsidR="00000000" w:rsidRPr="00000000">
        <w:rPr>
          <w:b w:val="1"/>
          <w:rtl w:val="0"/>
        </w:rPr>
        <w:t xml:space="preserve">Materiais e equipamentos:</w:t>
      </w:r>
      <w:r w:rsidDel="00000000" w:rsidR="00000000" w:rsidRPr="00000000">
        <w:rPr>
          <w:rtl w:val="0"/>
        </w:rPr>
      </w:r>
    </w:p>
    <w:p w:rsidR="00000000" w:rsidDel="00000000" w:rsidP="00000000" w:rsidRDefault="00000000" w:rsidRPr="00000000" w14:paraId="00000095">
      <w:pPr>
        <w:numPr>
          <w:ilvl w:val="0"/>
          <w:numId w:val="108"/>
        </w:numPr>
        <w:spacing w:after="0" w:line="360" w:lineRule="auto"/>
        <w:ind w:left="720" w:hanging="720"/>
        <w:rPr/>
      </w:pPr>
      <w:r w:rsidDel="00000000" w:rsidR="00000000" w:rsidRPr="00000000">
        <w:rPr>
          <w:rtl w:val="0"/>
        </w:rPr>
        <w:t xml:space="preserve">Computador portátil com software de apresentação (Mentimeter, PowerPoint/Prezi)</w:t>
      </w:r>
    </w:p>
    <w:p w:rsidR="00000000" w:rsidDel="00000000" w:rsidP="00000000" w:rsidRDefault="00000000" w:rsidRPr="00000000" w14:paraId="00000096">
      <w:pPr>
        <w:numPr>
          <w:ilvl w:val="0"/>
          <w:numId w:val="108"/>
        </w:numPr>
        <w:spacing w:after="0" w:line="360" w:lineRule="auto"/>
        <w:ind w:left="720" w:hanging="720"/>
        <w:rPr/>
      </w:pPr>
      <w:r w:rsidDel="00000000" w:rsidR="00000000" w:rsidRPr="00000000">
        <w:rPr>
          <w:rtl w:val="0"/>
        </w:rPr>
        <w:t xml:space="preserve">Projetor e tela</w:t>
      </w:r>
    </w:p>
    <w:p w:rsidR="00000000" w:rsidDel="00000000" w:rsidP="00000000" w:rsidRDefault="00000000" w:rsidRPr="00000000" w14:paraId="00000097">
      <w:pPr>
        <w:numPr>
          <w:ilvl w:val="0"/>
          <w:numId w:val="108"/>
        </w:numPr>
        <w:spacing w:after="0" w:line="360" w:lineRule="auto"/>
        <w:ind w:left="720" w:hanging="720"/>
        <w:rPr/>
      </w:pPr>
      <w:r w:rsidDel="00000000" w:rsidR="00000000" w:rsidRPr="00000000">
        <w:rPr>
          <w:rtl w:val="0"/>
        </w:rPr>
        <w:t xml:space="preserve">Ligação à Internet (estável para o Mentimeter)</w:t>
      </w:r>
    </w:p>
    <w:p w:rsidR="00000000" w:rsidDel="00000000" w:rsidP="00000000" w:rsidRDefault="00000000" w:rsidRPr="00000000" w14:paraId="00000098">
      <w:pPr>
        <w:numPr>
          <w:ilvl w:val="0"/>
          <w:numId w:val="108"/>
        </w:numPr>
        <w:spacing w:after="0" w:line="360" w:lineRule="auto"/>
        <w:ind w:left="720" w:hanging="720"/>
        <w:rPr/>
      </w:pPr>
      <w:r w:rsidDel="00000000" w:rsidR="00000000" w:rsidRPr="00000000">
        <w:rPr>
          <w:rtl w:val="0"/>
        </w:rPr>
        <w:t xml:space="preserve">Altifalantes para áudio (se houver incorporados nas apresentações)</w:t>
      </w:r>
    </w:p>
    <w:p w:rsidR="00000000" w:rsidDel="00000000" w:rsidP="00000000" w:rsidRDefault="00000000" w:rsidRPr="00000000" w14:paraId="00000099">
      <w:pPr>
        <w:numPr>
          <w:ilvl w:val="0"/>
          <w:numId w:val="108"/>
        </w:numPr>
        <w:spacing w:after="0" w:line="360" w:lineRule="auto"/>
        <w:ind w:left="720" w:hanging="720"/>
        <w:rPr/>
      </w:pPr>
      <w:r w:rsidDel="00000000" w:rsidR="00000000" w:rsidRPr="00000000">
        <w:rPr>
          <w:rtl w:val="0"/>
        </w:rPr>
        <w:t xml:space="preserve">Flipchart ou quadro branco (opcional, para perguntas e respostas ou pontos emergentes)</w:t>
      </w:r>
    </w:p>
    <w:p w:rsidR="00000000" w:rsidDel="00000000" w:rsidP="00000000" w:rsidRDefault="00000000" w:rsidRPr="00000000" w14:paraId="0000009A">
      <w:pPr>
        <w:numPr>
          <w:ilvl w:val="0"/>
          <w:numId w:val="108"/>
        </w:numPr>
        <w:spacing w:after="0" w:line="360" w:lineRule="auto"/>
        <w:ind w:left="720" w:hanging="720"/>
        <w:rPr/>
      </w:pPr>
      <w:r w:rsidDel="00000000" w:rsidR="00000000" w:rsidRPr="00000000">
        <w:rPr>
          <w:rtl w:val="0"/>
        </w:rPr>
        <w:t xml:space="preserve">Marcadores</w:t>
      </w:r>
    </w:p>
    <w:p w:rsidR="00000000" w:rsidDel="00000000" w:rsidP="00000000" w:rsidRDefault="00000000" w:rsidRPr="00000000" w14:paraId="0000009B">
      <w:pPr>
        <w:numPr>
          <w:ilvl w:val="0"/>
          <w:numId w:val="108"/>
        </w:numPr>
        <w:spacing w:after="0" w:line="360" w:lineRule="auto"/>
        <w:ind w:left="720" w:hanging="720"/>
        <w:rPr/>
      </w:pPr>
      <w:r w:rsidDel="00000000" w:rsidR="00000000" w:rsidRPr="00000000">
        <w:rPr>
          <w:rtl w:val="0"/>
        </w:rPr>
        <w:t xml:space="preserve">Folhetos com conceitos-chave, recursos ou exercícios (opcional)</w:t>
      </w:r>
    </w:p>
    <w:p w:rsidR="00000000" w:rsidDel="00000000" w:rsidP="00000000" w:rsidRDefault="00000000" w:rsidRPr="00000000" w14:paraId="0000009C">
      <w:pPr>
        <w:numPr>
          <w:ilvl w:val="0"/>
          <w:numId w:val="94"/>
        </w:numPr>
        <w:spacing w:after="0" w:line="360" w:lineRule="auto"/>
        <w:ind w:left="720" w:hanging="720"/>
        <w:rPr/>
      </w:pPr>
      <w:r w:rsidDel="00000000" w:rsidR="00000000" w:rsidRPr="00000000">
        <w:rPr>
          <w:rtl w:val="0"/>
        </w:rPr>
        <w:t xml:space="preserve">Relógio ou cronómetro</w:t>
      </w:r>
    </w:p>
    <w:p w:rsidR="00000000" w:rsidDel="00000000" w:rsidP="00000000" w:rsidRDefault="00000000" w:rsidRPr="00000000" w14:paraId="0000009D">
      <w:pPr>
        <w:spacing w:after="0" w:before="120" w:line="360" w:lineRule="auto"/>
        <w:rPr/>
      </w:pPr>
      <w:r w:rsidDel="00000000" w:rsidR="00000000" w:rsidRPr="00000000">
        <w:rPr>
          <w:b w:val="1"/>
          <w:rtl w:val="0"/>
        </w:rPr>
        <w:t xml:space="preserve">Configuração da sala:</w:t>
      </w:r>
      <w:r w:rsidDel="00000000" w:rsidR="00000000" w:rsidRPr="00000000">
        <w:rPr>
          <w:rtl w:val="0"/>
        </w:rPr>
      </w:r>
    </w:p>
    <w:p w:rsidR="00000000" w:rsidDel="00000000" w:rsidP="00000000" w:rsidRDefault="00000000" w:rsidRPr="00000000" w14:paraId="0000009E">
      <w:pPr>
        <w:numPr>
          <w:ilvl w:val="0"/>
          <w:numId w:val="105"/>
        </w:numPr>
        <w:spacing w:after="0" w:line="360" w:lineRule="auto"/>
        <w:ind w:left="720" w:hanging="720"/>
        <w:rPr/>
      </w:pPr>
      <w:r w:rsidDel="00000000" w:rsidR="00000000" w:rsidRPr="00000000">
        <w:rPr>
          <w:rtl w:val="0"/>
        </w:rPr>
        <w:t xml:space="preserve">Estilo teatro ou em forma de U para permitir visibilidade e alguma interação.</w:t>
      </w:r>
    </w:p>
    <w:p w:rsidR="00000000" w:rsidDel="00000000" w:rsidP="00000000" w:rsidRDefault="00000000" w:rsidRPr="00000000" w14:paraId="0000009F">
      <w:pPr>
        <w:numPr>
          <w:ilvl w:val="0"/>
          <w:numId w:val="105"/>
        </w:numPr>
        <w:spacing w:after="0" w:line="360" w:lineRule="auto"/>
        <w:ind w:left="720" w:hanging="720"/>
        <w:rPr/>
      </w:pPr>
      <w:r w:rsidDel="00000000" w:rsidR="00000000" w:rsidRPr="00000000">
        <w:rPr>
          <w:rtl w:val="0"/>
        </w:rPr>
        <w:t xml:space="preserve">Garanta assentos confortáveis.</w:t>
      </w:r>
    </w:p>
    <w:p w:rsidR="00000000" w:rsidDel="00000000" w:rsidP="00000000" w:rsidRDefault="00000000" w:rsidRPr="00000000" w14:paraId="000000A0">
      <w:pPr>
        <w:numPr>
          <w:ilvl w:val="0"/>
          <w:numId w:val="105"/>
        </w:numPr>
        <w:spacing w:after="0" w:line="360" w:lineRule="auto"/>
        <w:ind w:left="720" w:hanging="720"/>
        <w:rPr/>
      </w:pPr>
      <w:r w:rsidDel="00000000" w:rsidR="00000000" w:rsidRPr="00000000">
        <w:rPr>
          <w:rtl w:val="0"/>
        </w:rPr>
        <w:t xml:space="preserve">Boa iluminação e ventilação.</w:t>
      </w:r>
    </w:p>
    <w:p w:rsidR="00000000" w:rsidDel="00000000" w:rsidP="00000000" w:rsidRDefault="00000000" w:rsidRPr="00000000" w14:paraId="000000A1">
      <w:pPr>
        <w:numPr>
          <w:ilvl w:val="0"/>
          <w:numId w:val="105"/>
        </w:numPr>
        <w:spacing w:after="0" w:line="360" w:lineRule="auto"/>
        <w:ind w:left="720" w:hanging="720"/>
        <w:rPr/>
      </w:pPr>
      <w:r w:rsidDel="00000000" w:rsidR="00000000" w:rsidRPr="00000000">
        <w:rPr>
          <w:rtl w:val="0"/>
        </w:rPr>
        <w:t xml:space="preserve">Ambiente silencioso, livre de interrupções.</w:t>
      </w:r>
    </w:p>
    <w:p w:rsidR="00000000" w:rsidDel="00000000" w:rsidP="00000000" w:rsidRDefault="00000000" w:rsidRPr="00000000" w14:paraId="000000A2">
      <w:pPr>
        <w:spacing w:after="0" w:before="120" w:line="360" w:lineRule="auto"/>
        <w:rPr/>
      </w:pPr>
      <w:r w:rsidDel="00000000" w:rsidR="00000000" w:rsidRPr="00000000">
        <w:rPr>
          <w:b w:val="1"/>
          <w:rtl w:val="0"/>
        </w:rPr>
        <w:t xml:space="preserve">Preparação do formador:</w:t>
      </w:r>
      <w:r w:rsidDel="00000000" w:rsidR="00000000" w:rsidRPr="00000000">
        <w:rPr>
          <w:rtl w:val="0"/>
        </w:rPr>
      </w:r>
    </w:p>
    <w:p w:rsidR="00000000" w:rsidDel="00000000" w:rsidP="00000000" w:rsidRDefault="00000000" w:rsidRPr="00000000" w14:paraId="000000A3">
      <w:pPr>
        <w:numPr>
          <w:ilvl w:val="0"/>
          <w:numId w:val="2"/>
        </w:numPr>
        <w:spacing w:after="0" w:line="360" w:lineRule="auto"/>
        <w:ind w:left="720" w:hanging="720"/>
        <w:rPr/>
      </w:pPr>
      <w:r w:rsidDel="00000000" w:rsidR="00000000" w:rsidRPr="00000000">
        <w:rPr>
          <w:rtl w:val="0"/>
        </w:rPr>
        <w:t xml:space="preserve">Familiarize-se completamente com este manual e todo o conteúdo da apresentação.</w:t>
      </w:r>
    </w:p>
    <w:p w:rsidR="00000000" w:rsidDel="00000000" w:rsidP="00000000" w:rsidRDefault="00000000" w:rsidRPr="00000000" w14:paraId="000000A4">
      <w:pPr>
        <w:numPr>
          <w:ilvl w:val="0"/>
          <w:numId w:val="2"/>
        </w:numPr>
        <w:spacing w:after="0" w:line="360" w:lineRule="auto"/>
        <w:ind w:left="720" w:hanging="720"/>
        <w:rPr/>
      </w:pPr>
      <w:r w:rsidDel="00000000" w:rsidR="00000000" w:rsidRPr="00000000">
        <w:rPr>
          <w:rtl w:val="0"/>
        </w:rPr>
        <w:t xml:space="preserve">Teste todo o equipamento (computador portátil, projetor, Mentimeter, PowerPoint/Prezi) com antecedência.</w:t>
      </w:r>
    </w:p>
    <w:p w:rsidR="00000000" w:rsidDel="00000000" w:rsidP="00000000" w:rsidRDefault="00000000" w:rsidRPr="00000000" w14:paraId="000000A5">
      <w:pPr>
        <w:numPr>
          <w:ilvl w:val="0"/>
          <w:numId w:val="2"/>
        </w:numPr>
        <w:spacing w:after="0" w:line="360" w:lineRule="auto"/>
        <w:ind w:left="720" w:hanging="720"/>
        <w:rPr/>
      </w:pPr>
      <w:r w:rsidDel="00000000" w:rsidR="00000000" w:rsidRPr="00000000">
        <w:rPr>
          <w:rtl w:val="0"/>
        </w:rPr>
        <w:t xml:space="preserve">Tenha o link da apresentação do Mentimeter pronto e certifique-se de que a votação está ativada.</w:t>
      </w:r>
    </w:p>
    <w:p w:rsidR="00000000" w:rsidDel="00000000" w:rsidP="00000000" w:rsidRDefault="00000000" w:rsidRPr="00000000" w14:paraId="000000A6">
      <w:pPr>
        <w:numPr>
          <w:ilvl w:val="0"/>
          <w:numId w:val="2"/>
        </w:numPr>
        <w:spacing w:after="0" w:line="360" w:lineRule="auto"/>
        <w:ind w:left="720" w:hanging="720"/>
        <w:rPr/>
      </w:pPr>
      <w:r w:rsidDel="00000000" w:rsidR="00000000" w:rsidRPr="00000000">
        <w:rPr>
          <w:rtl w:val="0"/>
        </w:rPr>
        <w:t xml:space="preserve">Tenha a apresentação do PowerPoint/Prezi carregada.</w:t>
      </w:r>
    </w:p>
    <w:p w:rsidR="00000000" w:rsidDel="00000000" w:rsidP="00000000" w:rsidRDefault="00000000" w:rsidRPr="00000000" w14:paraId="000000A7">
      <w:pPr>
        <w:numPr>
          <w:ilvl w:val="0"/>
          <w:numId w:val="2"/>
        </w:numPr>
        <w:spacing w:after="0" w:line="360" w:lineRule="auto"/>
        <w:ind w:left="720" w:hanging="720"/>
        <w:rPr/>
      </w:pPr>
      <w:r w:rsidDel="00000000" w:rsidR="00000000" w:rsidRPr="00000000">
        <w:rPr>
          <w:rtl w:val="0"/>
        </w:rPr>
        <w:t xml:space="preserve">Pratique os exercícios guiados para garantir uma apresentação fluida e dentro do tempo previsto.</w:t>
      </w:r>
    </w:p>
    <w:p w:rsidR="00000000" w:rsidDel="00000000" w:rsidP="00000000" w:rsidRDefault="00000000" w:rsidRPr="00000000" w14:paraId="000000A8">
      <w:pPr>
        <w:numPr>
          <w:ilvl w:val="0"/>
          <w:numId w:val="2"/>
        </w:numPr>
        <w:spacing w:after="0" w:line="360" w:lineRule="auto"/>
        <w:ind w:left="720" w:hanging="720"/>
        <w:rPr/>
      </w:pPr>
      <w:r w:rsidDel="00000000" w:rsidR="00000000" w:rsidRPr="00000000">
        <w:rPr>
          <w:rtl w:val="0"/>
        </w:rPr>
        <w:t xml:space="preserve">Prepare as observações iniciais e as transições.</w:t>
      </w:r>
    </w:p>
    <w:p w:rsidR="00000000" w:rsidDel="00000000" w:rsidP="00000000" w:rsidRDefault="00000000" w:rsidRPr="00000000" w14:paraId="000000A9">
      <w:pPr>
        <w:rPr/>
      </w:pPr>
      <w:r w:rsidDel="00000000" w:rsidR="00000000" w:rsidRPr="00000000">
        <w:br w:type="page"/>
      </w:r>
      <w:r w:rsidDel="00000000" w:rsidR="00000000" w:rsidRPr="00000000">
        <w:rPr>
          <w:rtl w:val="0"/>
        </w:rPr>
      </w:r>
    </w:p>
    <w:p w:rsidR="00000000" w:rsidDel="00000000" w:rsidP="00000000" w:rsidRDefault="00000000" w:rsidRPr="00000000" w14:paraId="000000AA">
      <w:pPr>
        <w:keepNext w:val="1"/>
        <w:keepLines w:val="1"/>
        <w:pBdr>
          <w:top w:space="0" w:sz="0" w:val="nil"/>
          <w:left w:space="0" w:sz="0" w:val="nil"/>
          <w:bottom w:space="0" w:sz="0" w:val="nil"/>
          <w:right w:space="0" w:sz="0" w:val="nil"/>
          <w:between w:space="0" w:sz="0" w:val="nil"/>
        </w:pBdr>
        <w:spacing w:after="80" w:before="160" w:lineRule="auto"/>
        <w:jc w:val="center"/>
        <w:rPr>
          <w:rFonts w:ascii="Play" w:cs="Play" w:eastAsia="Play" w:hAnsi="Play"/>
          <w:color w:val="0f4761"/>
          <w:sz w:val="32"/>
          <w:szCs w:val="32"/>
        </w:rPr>
      </w:pPr>
      <w:bookmarkStart w:colFirst="0" w:colLast="0" w:name="_heading=h.lsvwtnfmyz" w:id="7"/>
      <w:bookmarkEnd w:id="7"/>
      <w:r w:rsidDel="00000000" w:rsidR="00000000" w:rsidRPr="00000000">
        <w:rPr>
          <w:rFonts w:ascii="Play" w:cs="Play" w:eastAsia="Play" w:hAnsi="Play"/>
          <w:color w:val="0f4761"/>
          <w:sz w:val="32"/>
          <w:szCs w:val="32"/>
          <w:rtl w:val="0"/>
        </w:rPr>
        <w:t xml:space="preserve">Parte 1: Inteligência Emocional (30 minutos - Apresentação Mentimeter)</w:t>
      </w:r>
    </w:p>
    <w:p w:rsidR="00000000" w:rsidDel="00000000" w:rsidP="00000000" w:rsidRDefault="00000000" w:rsidRPr="00000000" w14:paraId="000000AB">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ihj9qncwkt8" w:id="8"/>
      <w:bookmarkEnd w:id="8"/>
      <w:r w:rsidDel="00000000" w:rsidR="00000000" w:rsidRPr="00000000">
        <w:rPr>
          <w:rFonts w:ascii="Aptos" w:cs="Aptos" w:eastAsia="Aptos" w:hAnsi="Aptos"/>
          <w:color w:val="0f4761"/>
          <w:sz w:val="28"/>
          <w:szCs w:val="28"/>
          <w:rtl w:val="0"/>
        </w:rPr>
        <w:t xml:space="preserve">Slide 1 - </w:t>
      </w:r>
      <w:r w:rsidDel="00000000" w:rsidR="00000000" w:rsidRPr="00000000">
        <w:rPr>
          <w:rFonts w:ascii="Aptos" w:cs="Aptos" w:eastAsia="Aptos" w:hAnsi="Aptos"/>
          <w:b w:val="1"/>
          <w:color w:val="0f4761"/>
          <w:sz w:val="28"/>
          <w:szCs w:val="28"/>
          <w:rtl w:val="0"/>
        </w:rPr>
        <w:t xml:space="preserve">Mentimeter - Perguntas interativas - Nuvem de palavras - </w:t>
      </w:r>
      <w:r w:rsidDel="00000000" w:rsidR="00000000" w:rsidRPr="00000000">
        <w:rPr>
          <w:rFonts w:ascii="Aptos" w:cs="Aptos" w:eastAsia="Aptos" w:hAnsi="Aptos"/>
          <w:color w:val="0f4761"/>
          <w:sz w:val="28"/>
          <w:szCs w:val="28"/>
          <w:rtl w:val="0"/>
        </w:rPr>
        <w:t xml:space="preserve">Quebra-gelo e envolvimento</w:t>
      </w:r>
    </w:p>
    <w:p w:rsidR="00000000" w:rsidDel="00000000" w:rsidP="00000000" w:rsidRDefault="00000000" w:rsidRPr="00000000" w14:paraId="000000AC">
      <w:pPr>
        <w:jc w:val="center"/>
        <w:rPr>
          <w:b w:val="1"/>
          <w:sz w:val="28"/>
          <w:szCs w:val="28"/>
        </w:rPr>
      </w:pPr>
      <w:r w:rsidDel="00000000" w:rsidR="00000000" w:rsidRPr="00000000">
        <w:rPr>
          <w:rtl w:val="0"/>
        </w:rPr>
      </w:r>
    </w:p>
    <w:p w:rsidR="00000000" w:rsidDel="00000000" w:rsidP="00000000" w:rsidRDefault="00000000" w:rsidRPr="00000000" w14:paraId="000000AD">
      <w:pPr>
        <w:jc w:val="center"/>
        <w:rPr>
          <w:sz w:val="28"/>
          <w:szCs w:val="28"/>
        </w:rPr>
      </w:pPr>
      <w:r w:rsidDel="00000000" w:rsidR="00000000" w:rsidRPr="00000000">
        <w:rPr>
          <w:sz w:val="28"/>
          <w:szCs w:val="28"/>
          <w:rtl w:val="0"/>
        </w:rPr>
        <w:t xml:space="preserve">O que significa «Inteligência Emocional» para si?</w:t>
      </w:r>
    </w:p>
    <w:p w:rsidR="00000000" w:rsidDel="00000000" w:rsidP="00000000" w:rsidRDefault="00000000" w:rsidRPr="00000000" w14:paraId="000000AE">
      <w:pPr>
        <w:rPr>
          <w:sz w:val="32"/>
          <w:szCs w:val="32"/>
        </w:rPr>
      </w:pPr>
      <w:r w:rsidDel="00000000" w:rsidR="00000000" w:rsidRPr="00000000">
        <w:rPr>
          <w:rtl w:val="0"/>
        </w:rPr>
      </w:r>
    </w:p>
    <w:p w:rsidR="00000000" w:rsidDel="00000000" w:rsidP="00000000" w:rsidRDefault="00000000" w:rsidRPr="00000000" w14:paraId="000000AF">
      <w:pPr>
        <w:rPr>
          <w:sz w:val="26"/>
          <w:szCs w:val="26"/>
        </w:rPr>
      </w:pPr>
      <w:r w:rsidDel="00000000" w:rsidR="00000000" w:rsidRPr="00000000">
        <w:rPr>
          <w:sz w:val="26"/>
          <w:szCs w:val="26"/>
          <w:rtl w:val="0"/>
        </w:rPr>
        <w:t xml:space="preserve">Um exemplo do layout esperado:</w:t>
      </w:r>
      <w:r w:rsidDel="00000000" w:rsidR="00000000" w:rsidRPr="00000000">
        <w:rPr>
          <w:sz w:val="32"/>
          <w:szCs w:val="32"/>
          <w:rtl w:val="0"/>
        </w:rPr>
        <w:t xml:space="preserve"> </w:t>
      </w:r>
      <w:r w:rsidDel="00000000" w:rsidR="00000000" w:rsidRPr="00000000">
        <w:rPr>
          <w:sz w:val="32"/>
          <w:szCs w:val="32"/>
        </w:rPr>
        <w:drawing>
          <wp:inline distB="0" distT="0" distL="0" distR="0">
            <wp:extent cx="5760720" cy="3732530"/>
            <wp:effectExtent b="0" l="0" r="0" t="0"/>
            <wp:docPr descr="A képen szöveg, Betűtípus, képernyőkép, tervezés látható&#10;&#10;Előfordulhat, hogy a mesterséges intelligencia által létrehozott tartalom helytelen." id="2090603864" name="image10.png"/>
            <a:graphic>
              <a:graphicData uri="http://schemas.openxmlformats.org/drawingml/2006/picture">
                <pic:pic>
                  <pic:nvPicPr>
                    <pic:cNvPr descr="A képen szöveg, Betűtípus, képernyőkép, tervezés látható&#10;&#10;Előfordulhat, hogy a mesterséges intelligencia által létrehozott tartalom helytelen." id="0" name="image10.png"/>
                    <pic:cNvPicPr preferRelativeResize="0"/>
                  </pic:nvPicPr>
                  <pic:blipFill>
                    <a:blip r:embed="rId9"/>
                    <a:srcRect b="0" l="0" r="0" t="0"/>
                    <a:stretch>
                      <a:fillRect/>
                    </a:stretch>
                  </pic:blipFill>
                  <pic:spPr>
                    <a:xfrm>
                      <a:off x="0" y="0"/>
                      <a:ext cx="5760720" cy="373253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jc w:val="center"/>
        <w:rPr>
          <w:sz w:val="32"/>
          <w:szCs w:val="32"/>
        </w:rPr>
      </w:pPr>
      <w:r w:rsidDel="00000000" w:rsidR="00000000" w:rsidRPr="00000000">
        <w:rPr>
          <w:rtl w:val="0"/>
        </w:rPr>
      </w:r>
    </w:p>
    <w:p w:rsidR="00000000" w:rsidDel="00000000" w:rsidP="00000000" w:rsidRDefault="00000000" w:rsidRPr="00000000" w14:paraId="000000B1">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2">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7ux39hisplwb" w:id="9"/>
      <w:bookmarkEnd w:id="9"/>
      <w:r w:rsidDel="00000000" w:rsidR="00000000" w:rsidRPr="00000000">
        <w:rPr>
          <w:rFonts w:ascii="Aptos" w:cs="Aptos" w:eastAsia="Aptos" w:hAnsi="Aptos"/>
          <w:color w:val="0f4761"/>
          <w:sz w:val="28"/>
          <w:szCs w:val="28"/>
          <w:rtl w:val="0"/>
        </w:rPr>
        <w:t xml:space="preserve">Slide 2 - Definindo Inteligência Emocional (EQ)</w:t>
      </w:r>
    </w:p>
    <w:p w:rsidR="00000000" w:rsidDel="00000000" w:rsidP="00000000" w:rsidRDefault="00000000" w:rsidRPr="00000000" w14:paraId="000000B3">
      <w:pPr>
        <w:jc w:val="center"/>
        <w:rPr>
          <w:b w:val="1"/>
          <w:sz w:val="32"/>
          <w:szCs w:val="32"/>
        </w:rPr>
      </w:pPr>
      <w:r w:rsidDel="00000000" w:rsidR="00000000" w:rsidRPr="00000000">
        <w:rPr>
          <w:rtl w:val="0"/>
        </w:rPr>
      </w:r>
    </w:p>
    <w:p w:rsidR="00000000" w:rsidDel="00000000" w:rsidP="00000000" w:rsidRDefault="00000000" w:rsidRPr="00000000" w14:paraId="000000B4">
      <w:pPr>
        <w:rPr/>
      </w:pPr>
      <w:r w:rsidDel="00000000" w:rsidR="00000000" w:rsidRPr="00000000">
        <w:rPr>
          <w:b w:val="1"/>
          <w:rtl w:val="0"/>
        </w:rPr>
        <w:t xml:space="preserve">Área de conteúdo 1 (texto):</w:t>
      </w:r>
      <w:r w:rsidDel="00000000" w:rsidR="00000000" w:rsidRPr="00000000">
        <w:rPr>
          <w:rtl w:val="0"/>
        </w:rPr>
      </w:r>
    </w:p>
    <w:p w:rsidR="00000000" w:rsidDel="00000000" w:rsidP="00000000" w:rsidRDefault="00000000" w:rsidRPr="00000000" w14:paraId="000000B5">
      <w:pPr>
        <w:numPr>
          <w:ilvl w:val="0"/>
          <w:numId w:val="13"/>
        </w:numPr>
        <w:ind w:left="720" w:hanging="152.99999999999997"/>
        <w:rPr/>
      </w:pPr>
      <w:r w:rsidDel="00000000" w:rsidR="00000000" w:rsidRPr="00000000">
        <w:rPr>
          <w:rtl w:val="0"/>
        </w:rPr>
        <w:t xml:space="preserve">«A capacidade de perceber, compreender, gerir e usar as emoções.» </w:t>
      </w:r>
    </w:p>
    <w:p w:rsidR="00000000" w:rsidDel="00000000" w:rsidP="00000000" w:rsidRDefault="00000000" w:rsidRPr="00000000" w14:paraId="000000B6">
      <w:pPr>
        <w:ind w:left="1440" w:firstLine="0"/>
        <w:jc w:val="right"/>
        <w:rPr/>
      </w:pPr>
      <w:r w:rsidDel="00000000" w:rsidR="00000000" w:rsidRPr="00000000">
        <w:rPr>
          <w:i w:val="1"/>
          <w:rtl w:val="0"/>
        </w:rPr>
        <w:t xml:space="preserve">(Mayer, Salovey &amp;amp; Caruso, ou Daniel Goleman)</w:t>
      </w:r>
      <w:r w:rsidDel="00000000" w:rsidR="00000000" w:rsidRPr="00000000">
        <w:rPr>
          <w:rtl w:val="0"/>
        </w:rPr>
      </w:r>
    </w:p>
    <w:p w:rsidR="00000000" w:rsidDel="00000000" w:rsidP="00000000" w:rsidRDefault="00000000" w:rsidRPr="00000000" w14:paraId="000000B7">
      <w:pPr>
        <w:rPr/>
      </w:pPr>
      <w:r w:rsidDel="00000000" w:rsidR="00000000" w:rsidRPr="00000000">
        <w:rPr>
          <w:b w:val="1"/>
          <w:rtl w:val="0"/>
        </w:rPr>
        <w:t xml:space="preserve">Área de conteúdo 2 (texto - pontos-chave):</w:t>
      </w:r>
      <w:r w:rsidDel="00000000" w:rsidR="00000000" w:rsidRPr="00000000">
        <w:rPr>
          <w:rtl w:val="0"/>
        </w:rPr>
      </w:r>
    </w:p>
    <w:p w:rsidR="00000000" w:rsidDel="00000000" w:rsidP="00000000" w:rsidRDefault="00000000" w:rsidRPr="00000000" w14:paraId="000000B8">
      <w:pPr>
        <w:numPr>
          <w:ilvl w:val="0"/>
          <w:numId w:val="24"/>
        </w:numPr>
        <w:ind w:left="720" w:hanging="152.99999999999997"/>
        <w:rPr/>
      </w:pPr>
      <w:r w:rsidDel="00000000" w:rsidR="00000000" w:rsidRPr="00000000">
        <w:rPr>
          <w:b w:val="1"/>
          <w:rtl w:val="0"/>
        </w:rPr>
        <w:t xml:space="preserve">Componentes essenciais: </w:t>
      </w:r>
      <w:r w:rsidDel="00000000" w:rsidR="00000000" w:rsidRPr="00000000">
        <w:rPr>
          <w:rtl w:val="0"/>
        </w:rPr>
      </w:r>
    </w:p>
    <w:p w:rsidR="00000000" w:rsidDel="00000000" w:rsidP="00000000" w:rsidRDefault="00000000" w:rsidRPr="00000000" w14:paraId="000000B9">
      <w:pPr>
        <w:numPr>
          <w:ilvl w:val="1"/>
          <w:numId w:val="109"/>
        </w:numPr>
        <w:ind w:left="1440" w:hanging="164.00000000000006"/>
        <w:rPr/>
      </w:pPr>
      <w:r w:rsidDel="00000000" w:rsidR="00000000" w:rsidRPr="00000000">
        <w:rPr>
          <w:rtl w:val="0"/>
        </w:rPr>
        <w:t xml:space="preserve">Autoconsciência</w:t>
      </w:r>
    </w:p>
    <w:p w:rsidR="00000000" w:rsidDel="00000000" w:rsidP="00000000" w:rsidRDefault="00000000" w:rsidRPr="00000000" w14:paraId="000000BA">
      <w:pPr>
        <w:numPr>
          <w:ilvl w:val="1"/>
          <w:numId w:val="109"/>
        </w:numPr>
        <w:ind w:left="1440" w:hanging="164.00000000000006"/>
        <w:rPr/>
      </w:pPr>
      <w:r w:rsidDel="00000000" w:rsidR="00000000" w:rsidRPr="00000000">
        <w:rPr>
          <w:rtl w:val="0"/>
        </w:rPr>
        <w:t xml:space="preserve">Autogestão</w:t>
      </w:r>
    </w:p>
    <w:p w:rsidR="00000000" w:rsidDel="00000000" w:rsidP="00000000" w:rsidRDefault="00000000" w:rsidRPr="00000000" w14:paraId="000000BB">
      <w:pPr>
        <w:numPr>
          <w:ilvl w:val="1"/>
          <w:numId w:val="109"/>
        </w:numPr>
        <w:ind w:left="1440" w:hanging="164.00000000000006"/>
        <w:rPr/>
      </w:pPr>
      <w:r w:rsidDel="00000000" w:rsidR="00000000" w:rsidRPr="00000000">
        <w:rPr>
          <w:rtl w:val="0"/>
        </w:rPr>
        <w:t xml:space="preserve">Consciência social</w:t>
      </w:r>
    </w:p>
    <w:p w:rsidR="00000000" w:rsidDel="00000000" w:rsidP="00000000" w:rsidRDefault="00000000" w:rsidRPr="00000000" w14:paraId="000000BC">
      <w:pPr>
        <w:numPr>
          <w:ilvl w:val="1"/>
          <w:numId w:val="109"/>
        </w:numPr>
        <w:ind w:left="1440" w:hanging="164.00000000000006"/>
        <w:rPr/>
      </w:pPr>
      <w:r w:rsidDel="00000000" w:rsidR="00000000" w:rsidRPr="00000000">
        <w:rPr>
          <w:rtl w:val="0"/>
        </w:rPr>
        <w:t xml:space="preserve">Gestão de relacionamentos</w:t>
      </w:r>
    </w:p>
    <w:p w:rsidR="00000000" w:rsidDel="00000000" w:rsidP="00000000" w:rsidRDefault="00000000" w:rsidRPr="00000000" w14:paraId="000000BD">
      <w:pPr>
        <w:rPr>
          <w:sz w:val="32"/>
          <w:szCs w:val="32"/>
        </w:rPr>
      </w:pPr>
      <w:r w:rsidDel="00000000" w:rsidR="00000000" w:rsidRPr="00000000">
        <w:rPr>
          <w:sz w:val="32"/>
          <w:szCs w:val="32"/>
        </w:rPr>
        <w:drawing>
          <wp:inline distB="0" distT="0" distL="0" distR="0">
            <wp:extent cx="3635414" cy="3635414"/>
            <wp:effectExtent b="0" l="0" r="0" t="0"/>
            <wp:docPr id="209060386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635414" cy="3635414"/>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Fonte: </w:t>
      </w:r>
      <w:r w:rsidDel="00000000" w:rsidR="00000000" w:rsidRPr="00000000">
        <w:rPr>
          <w:color w:val="467886"/>
          <w:u w:val="single"/>
          <w:rtl w:val="0"/>
        </w:rPr>
        <w:t xml:space="preserve">https://obrienlearningsolutions.ie/media/emotionally-intelligent-leader/</w:t>
      </w:r>
      <w:r w:rsidDel="00000000" w:rsidR="00000000" w:rsidRPr="00000000">
        <w:br w:type="page"/>
      </w:r>
      <w:r w:rsidDel="00000000" w:rsidR="00000000" w:rsidRPr="00000000">
        <w:rPr>
          <w:rtl w:val="0"/>
        </w:rPr>
      </w:r>
    </w:p>
    <w:p w:rsidR="00000000" w:rsidDel="00000000" w:rsidP="00000000" w:rsidRDefault="00000000" w:rsidRPr="00000000" w14:paraId="000000BF">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s2w8utw58kdt" w:id="10"/>
      <w:bookmarkEnd w:id="10"/>
      <w:r w:rsidDel="00000000" w:rsidR="00000000" w:rsidRPr="00000000">
        <w:rPr>
          <w:rFonts w:ascii="Aptos" w:cs="Aptos" w:eastAsia="Aptos" w:hAnsi="Aptos"/>
          <w:color w:val="0f4761"/>
          <w:sz w:val="28"/>
          <w:szCs w:val="28"/>
          <w:rtl w:val="0"/>
        </w:rPr>
        <w:t xml:space="preserve">Slide 3 - Por que a IE é importante?</w:t>
      </w:r>
    </w:p>
    <w:p w:rsidR="00000000" w:rsidDel="00000000" w:rsidP="00000000" w:rsidRDefault="00000000" w:rsidRPr="00000000" w14:paraId="000000C0">
      <w:pPr>
        <w:jc w:val="center"/>
        <w:rPr>
          <w:sz w:val="32"/>
          <w:szCs w:val="32"/>
        </w:rPr>
      </w:pPr>
      <w:r w:rsidDel="00000000" w:rsidR="00000000" w:rsidRPr="00000000">
        <w:rPr>
          <w:rtl w:val="0"/>
        </w:rPr>
      </w:r>
    </w:p>
    <w:tbl>
      <w:tblPr>
        <w:tblStyle w:val="Table2"/>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C1">
            <w:pPr>
              <w:jc w:val="center"/>
              <w:rPr/>
            </w:pPr>
            <w:r w:rsidDel="00000000" w:rsidR="00000000" w:rsidRPr="00000000">
              <w:rPr>
                <w:rtl w:val="0"/>
              </w:rPr>
              <w:t xml:space="preserve">Benefícios na sua vida profissional</w:t>
            </w:r>
          </w:p>
        </w:tc>
        <w:tc>
          <w:tcPr/>
          <w:p w:rsidR="00000000" w:rsidDel="00000000" w:rsidP="00000000" w:rsidRDefault="00000000" w:rsidRPr="00000000" w14:paraId="000000C2">
            <w:pPr>
              <w:jc w:val="center"/>
              <w:rPr/>
            </w:pPr>
            <w:r w:rsidDel="00000000" w:rsidR="00000000" w:rsidRPr="00000000">
              <w:rPr>
                <w:rtl w:val="0"/>
              </w:rPr>
              <w:t xml:space="preserve">Benefícios na sua vida pessoal</w:t>
            </w:r>
          </w:p>
        </w:tc>
      </w:tr>
      <w:tr>
        <w:trPr>
          <w:cantSplit w:val="0"/>
          <w:tblHeader w:val="0"/>
        </w:trPr>
        <w:tc>
          <w:tcPr/>
          <w:p w:rsidR="00000000" w:rsidDel="00000000" w:rsidP="00000000" w:rsidRDefault="00000000" w:rsidRPr="00000000" w14:paraId="000000C3">
            <w:pPr>
              <w:numPr>
                <w:ilvl w:val="0"/>
                <w:numId w:val="27"/>
              </w:numPr>
              <w:pBdr>
                <w:top w:space="0" w:sz="0" w:val="nil"/>
                <w:left w:space="0" w:sz="0" w:val="nil"/>
                <w:bottom w:space="0" w:sz="0" w:val="nil"/>
                <w:right w:space="0" w:sz="0" w:val="nil"/>
                <w:between w:space="0" w:sz="0" w:val="nil"/>
              </w:pBdr>
              <w:spacing w:line="259" w:lineRule="auto"/>
              <w:ind w:left="720" w:hanging="720"/>
              <w:rPr>
                <w:color w:val="000000"/>
              </w:rPr>
            </w:pPr>
            <w:r w:rsidDel="00000000" w:rsidR="00000000" w:rsidRPr="00000000">
              <w:rPr>
                <w:color w:val="000000"/>
                <w:rtl w:val="0"/>
              </w:rPr>
              <w:t xml:space="preserve">Melhores capacidades de liderança</w:t>
            </w:r>
          </w:p>
          <w:p w:rsidR="00000000" w:rsidDel="00000000" w:rsidP="00000000" w:rsidRDefault="00000000" w:rsidRPr="00000000" w14:paraId="000000C4">
            <w:pPr>
              <w:numPr>
                <w:ilvl w:val="0"/>
                <w:numId w:val="27"/>
              </w:numPr>
              <w:pBdr>
                <w:top w:space="0" w:sz="0" w:val="nil"/>
                <w:left w:space="0" w:sz="0" w:val="nil"/>
                <w:bottom w:space="0" w:sz="0" w:val="nil"/>
                <w:right w:space="0" w:sz="0" w:val="nil"/>
                <w:between w:space="0" w:sz="0" w:val="nil"/>
              </w:pBdr>
              <w:spacing w:line="259" w:lineRule="auto"/>
              <w:ind w:left="720" w:hanging="720"/>
              <w:rPr>
                <w:color w:val="000000"/>
              </w:rPr>
            </w:pPr>
            <w:r w:rsidDel="00000000" w:rsidR="00000000" w:rsidRPr="00000000">
              <w:rPr>
                <w:color w:val="000000"/>
                <w:rtl w:val="0"/>
              </w:rPr>
              <w:t xml:space="preserve">Melhor trabalho em equipa e colaboração</w:t>
            </w:r>
          </w:p>
          <w:p w:rsidR="00000000" w:rsidDel="00000000" w:rsidP="00000000" w:rsidRDefault="00000000" w:rsidRPr="00000000" w14:paraId="000000C5">
            <w:pPr>
              <w:numPr>
                <w:ilvl w:val="0"/>
                <w:numId w:val="27"/>
              </w:numPr>
              <w:pBdr>
                <w:top w:space="0" w:sz="0" w:val="nil"/>
                <w:left w:space="0" w:sz="0" w:val="nil"/>
                <w:bottom w:space="0" w:sz="0" w:val="nil"/>
                <w:right w:space="0" w:sz="0" w:val="nil"/>
                <w:between w:space="0" w:sz="0" w:val="nil"/>
              </w:pBdr>
              <w:spacing w:line="259" w:lineRule="auto"/>
              <w:ind w:left="720" w:hanging="720"/>
              <w:rPr>
                <w:color w:val="000000"/>
              </w:rPr>
            </w:pPr>
            <w:r w:rsidDel="00000000" w:rsidR="00000000" w:rsidRPr="00000000">
              <w:rPr>
                <w:color w:val="000000"/>
                <w:rtl w:val="0"/>
              </w:rPr>
              <w:t xml:space="preserve">Melhoria na tomada de decisões</w:t>
            </w:r>
          </w:p>
          <w:p w:rsidR="00000000" w:rsidDel="00000000" w:rsidP="00000000" w:rsidRDefault="00000000" w:rsidRPr="00000000" w14:paraId="000000C6">
            <w:pPr>
              <w:numPr>
                <w:ilvl w:val="0"/>
                <w:numId w:val="27"/>
              </w:numPr>
              <w:pBdr>
                <w:top w:space="0" w:sz="0" w:val="nil"/>
                <w:left w:space="0" w:sz="0" w:val="nil"/>
                <w:bottom w:space="0" w:sz="0" w:val="nil"/>
                <w:right w:space="0" w:sz="0" w:val="nil"/>
                <w:between w:space="0" w:sz="0" w:val="nil"/>
              </w:pBdr>
              <w:spacing w:line="259" w:lineRule="auto"/>
              <w:ind w:left="720" w:hanging="720"/>
              <w:rPr>
                <w:color w:val="000000"/>
              </w:rPr>
            </w:pPr>
            <w:r w:rsidDel="00000000" w:rsidR="00000000" w:rsidRPr="00000000">
              <w:rPr>
                <w:color w:val="000000"/>
                <w:rtl w:val="0"/>
              </w:rPr>
              <w:t xml:space="preserve">Resolução de conflitos mais eficaz</w:t>
            </w:r>
          </w:p>
          <w:p w:rsidR="00000000" w:rsidDel="00000000" w:rsidP="00000000" w:rsidRDefault="00000000" w:rsidRPr="00000000" w14:paraId="000000C7">
            <w:pPr>
              <w:numPr>
                <w:ilvl w:val="0"/>
                <w:numId w:val="27"/>
              </w:numPr>
              <w:pBdr>
                <w:top w:space="0" w:sz="0" w:val="nil"/>
                <w:left w:space="0" w:sz="0" w:val="nil"/>
                <w:bottom w:space="0" w:sz="0" w:val="nil"/>
                <w:right w:space="0" w:sz="0" w:val="nil"/>
                <w:between w:space="0" w:sz="0" w:val="nil"/>
              </w:pBdr>
              <w:spacing w:after="160" w:line="259" w:lineRule="auto"/>
              <w:ind w:left="720" w:hanging="720"/>
              <w:rPr>
                <w:color w:val="000000"/>
              </w:rPr>
            </w:pPr>
            <w:r w:rsidDel="00000000" w:rsidR="00000000" w:rsidRPr="00000000">
              <w:rPr>
                <w:color w:val="000000"/>
                <w:rtl w:val="0"/>
              </w:rPr>
              <w:t xml:space="preserve">Melhor gestão do stress e resiliência</w:t>
            </w:r>
          </w:p>
        </w:tc>
        <w:tc>
          <w:tcPr/>
          <w:p w:rsidR="00000000" w:rsidDel="00000000" w:rsidP="00000000" w:rsidRDefault="00000000" w:rsidRPr="00000000" w14:paraId="000000C8">
            <w:pPr>
              <w:numPr>
                <w:ilvl w:val="0"/>
                <w:numId w:val="110"/>
              </w:numPr>
              <w:pBdr>
                <w:top w:space="0" w:sz="0" w:val="nil"/>
                <w:left w:space="0" w:sz="0" w:val="nil"/>
                <w:bottom w:space="0" w:sz="0" w:val="nil"/>
                <w:right w:space="0" w:sz="0" w:val="nil"/>
                <w:between w:space="0" w:sz="0" w:val="nil"/>
              </w:pBdr>
              <w:spacing w:line="259" w:lineRule="auto"/>
              <w:ind w:left="1800" w:hanging="235"/>
              <w:rPr>
                <w:color w:val="000000"/>
              </w:rPr>
            </w:pPr>
            <w:r w:rsidDel="00000000" w:rsidR="00000000" w:rsidRPr="00000000">
              <w:rPr>
                <w:color w:val="000000"/>
                <w:rtl w:val="0"/>
              </w:rPr>
              <w:t xml:space="preserve">Relações mais fortes e gratificantes</w:t>
            </w:r>
          </w:p>
          <w:p w:rsidR="00000000" w:rsidDel="00000000" w:rsidP="00000000" w:rsidRDefault="00000000" w:rsidRPr="00000000" w14:paraId="000000C9">
            <w:pPr>
              <w:numPr>
                <w:ilvl w:val="0"/>
                <w:numId w:val="110"/>
              </w:numPr>
              <w:pBdr>
                <w:top w:space="0" w:sz="0" w:val="nil"/>
                <w:left w:space="0" w:sz="0" w:val="nil"/>
                <w:bottom w:space="0" w:sz="0" w:val="nil"/>
                <w:right w:space="0" w:sz="0" w:val="nil"/>
                <w:between w:space="0" w:sz="0" w:val="nil"/>
              </w:pBdr>
              <w:spacing w:line="259" w:lineRule="auto"/>
              <w:ind w:left="1800" w:hanging="235"/>
              <w:rPr>
                <w:color w:val="000000"/>
              </w:rPr>
            </w:pPr>
            <w:r w:rsidDel="00000000" w:rsidR="00000000" w:rsidRPr="00000000">
              <w:rPr>
                <w:color w:val="000000"/>
                <w:rtl w:val="0"/>
              </w:rPr>
              <w:t xml:space="preserve">Maior bem-estar pessoal e felicidade</w:t>
            </w:r>
          </w:p>
          <w:p w:rsidR="00000000" w:rsidDel="00000000" w:rsidP="00000000" w:rsidRDefault="00000000" w:rsidRPr="00000000" w14:paraId="000000CA">
            <w:pPr>
              <w:numPr>
                <w:ilvl w:val="0"/>
                <w:numId w:val="110"/>
              </w:numPr>
              <w:pBdr>
                <w:top w:space="0" w:sz="0" w:val="nil"/>
                <w:left w:space="0" w:sz="0" w:val="nil"/>
                <w:bottom w:space="0" w:sz="0" w:val="nil"/>
                <w:right w:space="0" w:sz="0" w:val="nil"/>
                <w:between w:space="0" w:sz="0" w:val="nil"/>
              </w:pBdr>
              <w:spacing w:line="259" w:lineRule="auto"/>
              <w:ind w:left="1800" w:hanging="235"/>
              <w:rPr>
                <w:color w:val="000000"/>
              </w:rPr>
            </w:pPr>
            <w:r w:rsidDel="00000000" w:rsidR="00000000" w:rsidRPr="00000000">
              <w:rPr>
                <w:color w:val="000000"/>
                <w:rtl w:val="0"/>
              </w:rPr>
              <w:t xml:space="preserve">Maior resiliência aos desafios da vida</w:t>
            </w:r>
          </w:p>
          <w:p w:rsidR="00000000" w:rsidDel="00000000" w:rsidP="00000000" w:rsidRDefault="00000000" w:rsidRPr="00000000" w14:paraId="000000CB">
            <w:pPr>
              <w:numPr>
                <w:ilvl w:val="0"/>
                <w:numId w:val="110"/>
              </w:numPr>
              <w:pBdr>
                <w:top w:space="0" w:sz="0" w:val="nil"/>
                <w:left w:space="0" w:sz="0" w:val="nil"/>
                <w:bottom w:space="0" w:sz="0" w:val="nil"/>
                <w:right w:space="0" w:sz="0" w:val="nil"/>
                <w:between w:space="0" w:sz="0" w:val="nil"/>
              </w:pBdr>
              <w:spacing w:after="160" w:line="259" w:lineRule="auto"/>
              <w:ind w:left="1800" w:hanging="235"/>
              <w:rPr>
                <w:color w:val="000000"/>
              </w:rPr>
            </w:pPr>
            <w:r w:rsidDel="00000000" w:rsidR="00000000" w:rsidRPr="00000000">
              <w:rPr>
                <w:color w:val="000000"/>
                <w:rtl w:val="0"/>
              </w:rPr>
              <w:t xml:space="preserve">Comunicação mais clara e eficaz</w:t>
            </w:r>
          </w:p>
        </w:tc>
      </w:tr>
    </w:tbl>
    <w:p w:rsidR="00000000" w:rsidDel="00000000" w:rsidP="00000000" w:rsidRDefault="00000000" w:rsidRPr="00000000" w14:paraId="000000CC">
      <w:pPr>
        <w:spacing w:before="120" w:lineRule="auto"/>
        <w:rPr>
          <w:i w:val="1"/>
        </w:rPr>
      </w:pPr>
      <w:r w:rsidDel="00000000" w:rsidR="00000000" w:rsidRPr="00000000">
        <w:rPr>
          <w:i w:val="1"/>
          <w:rtl w:val="0"/>
        </w:rPr>
        <w:t xml:space="preserve">(Considere usar ícones simples ao lado de cada ponto para dar um apelo visual, por exemplo, uma coroa para liderança)</w:t>
      </w:r>
    </w:p>
    <w:p w:rsidR="00000000" w:rsidDel="00000000" w:rsidP="00000000" w:rsidRDefault="00000000" w:rsidRPr="00000000" w14:paraId="000000CD">
      <w:pPr>
        <w:spacing w:before="360" w:lineRule="auto"/>
        <w:jc w:val="center"/>
        <w:rPr>
          <w:sz w:val="28"/>
          <w:szCs w:val="28"/>
        </w:rPr>
      </w:pPr>
      <w:r w:rsidDel="00000000" w:rsidR="00000000" w:rsidRPr="00000000">
        <w:rPr>
          <w:sz w:val="28"/>
          <w:szCs w:val="28"/>
        </w:rPr>
        <w:drawing>
          <wp:inline distB="0" distT="0" distL="0" distR="0">
            <wp:extent cx="4932704" cy="2673404"/>
            <wp:effectExtent b="0" l="0" r="0" t="0"/>
            <wp:docPr id="209060386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932704" cy="2673404"/>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F">
      <w:pPr>
        <w:keepNext w:val="1"/>
        <w:keepLines w:val="1"/>
        <w:pBdr>
          <w:top w:space="0" w:sz="0" w:val="nil"/>
          <w:left w:space="0" w:sz="0" w:val="nil"/>
          <w:bottom w:space="0" w:sz="0" w:val="nil"/>
          <w:right w:space="0" w:sz="0" w:val="nil"/>
          <w:between w:space="0" w:sz="0" w:val="nil"/>
        </w:pBdr>
        <w:spacing w:after="80" w:before="160" w:line="360" w:lineRule="auto"/>
        <w:jc w:val="center"/>
        <w:rPr>
          <w:rFonts w:ascii="Aptos" w:cs="Aptos" w:eastAsia="Aptos" w:hAnsi="Aptos"/>
          <w:color w:val="0f4761"/>
          <w:sz w:val="28"/>
          <w:szCs w:val="28"/>
        </w:rPr>
      </w:pPr>
      <w:bookmarkStart w:colFirst="0" w:colLast="0" w:name="_heading=h.ce1lypz008k3" w:id="11"/>
      <w:bookmarkEnd w:id="11"/>
      <w:r w:rsidDel="00000000" w:rsidR="00000000" w:rsidRPr="00000000">
        <w:rPr>
          <w:rFonts w:ascii="Aptos" w:cs="Aptos" w:eastAsia="Aptos" w:hAnsi="Aptos"/>
          <w:color w:val="0f4761"/>
          <w:sz w:val="28"/>
          <w:szCs w:val="28"/>
          <w:rtl w:val="0"/>
        </w:rPr>
        <w:t xml:space="preserve">Slide 4 - Reflexão pessoal: desafios de QE</w:t>
      </w:r>
    </w:p>
    <w:p w:rsidR="00000000" w:rsidDel="00000000" w:rsidP="00000000" w:rsidRDefault="00000000" w:rsidRPr="00000000" w14:paraId="000000D0">
      <w:pPr>
        <w:spacing w:line="360" w:lineRule="auto"/>
        <w:jc w:val="center"/>
        <w:rPr/>
      </w:pPr>
      <w:r w:rsidDel="00000000" w:rsidR="00000000" w:rsidRPr="00000000">
        <w:rPr>
          <w:rtl w:val="0"/>
        </w:rPr>
        <w:t xml:space="preserve">(Slide com pesquisa de múltipla escolha)</w:t>
      </w:r>
    </w:p>
    <w:p w:rsidR="00000000" w:rsidDel="00000000" w:rsidP="00000000" w:rsidRDefault="00000000" w:rsidRPr="00000000" w14:paraId="000000D1">
      <w:pPr>
        <w:spacing w:line="360" w:lineRule="auto"/>
        <w:jc w:val="center"/>
        <w:rPr/>
      </w:pPr>
      <w:r w:rsidDel="00000000" w:rsidR="00000000" w:rsidRPr="00000000">
        <w:rPr>
          <w:rtl w:val="0"/>
        </w:rPr>
      </w:r>
    </w:p>
    <w:p w:rsidR="00000000" w:rsidDel="00000000" w:rsidP="00000000" w:rsidRDefault="00000000" w:rsidRPr="00000000" w14:paraId="000000D2">
      <w:pPr>
        <w:spacing w:line="360" w:lineRule="auto"/>
        <w:rPr/>
      </w:pPr>
      <w:r w:rsidDel="00000000" w:rsidR="00000000" w:rsidRPr="00000000">
        <w:rPr>
          <w:b w:val="1"/>
          <w:rtl w:val="0"/>
        </w:rPr>
        <w:t xml:space="preserve">Título: </w:t>
      </w:r>
      <w:r w:rsidDel="00000000" w:rsidR="00000000" w:rsidRPr="00000000">
        <w:rPr>
          <w:rtl w:val="0"/>
        </w:rPr>
        <w:t xml:space="preserve">Qual habilidade de IE você considera mais desafiadora no momento?</w:t>
      </w:r>
    </w:p>
    <w:p w:rsidR="00000000" w:rsidDel="00000000" w:rsidP="00000000" w:rsidRDefault="00000000" w:rsidRPr="00000000" w14:paraId="000000D3">
      <w:pPr>
        <w:spacing w:line="360" w:lineRule="auto"/>
        <w:jc w:val="both"/>
        <w:rPr/>
      </w:pPr>
      <w:r w:rsidDel="00000000" w:rsidR="00000000" w:rsidRPr="00000000">
        <w:rPr>
          <w:b w:val="1"/>
          <w:rtl w:val="0"/>
        </w:rPr>
        <w:t xml:space="preserve">Pergunta/sugestão para os participantes: </w:t>
      </w:r>
      <w:r w:rsidDel="00000000" w:rsidR="00000000" w:rsidRPr="00000000">
        <w:rPr>
          <w:rtl w:val="0"/>
        </w:rPr>
        <w:t xml:space="preserve">Pensando nas quatro áreas principais da inteligência emocional que abordámos (autoconsciência, autogestão, consciência social, gestão de relacionamentos), qual o aspecto específico parece mais desafiador para si pessoalmente neste momento?</w:t>
      </w:r>
    </w:p>
    <w:p w:rsidR="00000000" w:rsidDel="00000000" w:rsidP="00000000" w:rsidRDefault="00000000" w:rsidRPr="00000000" w14:paraId="000000D4">
      <w:pPr>
        <w:spacing w:line="360" w:lineRule="auto"/>
        <w:rPr/>
      </w:pPr>
      <w:r w:rsidDel="00000000" w:rsidR="00000000" w:rsidRPr="00000000">
        <w:rPr>
          <w:b w:val="1"/>
          <w:rtl w:val="0"/>
        </w:rPr>
        <w:t xml:space="preserve">Opções de resposta para os participantes selecionarem:</w:t>
      </w:r>
      <w:r w:rsidDel="00000000" w:rsidR="00000000" w:rsidRPr="00000000">
        <w:rPr>
          <w:rtl w:val="0"/>
        </w:rPr>
      </w:r>
    </w:p>
    <w:p w:rsidR="00000000" w:rsidDel="00000000" w:rsidP="00000000" w:rsidRDefault="00000000" w:rsidRPr="00000000" w14:paraId="000000D5">
      <w:pPr>
        <w:numPr>
          <w:ilvl w:val="0"/>
          <w:numId w:val="111"/>
        </w:numPr>
        <w:spacing w:line="360" w:lineRule="auto"/>
        <w:ind w:left="720" w:hanging="294"/>
        <w:rPr/>
      </w:pPr>
      <w:r w:rsidDel="00000000" w:rsidR="00000000" w:rsidRPr="00000000">
        <w:rPr>
          <w:rtl w:val="0"/>
        </w:rPr>
        <w:t xml:space="preserve">Reconhecer as minhas próprias emoções com precisão.</w:t>
      </w:r>
    </w:p>
    <w:p w:rsidR="00000000" w:rsidDel="00000000" w:rsidP="00000000" w:rsidRDefault="00000000" w:rsidRPr="00000000" w14:paraId="000000D6">
      <w:pPr>
        <w:numPr>
          <w:ilvl w:val="0"/>
          <w:numId w:val="111"/>
        </w:numPr>
        <w:spacing w:line="360" w:lineRule="auto"/>
        <w:ind w:left="720" w:hanging="294"/>
        <w:rPr/>
      </w:pPr>
      <w:r w:rsidDel="00000000" w:rsidR="00000000" w:rsidRPr="00000000">
        <w:rPr>
          <w:rtl w:val="0"/>
        </w:rPr>
        <w:t xml:space="preserve">Gerir as minhas reações emocionais de forma eficaz.</w:t>
      </w:r>
    </w:p>
    <w:p w:rsidR="00000000" w:rsidDel="00000000" w:rsidP="00000000" w:rsidRDefault="00000000" w:rsidRPr="00000000" w14:paraId="000000D7">
      <w:pPr>
        <w:numPr>
          <w:ilvl w:val="0"/>
          <w:numId w:val="111"/>
        </w:numPr>
        <w:spacing w:line="360" w:lineRule="auto"/>
        <w:ind w:left="720" w:hanging="294"/>
        <w:rPr/>
      </w:pPr>
      <w:r w:rsidDel="00000000" w:rsidR="00000000" w:rsidRPr="00000000">
        <w:rPr>
          <w:rtl w:val="0"/>
        </w:rPr>
        <w:t xml:space="preserve">Compreender o que os outros estão a sentir (empatia).</w:t>
      </w:r>
    </w:p>
    <w:p w:rsidR="00000000" w:rsidDel="00000000" w:rsidP="00000000" w:rsidRDefault="00000000" w:rsidRPr="00000000" w14:paraId="000000D8">
      <w:pPr>
        <w:numPr>
          <w:ilvl w:val="0"/>
          <w:numId w:val="111"/>
        </w:numPr>
        <w:spacing w:line="360" w:lineRule="auto"/>
        <w:ind w:left="720" w:hanging="294"/>
        <w:rPr/>
      </w:pPr>
      <w:r w:rsidDel="00000000" w:rsidR="00000000" w:rsidRPr="00000000">
        <w:rPr>
          <w:rtl w:val="0"/>
        </w:rPr>
        <w:t xml:space="preserve">Navegar por situações sociais e relacionamentos com facilidade.</w:t>
      </w:r>
    </w:p>
    <w:p w:rsidR="00000000" w:rsidDel="00000000" w:rsidP="00000000" w:rsidRDefault="00000000" w:rsidRPr="00000000" w14:paraId="000000D9">
      <w:pPr>
        <w:numPr>
          <w:ilvl w:val="0"/>
          <w:numId w:val="111"/>
        </w:numPr>
        <w:spacing w:line="360" w:lineRule="auto"/>
        <w:ind w:left="720" w:hanging="294"/>
        <w:rPr/>
      </w:pPr>
      <w:r w:rsidDel="00000000" w:rsidR="00000000" w:rsidRPr="00000000">
        <w:rPr>
          <w:rtl w:val="0"/>
        </w:rPr>
        <w:t xml:space="preserve">Ainda não tenho a certeza / Ainda estou a explorar isso.</w:t>
      </w:r>
    </w:p>
    <w:p w:rsidR="00000000" w:rsidDel="00000000" w:rsidP="00000000" w:rsidRDefault="00000000" w:rsidRPr="00000000" w14:paraId="000000DA">
      <w:pPr>
        <w:spacing w:line="360" w:lineRule="auto"/>
        <w:ind w:left="720" w:firstLine="0"/>
        <w:rPr/>
      </w:pPr>
      <w:r w:rsidDel="00000000" w:rsidR="00000000" w:rsidRPr="00000000">
        <w:rPr>
          <w:rtl w:val="0"/>
        </w:rPr>
      </w:r>
    </w:p>
    <w:p w:rsidR="00000000" w:rsidDel="00000000" w:rsidP="00000000" w:rsidRDefault="00000000" w:rsidRPr="00000000" w14:paraId="000000DB">
      <w:pPr>
        <w:spacing w:line="360" w:lineRule="auto"/>
        <w:rPr>
          <w:i w:val="1"/>
        </w:rPr>
      </w:pPr>
      <w:r w:rsidDel="00000000" w:rsidR="00000000" w:rsidRPr="00000000">
        <w:rPr>
          <w:b w:val="1"/>
          <w:i w:val="1"/>
          <w:rtl w:val="0"/>
        </w:rPr>
        <w:t xml:space="preserve">(Nota visual para configuração do Mentimeter):</w:t>
      </w:r>
      <w:r w:rsidDel="00000000" w:rsidR="00000000" w:rsidRPr="00000000">
        <w:rPr>
          <w:rtl w:val="0"/>
        </w:rPr>
      </w:r>
    </w:p>
    <w:p w:rsidR="00000000" w:rsidDel="00000000" w:rsidP="00000000" w:rsidRDefault="00000000" w:rsidRPr="00000000" w14:paraId="000000DC">
      <w:pPr>
        <w:numPr>
          <w:ilvl w:val="0"/>
          <w:numId w:val="28"/>
        </w:numPr>
        <w:spacing w:line="360" w:lineRule="auto"/>
        <w:ind w:left="720" w:hanging="152.99999999999997"/>
        <w:rPr>
          <w:i w:val="1"/>
        </w:rPr>
      </w:pPr>
      <w:r w:rsidDel="00000000" w:rsidR="00000000" w:rsidRPr="00000000">
        <w:rPr>
          <w:i w:val="1"/>
          <w:rtl w:val="0"/>
        </w:rPr>
        <w:t xml:space="preserve">Certifique-se de que os resultados são apresentados visualmente (por exemplo, em barras ou percentagens) após os participantes votarem.</w:t>
      </w:r>
    </w:p>
    <w:p w:rsidR="00000000" w:rsidDel="00000000" w:rsidP="00000000" w:rsidRDefault="00000000" w:rsidRPr="00000000" w14:paraId="000000DD">
      <w:pPr>
        <w:numPr>
          <w:ilvl w:val="0"/>
          <w:numId w:val="28"/>
        </w:numPr>
        <w:spacing w:line="360" w:lineRule="auto"/>
        <w:ind w:left="720" w:hanging="152.99999999999997"/>
        <w:rPr>
          <w:i w:val="1"/>
        </w:rPr>
      </w:pPr>
      <w:r w:rsidDel="00000000" w:rsidR="00000000" w:rsidRPr="00000000">
        <w:rPr>
          <w:i w:val="1"/>
          <w:rtl w:val="0"/>
        </w:rPr>
        <w:t xml:space="preserve">Lembre aos participantes que as respostas são anónimas.</w:t>
      </w:r>
    </w:p>
    <w:p w:rsidR="00000000" w:rsidDel="00000000" w:rsidP="00000000" w:rsidRDefault="00000000" w:rsidRPr="00000000" w14:paraId="000000DE">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F">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color w:val="0f4761"/>
          <w:sz w:val="28"/>
          <w:szCs w:val="28"/>
        </w:rPr>
      </w:pPr>
      <w:bookmarkStart w:colFirst="0" w:colLast="0" w:name="_heading=h.aenbat5w9ho8" w:id="12"/>
      <w:bookmarkEnd w:id="12"/>
      <w:r w:rsidDel="00000000" w:rsidR="00000000" w:rsidRPr="00000000">
        <w:rPr>
          <w:rFonts w:ascii="Aptos" w:cs="Aptos" w:eastAsia="Aptos" w:hAnsi="Aptos"/>
          <w:color w:val="0f4761"/>
          <w:sz w:val="28"/>
          <w:szCs w:val="28"/>
          <w:rtl w:val="0"/>
        </w:rPr>
        <w:t xml:space="preserve">Slide 5 - Pilar 1: Autoconsciência - Conhecer as suas emoções</w:t>
      </w:r>
    </w:p>
    <w:p w:rsidR="00000000" w:rsidDel="00000000" w:rsidP="00000000" w:rsidRDefault="00000000" w:rsidRPr="00000000" w14:paraId="000000E0">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E1">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E2">
      <w:pPr>
        <w:spacing w:after="0" w:line="360" w:lineRule="auto"/>
        <w:rPr/>
      </w:pPr>
      <w:r w:rsidDel="00000000" w:rsidR="00000000" w:rsidRPr="00000000">
        <w:rPr>
          <w:b w:val="1"/>
          <w:rtl w:val="0"/>
        </w:rPr>
        <w:t xml:space="preserve">Declaração do conceito-chave:</w:t>
      </w:r>
      <w:r w:rsidDel="00000000" w:rsidR="00000000" w:rsidRPr="00000000">
        <w:rPr>
          <w:rtl w:val="0"/>
        </w:rPr>
      </w:r>
    </w:p>
    <w:p w:rsidR="00000000" w:rsidDel="00000000" w:rsidP="00000000" w:rsidRDefault="00000000" w:rsidRPr="00000000" w14:paraId="000000E3">
      <w:pPr>
        <w:numPr>
          <w:ilvl w:val="0"/>
          <w:numId w:val="29"/>
        </w:numPr>
        <w:spacing w:after="0" w:line="360" w:lineRule="auto"/>
        <w:ind w:left="720" w:hanging="152.99999999999997"/>
        <w:rPr/>
      </w:pPr>
      <w:r w:rsidDel="00000000" w:rsidR="00000000" w:rsidRPr="00000000">
        <w:rPr>
          <w:rtl w:val="0"/>
        </w:rPr>
        <w:t xml:space="preserve">«A base da IE: compreender as suas próprias emoções e como elas afetam os seus pensamentos e comportamentos.»</w:t>
      </w:r>
    </w:p>
    <w:p w:rsidR="00000000" w:rsidDel="00000000" w:rsidP="00000000" w:rsidRDefault="00000000" w:rsidRPr="00000000" w14:paraId="000000E4">
      <w:pPr>
        <w:spacing w:after="0" w:line="360" w:lineRule="auto"/>
        <w:rPr/>
      </w:pPr>
      <w:r w:rsidDel="00000000" w:rsidR="00000000" w:rsidRPr="00000000">
        <w:rPr>
          <w:b w:val="1"/>
          <w:rtl w:val="0"/>
        </w:rPr>
        <w:t xml:space="preserve">Pontos-chave - O que envolve a autoconsciência:</w:t>
      </w:r>
      <w:r w:rsidDel="00000000" w:rsidR="00000000" w:rsidRPr="00000000">
        <w:rPr>
          <w:rtl w:val="0"/>
        </w:rPr>
      </w:r>
    </w:p>
    <w:p w:rsidR="00000000" w:rsidDel="00000000" w:rsidP="00000000" w:rsidRDefault="00000000" w:rsidRPr="00000000" w14:paraId="000000E5">
      <w:pPr>
        <w:numPr>
          <w:ilvl w:val="0"/>
          <w:numId w:val="30"/>
        </w:numPr>
        <w:spacing w:after="0" w:line="360" w:lineRule="auto"/>
        <w:ind w:left="720" w:hanging="152.99999999999997"/>
        <w:rPr/>
      </w:pPr>
      <w:r w:rsidDel="00000000" w:rsidR="00000000" w:rsidRPr="00000000">
        <w:rPr>
          <w:rtl w:val="0"/>
        </w:rPr>
        <w:t xml:space="preserve">Reconhecer os seus padrões emocionais e gatilhos.</w:t>
      </w:r>
    </w:p>
    <w:p w:rsidR="00000000" w:rsidDel="00000000" w:rsidP="00000000" w:rsidRDefault="00000000" w:rsidRPr="00000000" w14:paraId="000000E6">
      <w:pPr>
        <w:numPr>
          <w:ilvl w:val="0"/>
          <w:numId w:val="30"/>
        </w:numPr>
        <w:spacing w:after="0" w:line="360" w:lineRule="auto"/>
        <w:ind w:left="720" w:hanging="152.99999999999997"/>
        <w:rPr/>
      </w:pPr>
      <w:r w:rsidDel="00000000" w:rsidR="00000000" w:rsidRPr="00000000">
        <w:rPr>
          <w:rtl w:val="0"/>
        </w:rPr>
        <w:t xml:space="preserve">Compreender os seus pontos fortes e limitações pessoais.</w:t>
      </w:r>
    </w:p>
    <w:p w:rsidR="00000000" w:rsidDel="00000000" w:rsidP="00000000" w:rsidRDefault="00000000" w:rsidRPr="00000000" w14:paraId="000000E7">
      <w:pPr>
        <w:numPr>
          <w:ilvl w:val="0"/>
          <w:numId w:val="30"/>
        </w:numPr>
        <w:spacing w:after="0" w:line="360" w:lineRule="auto"/>
        <w:ind w:left="720" w:hanging="152.99999999999997"/>
        <w:rPr/>
      </w:pPr>
      <w:r w:rsidDel="00000000" w:rsidR="00000000" w:rsidRPr="00000000">
        <w:rPr>
          <w:rtl w:val="0"/>
        </w:rPr>
        <w:t xml:space="preserve">Desenvolver uma autoavaliação honesta.</w:t>
      </w:r>
    </w:p>
    <w:p w:rsidR="00000000" w:rsidDel="00000000" w:rsidP="00000000" w:rsidRDefault="00000000" w:rsidRPr="00000000" w14:paraId="000000E8">
      <w:pPr>
        <w:numPr>
          <w:ilvl w:val="0"/>
          <w:numId w:val="30"/>
        </w:numPr>
        <w:spacing w:after="0" w:line="360" w:lineRule="auto"/>
        <w:ind w:left="720" w:hanging="152.99999999999997"/>
        <w:rPr/>
      </w:pPr>
      <w:r w:rsidDel="00000000" w:rsidR="00000000" w:rsidRPr="00000000">
        <w:rPr>
          <w:rtl w:val="0"/>
        </w:rPr>
        <w:t xml:space="preserve">Construir autoconfiança baseada na consciência.</w:t>
      </w:r>
    </w:p>
    <w:p w:rsidR="00000000" w:rsidDel="00000000" w:rsidP="00000000" w:rsidRDefault="00000000" w:rsidRPr="00000000" w14:paraId="000000E9">
      <w:pPr>
        <w:spacing w:after="0" w:line="360" w:lineRule="auto"/>
        <w:rPr/>
      </w:pPr>
      <w:r w:rsidDel="00000000" w:rsidR="00000000" w:rsidRPr="00000000">
        <w:rPr>
          <w:b w:val="1"/>
          <w:rtl w:val="0"/>
        </w:rPr>
        <w:t xml:space="preserve">Pergunta-chave para reflexão (no slide):</w:t>
      </w:r>
      <w:r w:rsidDel="00000000" w:rsidR="00000000" w:rsidRPr="00000000">
        <w:rPr>
          <w:rtl w:val="0"/>
        </w:rPr>
      </w:r>
    </w:p>
    <w:p w:rsidR="00000000" w:rsidDel="00000000" w:rsidP="00000000" w:rsidRDefault="00000000" w:rsidRPr="00000000" w14:paraId="000000EA">
      <w:pPr>
        <w:numPr>
          <w:ilvl w:val="0"/>
          <w:numId w:val="31"/>
        </w:numPr>
        <w:spacing w:after="0" w:line="360" w:lineRule="auto"/>
        <w:ind w:left="720" w:hanging="152.99999999999997"/>
        <w:rPr/>
      </w:pPr>
      <w:r w:rsidDel="00000000" w:rsidR="00000000" w:rsidRPr="00000000">
        <w:rPr>
          <w:b w:val="1"/>
          <w:rtl w:val="0"/>
        </w:rPr>
        <w:t xml:space="preserve">Pergunte a si mesmo: </w:t>
      </w:r>
      <w:r w:rsidDel="00000000" w:rsidR="00000000" w:rsidRPr="00000000">
        <w:rPr>
          <w:rtl w:val="0"/>
        </w:rPr>
        <w:t xml:space="preserve">«O que estou </w:t>
      </w:r>
      <w:r w:rsidDel="00000000" w:rsidR="00000000" w:rsidRPr="00000000">
        <w:rPr>
          <w:i w:val="1"/>
          <w:rtl w:val="0"/>
        </w:rPr>
        <w:t xml:space="preserve">realmente </w:t>
      </w:r>
      <w:r w:rsidDel="00000000" w:rsidR="00000000" w:rsidRPr="00000000">
        <w:rPr>
          <w:rtl w:val="0"/>
        </w:rPr>
        <w:t xml:space="preserve">a sentir neste momento e o que pode estar a causar esse sentimento?»</w:t>
      </w:r>
    </w:p>
    <w:p w:rsidR="00000000" w:rsidDel="00000000" w:rsidP="00000000" w:rsidRDefault="00000000" w:rsidRPr="00000000" w14:paraId="000000EB">
      <w:pPr>
        <w:spacing w:after="0" w:line="360" w:lineRule="auto"/>
        <w:rPr>
          <w:b w:val="1"/>
          <w:sz w:val="32"/>
          <w:szCs w:val="32"/>
        </w:rPr>
      </w:pPr>
      <w:r w:rsidDel="00000000" w:rsidR="00000000" w:rsidRPr="00000000">
        <w:rPr>
          <w:rtl w:val="0"/>
        </w:rPr>
      </w:r>
    </w:p>
    <w:p w:rsidR="00000000" w:rsidDel="00000000" w:rsidP="00000000" w:rsidRDefault="00000000" w:rsidRPr="00000000" w14:paraId="000000EC">
      <w:pPr>
        <w:spacing w:after="0" w:line="360" w:lineRule="auto"/>
        <w:rPr>
          <w:sz w:val="32"/>
          <w:szCs w:val="32"/>
        </w:rPr>
        <w:sectPr>
          <w:footerReference r:id="rId12" w:type="default"/>
          <w:pgSz w:h="16838" w:w="11906" w:orient="portrait"/>
          <w:pgMar w:bottom="1417" w:top="1417" w:left="1417" w:right="1417" w:header="708" w:footer="708"/>
          <w:pgNumType w:start="1"/>
        </w:sectPr>
      </w:pPr>
      <w:r w:rsidDel="00000000" w:rsidR="00000000" w:rsidRPr="00000000">
        <w:rPr>
          <w:sz w:val="32"/>
          <w:szCs w:val="32"/>
        </w:rPr>
        <w:drawing>
          <wp:inline distB="0" distT="0" distL="0" distR="0">
            <wp:extent cx="5297337" cy="2980895"/>
            <wp:effectExtent b="0" l="0" r="0" t="0"/>
            <wp:docPr id="2090603865"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297337" cy="298089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color w:val="0f4761"/>
          <w:sz w:val="28"/>
          <w:szCs w:val="28"/>
        </w:rPr>
      </w:pPr>
      <w:bookmarkStart w:colFirst="0" w:colLast="0" w:name="_heading=h.z930a6mnh01" w:id="13"/>
      <w:bookmarkEnd w:id="13"/>
      <w:r w:rsidDel="00000000" w:rsidR="00000000" w:rsidRPr="00000000">
        <w:rPr>
          <w:rFonts w:ascii="Aptos" w:cs="Aptos" w:eastAsia="Aptos" w:hAnsi="Aptos"/>
          <w:color w:val="0f4761"/>
          <w:sz w:val="28"/>
          <w:szCs w:val="28"/>
          <w:rtl w:val="0"/>
        </w:rPr>
        <w:t xml:space="preserve">Slide 6 - Pilar 2: Autogestão - Regular as suas emoções</w:t>
      </w:r>
    </w:p>
    <w:p w:rsidR="00000000" w:rsidDel="00000000" w:rsidP="00000000" w:rsidRDefault="00000000" w:rsidRPr="00000000" w14:paraId="000000EE">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EF">
      <w:pPr>
        <w:spacing w:after="0" w:before="120" w:line="360" w:lineRule="auto"/>
        <w:rPr/>
      </w:pPr>
      <w:r w:rsidDel="00000000" w:rsidR="00000000" w:rsidRPr="00000000">
        <w:rPr>
          <w:b w:val="1"/>
          <w:rtl w:val="0"/>
        </w:rPr>
        <w:t xml:space="preserve">Declaração do conceito-chave:</w:t>
      </w:r>
      <w:r w:rsidDel="00000000" w:rsidR="00000000" w:rsidRPr="00000000">
        <w:rPr>
          <w:rtl w:val="0"/>
        </w:rPr>
      </w:r>
    </w:p>
    <w:p w:rsidR="00000000" w:rsidDel="00000000" w:rsidP="00000000" w:rsidRDefault="00000000" w:rsidRPr="00000000" w14:paraId="000000F0">
      <w:pPr>
        <w:numPr>
          <w:ilvl w:val="0"/>
          <w:numId w:val="32"/>
        </w:numPr>
        <w:spacing w:after="0" w:before="120" w:line="360" w:lineRule="auto"/>
        <w:ind w:left="720" w:hanging="152.99999999999997"/>
        <w:rPr/>
      </w:pPr>
      <w:r w:rsidDel="00000000" w:rsidR="00000000" w:rsidRPr="00000000">
        <w:rPr>
          <w:rtl w:val="0"/>
        </w:rPr>
        <w:t xml:space="preserve">«Uma vez consciente, trata-se de lidar eficazmente com as suas emoções, impulsos e adaptar-se à mudança.»</w:t>
      </w:r>
    </w:p>
    <w:p w:rsidR="00000000" w:rsidDel="00000000" w:rsidP="00000000" w:rsidRDefault="00000000" w:rsidRPr="00000000" w14:paraId="000000F1">
      <w:pPr>
        <w:spacing w:after="0" w:before="120" w:line="360" w:lineRule="auto"/>
        <w:rPr/>
      </w:pPr>
      <w:r w:rsidDel="00000000" w:rsidR="00000000" w:rsidRPr="00000000">
        <w:rPr>
          <w:b w:val="1"/>
          <w:rtl w:val="0"/>
        </w:rPr>
        <w:t xml:space="preserve">Pontos-chave - O que envolve a autogestão:</w:t>
      </w:r>
      <w:r w:rsidDel="00000000" w:rsidR="00000000" w:rsidRPr="00000000">
        <w:rPr>
          <w:rtl w:val="0"/>
        </w:rPr>
      </w:r>
    </w:p>
    <w:p w:rsidR="00000000" w:rsidDel="00000000" w:rsidP="00000000" w:rsidRDefault="00000000" w:rsidRPr="00000000" w14:paraId="000000F2">
      <w:pPr>
        <w:numPr>
          <w:ilvl w:val="0"/>
          <w:numId w:val="33"/>
        </w:numPr>
        <w:spacing w:after="0" w:before="120" w:line="360" w:lineRule="auto"/>
        <w:ind w:left="720" w:hanging="152.99999999999997"/>
        <w:rPr/>
      </w:pPr>
      <w:r w:rsidDel="00000000" w:rsidR="00000000" w:rsidRPr="00000000">
        <w:rPr>
          <w:rtl w:val="0"/>
        </w:rPr>
        <w:t xml:space="preserve">Controlar sentimentos e reações impulsivas (a «pausa»).</w:t>
      </w:r>
    </w:p>
    <w:p w:rsidR="00000000" w:rsidDel="00000000" w:rsidP="00000000" w:rsidRDefault="00000000" w:rsidRPr="00000000" w14:paraId="000000F3">
      <w:pPr>
        <w:numPr>
          <w:ilvl w:val="0"/>
          <w:numId w:val="33"/>
        </w:numPr>
        <w:spacing w:after="0" w:before="120" w:line="360" w:lineRule="auto"/>
        <w:ind w:left="720" w:hanging="152.99999999999997"/>
        <w:rPr/>
      </w:pPr>
      <w:r w:rsidDel="00000000" w:rsidR="00000000" w:rsidRPr="00000000">
        <w:rPr>
          <w:rtl w:val="0"/>
        </w:rPr>
        <w:t xml:space="preserve">Gerir os seus níveis de stress de forma saudável.</w:t>
      </w:r>
    </w:p>
    <w:p w:rsidR="00000000" w:rsidDel="00000000" w:rsidP="00000000" w:rsidRDefault="00000000" w:rsidRPr="00000000" w14:paraId="000000F4">
      <w:pPr>
        <w:numPr>
          <w:ilvl w:val="0"/>
          <w:numId w:val="33"/>
        </w:numPr>
        <w:spacing w:after="0" w:before="120" w:line="360" w:lineRule="auto"/>
        <w:ind w:left="720" w:hanging="152.99999999999997"/>
        <w:rPr/>
      </w:pPr>
      <w:r w:rsidDel="00000000" w:rsidR="00000000" w:rsidRPr="00000000">
        <w:rPr>
          <w:rtl w:val="0"/>
        </w:rPr>
        <w:t xml:space="preserve">Manter um sentimento de otimismo e resiliência, mesmo durante os contratempos.</w:t>
      </w:r>
    </w:p>
    <w:p w:rsidR="00000000" w:rsidDel="00000000" w:rsidP="00000000" w:rsidRDefault="00000000" w:rsidRPr="00000000" w14:paraId="000000F5">
      <w:pPr>
        <w:numPr>
          <w:ilvl w:val="0"/>
          <w:numId w:val="33"/>
        </w:numPr>
        <w:spacing w:after="0" w:before="120" w:line="360" w:lineRule="auto"/>
        <w:ind w:left="720" w:hanging="152.99999999999997"/>
        <w:rPr/>
      </w:pPr>
      <w:r w:rsidDel="00000000" w:rsidR="00000000" w:rsidRPr="00000000">
        <w:rPr>
          <w:rtl w:val="0"/>
        </w:rPr>
        <w:t xml:space="preserve">Tomar a iniciativa e cumprir os compromissos.</w:t>
      </w:r>
    </w:p>
    <w:p w:rsidR="00000000" w:rsidDel="00000000" w:rsidP="00000000" w:rsidRDefault="00000000" w:rsidRPr="00000000" w14:paraId="000000F6">
      <w:pPr>
        <w:numPr>
          <w:ilvl w:val="0"/>
          <w:numId w:val="33"/>
        </w:numPr>
        <w:spacing w:after="0" w:before="120" w:line="360" w:lineRule="auto"/>
        <w:ind w:left="720" w:hanging="152.99999999999997"/>
        <w:rPr/>
      </w:pPr>
      <w:r w:rsidDel="00000000" w:rsidR="00000000" w:rsidRPr="00000000">
        <w:rPr>
          <w:rtl w:val="0"/>
        </w:rPr>
        <w:t xml:space="preserve">Adaptar-se com flexibilidade a situações em mudança e superar obstáculos.</w:t>
      </w:r>
    </w:p>
    <w:p w:rsidR="00000000" w:rsidDel="00000000" w:rsidP="00000000" w:rsidRDefault="00000000" w:rsidRPr="00000000" w14:paraId="000000F7">
      <w:pPr>
        <w:spacing w:after="0" w:before="120" w:line="360" w:lineRule="auto"/>
        <w:rPr/>
      </w:pPr>
      <w:r w:rsidDel="00000000" w:rsidR="00000000" w:rsidRPr="00000000">
        <w:rPr>
          <w:b w:val="1"/>
          <w:rtl w:val="0"/>
        </w:rPr>
        <w:t xml:space="preserve">Dica prática (no slide):</w:t>
      </w:r>
      <w:r w:rsidDel="00000000" w:rsidR="00000000" w:rsidRPr="00000000">
        <w:rPr>
          <w:rtl w:val="0"/>
        </w:rPr>
      </w:r>
    </w:p>
    <w:p w:rsidR="00000000" w:rsidDel="00000000" w:rsidP="00000000" w:rsidRDefault="00000000" w:rsidRPr="00000000" w14:paraId="000000F8">
      <w:pPr>
        <w:numPr>
          <w:ilvl w:val="0"/>
          <w:numId w:val="35"/>
        </w:numPr>
        <w:spacing w:after="0" w:before="120" w:line="360" w:lineRule="auto"/>
        <w:ind w:left="720" w:hanging="152.99999999999997"/>
        <w:rPr/>
      </w:pPr>
      <w:r w:rsidDel="00000000" w:rsidR="00000000" w:rsidRPr="00000000">
        <w:rPr>
          <w:b w:val="1"/>
          <w:rtl w:val="0"/>
        </w:rPr>
        <w:t xml:space="preserve">Técnica-chave: </w:t>
      </w:r>
      <w:r w:rsidDel="00000000" w:rsidR="00000000" w:rsidRPr="00000000">
        <w:rPr>
          <w:rtl w:val="0"/>
        </w:rPr>
        <w:t xml:space="preserve">«A pausa» – Conscientemente, pare por um momento antes de reagir, especialmente quando for provocado.</w:t>
      </w:r>
    </w:p>
    <w:p w:rsidR="00000000" w:rsidDel="00000000" w:rsidP="00000000" w:rsidRDefault="00000000" w:rsidRPr="00000000" w14:paraId="000000F9">
      <w:pPr>
        <w:spacing w:after="0" w:lineRule="auto"/>
        <w:jc w:val="center"/>
        <w:rPr>
          <w:sz w:val="32"/>
          <w:szCs w:val="32"/>
        </w:rPr>
      </w:pPr>
      <w:r w:rsidDel="00000000" w:rsidR="00000000" w:rsidRPr="00000000">
        <w:rPr/>
        <w:drawing>
          <wp:inline distB="0" distT="0" distL="0" distR="0">
            <wp:extent cx="2564749" cy="2564749"/>
            <wp:effectExtent b="0" l="0" r="0" t="0"/>
            <wp:docPr id="2090603868"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2564749" cy="2564749"/>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b w:val="1"/>
          <w:color w:val="0f4761"/>
          <w:sz w:val="28"/>
          <w:szCs w:val="28"/>
        </w:rPr>
      </w:pPr>
      <w:bookmarkStart w:colFirst="0" w:colLast="0" w:name="_heading=h.rzgzb5dhrq6w" w:id="14"/>
      <w:bookmarkEnd w:id="14"/>
      <w:r w:rsidDel="00000000" w:rsidR="00000000" w:rsidRPr="00000000">
        <w:br w:type="page"/>
      </w:r>
      <w:r w:rsidDel="00000000" w:rsidR="00000000" w:rsidRPr="00000000">
        <w:rPr>
          <w:rFonts w:ascii="Aptos" w:cs="Aptos" w:eastAsia="Aptos" w:hAnsi="Aptos"/>
          <w:b w:val="1"/>
          <w:color w:val="0f4761"/>
          <w:sz w:val="28"/>
          <w:szCs w:val="28"/>
          <w:rtl w:val="0"/>
        </w:rPr>
        <w:t xml:space="preserve">Slide 7 – Área de foco: Melhorar a autogestão</w:t>
      </w:r>
    </w:p>
    <w:p w:rsidR="00000000" w:rsidDel="00000000" w:rsidP="00000000" w:rsidRDefault="00000000" w:rsidRPr="00000000" w14:paraId="000000FB">
      <w:pPr>
        <w:jc w:val="center"/>
        <w:rPr>
          <w:sz w:val="32"/>
          <w:szCs w:val="32"/>
        </w:rPr>
      </w:pPr>
      <w:r w:rsidDel="00000000" w:rsidR="00000000" w:rsidRPr="00000000">
        <w:rPr>
          <w:sz w:val="32"/>
          <w:szCs w:val="32"/>
          <w:rtl w:val="0"/>
        </w:rPr>
        <w:t xml:space="preserve">(Pesquisa de classificação)</w:t>
      </w:r>
    </w:p>
    <w:p w:rsidR="00000000" w:rsidDel="00000000" w:rsidP="00000000" w:rsidRDefault="00000000" w:rsidRPr="00000000" w14:paraId="000000FC">
      <w:pPr>
        <w:jc w:val="center"/>
        <w:rPr>
          <w:sz w:val="32"/>
          <w:szCs w:val="32"/>
        </w:rPr>
      </w:pPr>
      <w:r w:rsidDel="00000000" w:rsidR="00000000" w:rsidRPr="00000000">
        <w:rPr>
          <w:rtl w:val="0"/>
        </w:rPr>
      </w:r>
    </w:p>
    <w:p w:rsidR="00000000" w:rsidDel="00000000" w:rsidP="00000000" w:rsidRDefault="00000000" w:rsidRPr="00000000" w14:paraId="000000FD">
      <w:pPr>
        <w:spacing w:after="0" w:before="120" w:line="360" w:lineRule="auto"/>
        <w:rPr/>
      </w:pPr>
      <w:r w:rsidDel="00000000" w:rsidR="00000000" w:rsidRPr="00000000">
        <w:rPr>
          <w:b w:val="1"/>
          <w:rtl w:val="0"/>
        </w:rPr>
        <w:t xml:space="preserve">Título: </w:t>
      </w:r>
      <w:r w:rsidDel="00000000" w:rsidR="00000000" w:rsidRPr="00000000">
        <w:rPr>
          <w:rtl w:val="0"/>
        </w:rPr>
        <w:t xml:space="preserve">Qual área da autogestão gostaria mais de melhorar?</w:t>
      </w:r>
    </w:p>
    <w:p w:rsidR="00000000" w:rsidDel="00000000" w:rsidP="00000000" w:rsidRDefault="00000000" w:rsidRPr="00000000" w14:paraId="000000FE">
      <w:pPr>
        <w:spacing w:after="0" w:before="120" w:line="360" w:lineRule="auto"/>
        <w:rPr/>
      </w:pPr>
      <w:r w:rsidDel="00000000" w:rsidR="00000000" w:rsidRPr="00000000">
        <w:rPr>
          <w:b w:val="1"/>
          <w:rtl w:val="0"/>
        </w:rPr>
        <w:t xml:space="preserve">Pergunta/sugestão para os participantes: </w:t>
      </w:r>
      <w:r w:rsidDel="00000000" w:rsidR="00000000" w:rsidRPr="00000000">
        <w:rPr>
          <w:rtl w:val="0"/>
        </w:rPr>
        <w:t xml:space="preserve">«Considerando os diferentes aspetos da autogestão que acabámos de discutir, qual deles parece ser uma prioridade para o seu desenvolvimento pessoal neste momento?»</w:t>
      </w:r>
    </w:p>
    <w:p w:rsidR="00000000" w:rsidDel="00000000" w:rsidP="00000000" w:rsidRDefault="00000000" w:rsidRPr="00000000" w14:paraId="000000FF">
      <w:pPr>
        <w:spacing w:after="0" w:before="120" w:line="360" w:lineRule="auto"/>
        <w:rPr/>
      </w:pPr>
      <w:r w:rsidDel="00000000" w:rsidR="00000000" w:rsidRPr="00000000">
        <w:rPr>
          <w:b w:val="1"/>
          <w:rtl w:val="0"/>
        </w:rPr>
        <w:t xml:space="preserve">Opções para os participantes classificarem (de 1 = mais deseja melhorar, a 4 = menos deseja melhorar):</w:t>
      </w:r>
      <w:r w:rsidDel="00000000" w:rsidR="00000000" w:rsidRPr="00000000">
        <w:rPr>
          <w:rtl w:val="0"/>
        </w:rPr>
      </w:r>
    </w:p>
    <w:p w:rsidR="00000000" w:rsidDel="00000000" w:rsidP="00000000" w:rsidRDefault="00000000" w:rsidRPr="00000000" w14:paraId="00000100">
      <w:pPr>
        <w:numPr>
          <w:ilvl w:val="0"/>
          <w:numId w:val="35"/>
        </w:numPr>
        <w:spacing w:after="0" w:before="120" w:line="360" w:lineRule="auto"/>
        <w:ind w:left="720" w:hanging="152.99999999999997"/>
        <w:rPr/>
      </w:pPr>
      <w:r w:rsidDel="00000000" w:rsidR="00000000" w:rsidRPr="00000000">
        <w:rPr>
          <w:rtl w:val="0"/>
        </w:rPr>
        <w:t xml:space="preserve">Controlar reações impulsivas quando provocadas.</w:t>
      </w:r>
    </w:p>
    <w:p w:rsidR="00000000" w:rsidDel="00000000" w:rsidP="00000000" w:rsidRDefault="00000000" w:rsidRPr="00000000" w14:paraId="00000101">
      <w:pPr>
        <w:numPr>
          <w:ilvl w:val="0"/>
          <w:numId w:val="35"/>
        </w:numPr>
        <w:spacing w:after="0" w:before="120" w:line="360" w:lineRule="auto"/>
        <w:ind w:left="720" w:hanging="152.99999999999997"/>
        <w:rPr/>
      </w:pPr>
      <w:r w:rsidDel="00000000" w:rsidR="00000000" w:rsidRPr="00000000">
        <w:rPr>
          <w:rtl w:val="0"/>
        </w:rPr>
        <w:t xml:space="preserve">Gerir o meu stress diário de forma mais eficaz.</w:t>
      </w:r>
    </w:p>
    <w:p w:rsidR="00000000" w:rsidDel="00000000" w:rsidP="00000000" w:rsidRDefault="00000000" w:rsidRPr="00000000" w14:paraId="00000102">
      <w:pPr>
        <w:numPr>
          <w:ilvl w:val="0"/>
          <w:numId w:val="35"/>
        </w:numPr>
        <w:spacing w:after="0" w:before="120" w:line="360" w:lineRule="auto"/>
        <w:ind w:left="720" w:hanging="152.99999999999997"/>
        <w:rPr/>
      </w:pPr>
      <w:r w:rsidDel="00000000" w:rsidR="00000000" w:rsidRPr="00000000">
        <w:rPr>
          <w:rtl w:val="0"/>
        </w:rPr>
        <w:t xml:space="preserve">Manter-me otimista e resiliente durante os desafios.</w:t>
      </w:r>
    </w:p>
    <w:p w:rsidR="00000000" w:rsidDel="00000000" w:rsidP="00000000" w:rsidRDefault="00000000" w:rsidRPr="00000000" w14:paraId="00000103">
      <w:pPr>
        <w:numPr>
          <w:ilvl w:val="0"/>
          <w:numId w:val="35"/>
        </w:numPr>
        <w:spacing w:after="0" w:before="120" w:line="360" w:lineRule="auto"/>
        <w:ind w:left="720" w:hanging="152.99999999999997"/>
        <w:rPr/>
      </w:pPr>
      <w:r w:rsidDel="00000000" w:rsidR="00000000" w:rsidRPr="00000000">
        <w:rPr>
          <w:rtl w:val="0"/>
        </w:rPr>
        <w:t xml:space="preserve">Adaptar-me de forma mais flexível a mudanças inesperadas.</w:t>
      </w:r>
    </w:p>
    <w:p w:rsidR="00000000" w:rsidDel="00000000" w:rsidP="00000000" w:rsidRDefault="00000000" w:rsidRPr="00000000" w14:paraId="00000104">
      <w:pPr>
        <w:spacing w:after="0" w:before="120" w:line="360" w:lineRule="auto"/>
        <w:rPr/>
      </w:pPr>
      <w:r w:rsidDel="00000000" w:rsidR="00000000" w:rsidRPr="00000000">
        <w:rPr>
          <w:b w:val="1"/>
          <w:rtl w:val="0"/>
        </w:rPr>
        <w:t xml:space="preserve">(Nota visual para configuração do Mentimeter):</w:t>
      </w:r>
      <w:r w:rsidDel="00000000" w:rsidR="00000000" w:rsidRPr="00000000">
        <w:rPr>
          <w:rtl w:val="0"/>
        </w:rPr>
      </w:r>
    </w:p>
    <w:p w:rsidR="00000000" w:rsidDel="00000000" w:rsidP="00000000" w:rsidRDefault="00000000" w:rsidRPr="00000000" w14:paraId="00000105">
      <w:pPr>
        <w:numPr>
          <w:ilvl w:val="0"/>
          <w:numId w:val="112"/>
        </w:numPr>
        <w:spacing w:after="0" w:before="120" w:line="360" w:lineRule="auto"/>
        <w:ind w:left="720" w:hanging="152.99999999999997"/>
        <w:rPr/>
      </w:pPr>
      <w:r w:rsidDel="00000000" w:rsidR="00000000" w:rsidRPr="00000000">
        <w:rPr>
          <w:rtl w:val="0"/>
        </w:rPr>
        <w:t xml:space="preserve">Certifique-se de que as instruções para a classificação são claras.</w:t>
      </w:r>
    </w:p>
    <w:p w:rsidR="00000000" w:rsidDel="00000000" w:rsidP="00000000" w:rsidRDefault="00000000" w:rsidRPr="00000000" w14:paraId="00000106">
      <w:pPr>
        <w:numPr>
          <w:ilvl w:val="0"/>
          <w:numId w:val="112"/>
        </w:numPr>
        <w:spacing w:after="0" w:before="120" w:line="360" w:lineRule="auto"/>
        <w:ind w:left="720" w:hanging="152.99999999999997"/>
        <w:rPr>
          <w:sz w:val="32"/>
          <w:szCs w:val="32"/>
        </w:rPr>
      </w:pPr>
      <w:r w:rsidDel="00000000" w:rsidR="00000000" w:rsidRPr="00000000">
        <w:rPr>
          <w:rtl w:val="0"/>
        </w:rPr>
        <w:t xml:space="preserve">Os resultados normalmente mostram a classificação média de cada item.</w:t>
      </w:r>
      <w:r w:rsidDel="00000000" w:rsidR="00000000" w:rsidRPr="00000000">
        <w:rPr>
          <w:rtl w:val="0"/>
        </w:rPr>
      </w:r>
    </w:p>
    <w:p w:rsidR="00000000" w:rsidDel="00000000" w:rsidP="00000000" w:rsidRDefault="00000000" w:rsidRPr="00000000" w14:paraId="00000107">
      <w:pPr>
        <w:spacing w:after="0" w:before="120" w:line="360" w:lineRule="auto"/>
        <w:rPr/>
      </w:pPr>
      <w:r w:rsidDel="00000000" w:rsidR="00000000" w:rsidRPr="00000000">
        <w:rPr>
          <w:rtl w:val="0"/>
        </w:rPr>
      </w:r>
    </w:p>
    <w:p w:rsidR="00000000" w:rsidDel="00000000" w:rsidP="00000000" w:rsidRDefault="00000000" w:rsidRPr="00000000" w14:paraId="00000108">
      <w:pPr>
        <w:spacing w:after="0" w:before="120" w:line="360" w:lineRule="auto"/>
        <w:rPr/>
      </w:pPr>
      <w:r w:rsidDel="00000000" w:rsidR="00000000" w:rsidRPr="00000000">
        <w:rPr>
          <w:rtl w:val="0"/>
        </w:rPr>
      </w:r>
    </w:p>
    <w:p w:rsidR="00000000" w:rsidDel="00000000" w:rsidP="00000000" w:rsidRDefault="00000000" w:rsidRPr="00000000" w14:paraId="00000109">
      <w:pPr>
        <w:spacing w:after="0" w:before="120" w:line="360" w:lineRule="auto"/>
        <w:rPr/>
      </w:pPr>
      <w:r w:rsidDel="00000000" w:rsidR="00000000" w:rsidRPr="00000000">
        <w:rPr>
          <w:rtl w:val="0"/>
        </w:rPr>
      </w:r>
    </w:p>
    <w:p w:rsidR="00000000" w:rsidDel="00000000" w:rsidP="00000000" w:rsidRDefault="00000000" w:rsidRPr="00000000" w14:paraId="0000010A">
      <w:pPr>
        <w:spacing w:after="0" w:before="120" w:line="360" w:lineRule="auto"/>
        <w:rPr/>
      </w:pPr>
      <w:r w:rsidDel="00000000" w:rsidR="00000000" w:rsidRPr="00000000">
        <w:rPr>
          <w:rtl w:val="0"/>
        </w:rPr>
      </w:r>
    </w:p>
    <w:p w:rsidR="00000000" w:rsidDel="00000000" w:rsidP="00000000" w:rsidRDefault="00000000" w:rsidRPr="00000000" w14:paraId="0000010B">
      <w:pPr>
        <w:spacing w:after="0" w:before="120" w:line="360" w:lineRule="auto"/>
        <w:rPr/>
      </w:pPr>
      <w:r w:rsidDel="00000000" w:rsidR="00000000" w:rsidRPr="00000000">
        <w:rPr>
          <w:rtl w:val="0"/>
        </w:rPr>
      </w:r>
    </w:p>
    <w:p w:rsidR="00000000" w:rsidDel="00000000" w:rsidP="00000000" w:rsidRDefault="00000000" w:rsidRPr="00000000" w14:paraId="0000010C">
      <w:pPr>
        <w:spacing w:after="0" w:before="120" w:line="360" w:lineRule="auto"/>
        <w:rPr/>
      </w:pPr>
      <w:r w:rsidDel="00000000" w:rsidR="00000000" w:rsidRPr="00000000">
        <w:rPr>
          <w:rtl w:val="0"/>
        </w:rPr>
      </w:r>
    </w:p>
    <w:p w:rsidR="00000000" w:rsidDel="00000000" w:rsidP="00000000" w:rsidRDefault="00000000" w:rsidRPr="00000000" w14:paraId="0000010D">
      <w:pPr>
        <w:spacing w:after="0" w:before="120" w:line="360" w:lineRule="auto"/>
        <w:rPr/>
      </w:pPr>
      <w:r w:rsidDel="00000000" w:rsidR="00000000" w:rsidRPr="00000000">
        <w:rPr>
          <w:rtl w:val="0"/>
        </w:rPr>
      </w:r>
    </w:p>
    <w:p w:rsidR="00000000" w:rsidDel="00000000" w:rsidP="00000000" w:rsidRDefault="00000000" w:rsidRPr="00000000" w14:paraId="0000010E">
      <w:pPr>
        <w:spacing w:after="0" w:before="120" w:line="360" w:lineRule="auto"/>
        <w:rPr/>
      </w:pPr>
      <w:r w:rsidDel="00000000" w:rsidR="00000000" w:rsidRPr="00000000">
        <w:rPr>
          <w:rtl w:val="0"/>
        </w:rPr>
      </w:r>
    </w:p>
    <w:p w:rsidR="00000000" w:rsidDel="00000000" w:rsidP="00000000" w:rsidRDefault="00000000" w:rsidRPr="00000000" w14:paraId="0000010F">
      <w:pPr>
        <w:spacing w:after="0" w:before="120" w:line="360" w:lineRule="auto"/>
        <w:rPr>
          <w:sz w:val="32"/>
          <w:szCs w:val="32"/>
        </w:rPr>
      </w:pPr>
      <w:r w:rsidDel="00000000" w:rsidR="00000000" w:rsidRPr="00000000">
        <w:rPr>
          <w:rtl w:val="0"/>
        </w:rPr>
      </w:r>
    </w:p>
    <w:p w:rsidR="00000000" w:rsidDel="00000000" w:rsidP="00000000" w:rsidRDefault="00000000" w:rsidRPr="00000000" w14:paraId="00000110">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qt3bpth7o9yt" w:id="15"/>
      <w:bookmarkEnd w:id="15"/>
      <w:r w:rsidDel="00000000" w:rsidR="00000000" w:rsidRPr="00000000">
        <w:rPr>
          <w:rFonts w:ascii="Aptos" w:cs="Aptos" w:eastAsia="Aptos" w:hAnsi="Aptos"/>
          <w:color w:val="0f4761"/>
          <w:sz w:val="28"/>
          <w:szCs w:val="28"/>
          <w:rtl w:val="0"/>
        </w:rPr>
        <w:t xml:space="preserve">Slide 8 - Pilar 3: Consciência social - Compreender os outros</w:t>
      </w:r>
    </w:p>
    <w:p w:rsidR="00000000" w:rsidDel="00000000" w:rsidP="00000000" w:rsidRDefault="00000000" w:rsidRPr="00000000" w14:paraId="00000111">
      <w:pPr>
        <w:spacing w:after="0" w:line="360" w:lineRule="auto"/>
        <w:jc w:val="center"/>
        <w:rPr>
          <w:b w:val="1"/>
          <w:sz w:val="32"/>
          <w:szCs w:val="32"/>
        </w:rPr>
      </w:pPr>
      <w:r w:rsidDel="00000000" w:rsidR="00000000" w:rsidRPr="00000000">
        <w:rPr>
          <w:rtl w:val="0"/>
        </w:rPr>
      </w:r>
    </w:p>
    <w:p w:rsidR="00000000" w:rsidDel="00000000" w:rsidP="00000000" w:rsidRDefault="00000000" w:rsidRPr="00000000" w14:paraId="00000112">
      <w:pPr>
        <w:spacing w:after="0" w:before="120" w:line="360" w:lineRule="auto"/>
        <w:rPr/>
      </w:pPr>
      <w:r w:rsidDel="00000000" w:rsidR="00000000" w:rsidRPr="00000000">
        <w:rPr>
          <w:b w:val="1"/>
          <w:rtl w:val="0"/>
        </w:rPr>
        <w:t xml:space="preserve">Declaração do conceito-chave:</w:t>
      </w:r>
      <w:r w:rsidDel="00000000" w:rsidR="00000000" w:rsidRPr="00000000">
        <w:rPr>
          <w:rtl w:val="0"/>
        </w:rPr>
      </w:r>
    </w:p>
    <w:p w:rsidR="00000000" w:rsidDel="00000000" w:rsidP="00000000" w:rsidRDefault="00000000" w:rsidRPr="00000000" w14:paraId="00000113">
      <w:pPr>
        <w:numPr>
          <w:ilvl w:val="0"/>
          <w:numId w:val="113"/>
        </w:numPr>
        <w:spacing w:after="0" w:before="120" w:line="360" w:lineRule="auto"/>
        <w:ind w:left="720" w:hanging="152.99999999999997"/>
        <w:rPr/>
      </w:pPr>
      <w:r w:rsidDel="00000000" w:rsidR="00000000" w:rsidRPr="00000000">
        <w:rPr>
          <w:rtl w:val="0"/>
        </w:rPr>
        <w:t xml:space="preserve">«Mudar o foco para o exterior: a capacidade de perceber e compreender com precisão as emoções, necessidades e perspetivas dos outros.»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20" w:right="0" w:hanging="152.9999999999999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Pontos principais - O que envolve a consciência social:</w:t>
      </w:r>
      <w:r w:rsidDel="00000000" w:rsidR="00000000" w:rsidRPr="00000000">
        <w:rPr>
          <w:rtl w:val="0"/>
        </w:rPr>
      </w:r>
    </w:p>
    <w:p w:rsidR="00000000" w:rsidDel="00000000" w:rsidP="00000000" w:rsidRDefault="00000000" w:rsidRPr="00000000" w14:paraId="00000115">
      <w:pPr>
        <w:numPr>
          <w:ilvl w:val="0"/>
          <w:numId w:val="113"/>
        </w:numPr>
        <w:spacing w:after="0" w:before="120" w:line="360" w:lineRule="auto"/>
        <w:ind w:left="720" w:hanging="152.99999999999997"/>
        <w:rPr/>
      </w:pPr>
      <w:r w:rsidDel="00000000" w:rsidR="00000000" w:rsidRPr="00000000">
        <w:rPr>
          <w:b w:val="1"/>
          <w:rtl w:val="0"/>
        </w:rPr>
        <w:t xml:space="preserve">Empatia: </w:t>
      </w:r>
      <w:r w:rsidDel="00000000" w:rsidR="00000000" w:rsidRPr="00000000">
        <w:rPr>
          <w:rtl w:val="0"/>
        </w:rPr>
        <w:t xml:space="preserve">reconhecer e valorizar os sentimentos e pontos de vista dos outros (mesmo que sejam diferentes dos seus).</w:t>
      </w:r>
    </w:p>
    <w:p w:rsidR="00000000" w:rsidDel="00000000" w:rsidP="00000000" w:rsidRDefault="00000000" w:rsidRPr="00000000" w14:paraId="00000116">
      <w:pPr>
        <w:numPr>
          <w:ilvl w:val="0"/>
          <w:numId w:val="113"/>
        </w:numPr>
        <w:spacing w:after="0" w:before="120" w:line="360" w:lineRule="auto"/>
        <w:ind w:left="720" w:hanging="152.99999999999997"/>
        <w:rPr/>
      </w:pPr>
      <w:r w:rsidDel="00000000" w:rsidR="00000000" w:rsidRPr="00000000">
        <w:rPr>
          <w:b w:val="1"/>
          <w:rtl w:val="0"/>
        </w:rPr>
        <w:t xml:space="preserve">Consciência organizacional: </w:t>
      </w:r>
      <w:r w:rsidDel="00000000" w:rsidR="00000000" w:rsidRPr="00000000">
        <w:rPr>
          <w:rtl w:val="0"/>
        </w:rPr>
        <w:t xml:space="preserve">Compreender as correntes, redes de decisão e políticas em jogo dentro de uma organização ou grupo.</w:t>
      </w:r>
    </w:p>
    <w:p w:rsidR="00000000" w:rsidDel="00000000" w:rsidP="00000000" w:rsidRDefault="00000000" w:rsidRPr="00000000" w14:paraId="00000117">
      <w:pPr>
        <w:numPr>
          <w:ilvl w:val="0"/>
          <w:numId w:val="113"/>
        </w:numPr>
        <w:spacing w:after="0" w:before="120" w:line="360" w:lineRule="auto"/>
        <w:ind w:left="720" w:hanging="152.99999999999997"/>
        <w:rPr/>
      </w:pPr>
      <w:r w:rsidDel="00000000" w:rsidR="00000000" w:rsidRPr="00000000">
        <w:rPr>
          <w:b w:val="1"/>
          <w:rtl w:val="0"/>
        </w:rPr>
        <w:t xml:space="preserve">Orientação para o serviço: </w:t>
      </w:r>
      <w:r w:rsidDel="00000000" w:rsidR="00000000" w:rsidRPr="00000000">
        <w:rPr>
          <w:rtl w:val="0"/>
        </w:rPr>
        <w:t xml:space="preserve">antecipar, reconhecer e satisfazer as necessidades dos outros (por exemplo, clientes, colegas).</w:t>
      </w:r>
    </w:p>
    <w:p w:rsidR="00000000" w:rsidDel="00000000" w:rsidP="00000000" w:rsidRDefault="00000000" w:rsidRPr="00000000" w14:paraId="00000118">
      <w:pPr>
        <w:numPr>
          <w:ilvl w:val="0"/>
          <w:numId w:val="113"/>
        </w:numPr>
        <w:spacing w:after="0" w:before="120" w:line="360" w:lineRule="auto"/>
        <w:ind w:left="720" w:hanging="152.99999999999997"/>
        <w:rPr/>
      </w:pPr>
      <w:r w:rsidDel="00000000" w:rsidR="00000000" w:rsidRPr="00000000">
        <w:rPr>
          <w:b w:val="1"/>
          <w:rtl w:val="0"/>
        </w:rPr>
        <w:t xml:space="preserve">Ler sinais não verbais: </w:t>
      </w:r>
      <w:r w:rsidDel="00000000" w:rsidR="00000000" w:rsidRPr="00000000">
        <w:rPr>
          <w:rtl w:val="0"/>
        </w:rPr>
        <w:t xml:space="preserve">perceber a linguagem corporal, o tom de voz e outros sinais não verbais.</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20" w:right="0" w:hanging="152.9999999999999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Dica prática (no slide):</w:t>
      </w:r>
      <w:r w:rsidDel="00000000" w:rsidR="00000000" w:rsidRPr="00000000">
        <w:rPr>
          <w:rtl w:val="0"/>
        </w:rPr>
      </w:r>
    </w:p>
    <w:p w:rsidR="00000000" w:rsidDel="00000000" w:rsidP="00000000" w:rsidRDefault="00000000" w:rsidRPr="00000000" w14:paraId="0000011A">
      <w:pPr>
        <w:numPr>
          <w:ilvl w:val="0"/>
          <w:numId w:val="113"/>
        </w:numPr>
        <w:spacing w:after="0" w:before="120" w:line="360" w:lineRule="auto"/>
        <w:ind w:left="720" w:hanging="152.99999999999997"/>
        <w:rPr/>
      </w:pPr>
      <w:r w:rsidDel="00000000" w:rsidR="00000000" w:rsidRPr="00000000">
        <w:rPr>
          <w:b w:val="1"/>
          <w:rtl w:val="0"/>
        </w:rPr>
        <w:t xml:space="preserve">Prática fundamental: </w:t>
      </w:r>
      <w:r w:rsidDel="00000000" w:rsidR="00000000" w:rsidRPr="00000000">
        <w:rPr>
          <w:rtl w:val="0"/>
        </w:rPr>
        <w:t xml:space="preserve">«Ouvir para compreender, não apenas para responder».</w:t>
      </w:r>
    </w:p>
    <w:p w:rsidR="00000000" w:rsidDel="00000000" w:rsidP="00000000" w:rsidRDefault="00000000" w:rsidRPr="00000000" w14:paraId="0000011B">
      <w:pPr>
        <w:spacing w:after="0" w:line="360" w:lineRule="auto"/>
        <w:jc w:val="center"/>
        <w:rPr>
          <w:sz w:val="32"/>
          <w:szCs w:val="32"/>
        </w:rPr>
      </w:pPr>
      <w:r w:rsidDel="00000000" w:rsidR="00000000" w:rsidRPr="00000000">
        <w:rPr/>
        <w:drawing>
          <wp:inline distB="0" distT="0" distL="0" distR="0">
            <wp:extent cx="1954661" cy="1445080"/>
            <wp:effectExtent b="0" l="0" r="0" t="0"/>
            <wp:docPr id="2090603867"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1954661" cy="144508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1C">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coirpbjr8jui" w:id="16"/>
      <w:bookmarkEnd w:id="16"/>
      <w:r w:rsidDel="00000000" w:rsidR="00000000" w:rsidRPr="00000000">
        <w:rPr>
          <w:rFonts w:ascii="Aptos" w:cs="Aptos" w:eastAsia="Aptos" w:hAnsi="Aptos"/>
          <w:color w:val="0f4761"/>
          <w:sz w:val="28"/>
          <w:szCs w:val="28"/>
          <w:rtl w:val="0"/>
        </w:rPr>
        <w:t xml:space="preserve">Slide 9 - Pilar 4: Gestão de relacionamentos - Conectando-se de forma eficaz</w:t>
      </w:r>
    </w:p>
    <w:p w:rsidR="00000000" w:rsidDel="00000000" w:rsidP="00000000" w:rsidRDefault="00000000" w:rsidRPr="00000000" w14:paraId="0000011D">
      <w:pPr>
        <w:rPr>
          <w:sz w:val="28"/>
          <w:szCs w:val="28"/>
        </w:rPr>
      </w:pPr>
      <w:r w:rsidDel="00000000" w:rsidR="00000000" w:rsidRPr="00000000">
        <w:rPr>
          <w:rtl w:val="0"/>
        </w:rPr>
      </w:r>
    </w:p>
    <w:p w:rsidR="00000000" w:rsidDel="00000000" w:rsidP="00000000" w:rsidRDefault="00000000" w:rsidRPr="00000000" w14:paraId="0000011E">
      <w:pPr>
        <w:rPr/>
      </w:pPr>
      <w:r w:rsidDel="00000000" w:rsidR="00000000" w:rsidRPr="00000000">
        <w:rPr>
          <w:b w:val="1"/>
          <w:rtl w:val="0"/>
        </w:rPr>
        <w:t xml:space="preserve">Declaração do conceito-chave:</w:t>
      </w:r>
      <w:r w:rsidDel="00000000" w:rsidR="00000000" w:rsidRPr="00000000">
        <w:rPr>
          <w:rtl w:val="0"/>
        </w:rPr>
      </w:r>
    </w:p>
    <w:p w:rsidR="00000000" w:rsidDel="00000000" w:rsidP="00000000" w:rsidRDefault="00000000" w:rsidRPr="00000000" w14:paraId="0000011F">
      <w:pPr>
        <w:numPr>
          <w:ilvl w:val="0"/>
          <w:numId w:val="35"/>
        </w:numPr>
        <w:ind w:left="720" w:hanging="152.99999999999997"/>
        <w:rPr/>
      </w:pPr>
      <w:r w:rsidDel="00000000" w:rsidR="00000000" w:rsidRPr="00000000">
        <w:rPr>
          <w:rtl w:val="0"/>
        </w:rPr>
        <w:t xml:space="preserve">«Usar a consciência das suas próprias emoções e das emoções dos outros para construir conexões fortes, influenciar positivamente e lidar com interações com habilidade.»</w:t>
      </w:r>
    </w:p>
    <w:p w:rsidR="00000000" w:rsidDel="00000000" w:rsidP="00000000" w:rsidRDefault="00000000" w:rsidRPr="00000000" w14:paraId="00000120">
      <w:pPr>
        <w:rPr/>
      </w:pPr>
      <w:r w:rsidDel="00000000" w:rsidR="00000000" w:rsidRPr="00000000">
        <w:rPr>
          <w:b w:val="1"/>
          <w:rtl w:val="0"/>
        </w:rPr>
        <w:t xml:space="preserve">Pontos principais - O que envolve a gestão de relacionamentos:</w:t>
      </w:r>
      <w:r w:rsidDel="00000000" w:rsidR="00000000" w:rsidRPr="00000000">
        <w:rPr>
          <w:rtl w:val="0"/>
        </w:rPr>
      </w:r>
    </w:p>
    <w:p w:rsidR="00000000" w:rsidDel="00000000" w:rsidP="00000000" w:rsidRDefault="00000000" w:rsidRPr="00000000" w14:paraId="00000121">
      <w:pPr>
        <w:numPr>
          <w:ilvl w:val="0"/>
          <w:numId w:val="36"/>
        </w:numPr>
        <w:ind w:left="720" w:hanging="152.99999999999997"/>
        <w:rPr/>
      </w:pPr>
      <w:r w:rsidDel="00000000" w:rsidR="00000000" w:rsidRPr="00000000">
        <w:rPr>
          <w:b w:val="1"/>
          <w:rtl w:val="0"/>
        </w:rPr>
        <w:t xml:space="preserve">Influência: </w:t>
      </w:r>
      <w:r w:rsidDel="00000000" w:rsidR="00000000" w:rsidRPr="00000000">
        <w:rPr>
          <w:rtl w:val="0"/>
        </w:rPr>
        <w:t xml:space="preserve">a capacidade de ter um impacto positivo nos outros e conquistá-los.</w:t>
      </w:r>
    </w:p>
    <w:p w:rsidR="00000000" w:rsidDel="00000000" w:rsidP="00000000" w:rsidRDefault="00000000" w:rsidRPr="00000000" w14:paraId="00000122">
      <w:pPr>
        <w:numPr>
          <w:ilvl w:val="0"/>
          <w:numId w:val="36"/>
        </w:numPr>
        <w:ind w:left="720" w:hanging="152.99999999999997"/>
        <w:rPr/>
      </w:pPr>
      <w:r w:rsidDel="00000000" w:rsidR="00000000" w:rsidRPr="00000000">
        <w:rPr>
          <w:b w:val="1"/>
          <w:rtl w:val="0"/>
        </w:rPr>
        <w:t xml:space="preserve">Comunicação: </w:t>
      </w:r>
      <w:r w:rsidDel="00000000" w:rsidR="00000000" w:rsidRPr="00000000">
        <w:rPr>
          <w:rtl w:val="0"/>
        </w:rPr>
        <w:t xml:space="preserve">Ouvir atentamente e enviar mensagens claras, convincentes e bem ajustadas.</w:t>
      </w:r>
    </w:p>
    <w:p w:rsidR="00000000" w:rsidDel="00000000" w:rsidP="00000000" w:rsidRDefault="00000000" w:rsidRPr="00000000" w14:paraId="00000123">
      <w:pPr>
        <w:numPr>
          <w:ilvl w:val="0"/>
          <w:numId w:val="36"/>
        </w:numPr>
        <w:ind w:left="720" w:hanging="152.99999999999997"/>
        <w:rPr/>
      </w:pPr>
      <w:r w:rsidDel="00000000" w:rsidR="00000000" w:rsidRPr="00000000">
        <w:rPr>
          <w:b w:val="1"/>
          <w:rtl w:val="0"/>
        </w:rPr>
        <w:t xml:space="preserve">Gestão de conflitos: </w:t>
      </w:r>
      <w:r w:rsidDel="00000000" w:rsidR="00000000" w:rsidRPr="00000000">
        <w:rPr>
          <w:rtl w:val="0"/>
        </w:rPr>
        <w:t xml:space="preserve">Negociar e resolver desacordos com habilidade.</w:t>
      </w:r>
    </w:p>
    <w:p w:rsidR="00000000" w:rsidDel="00000000" w:rsidP="00000000" w:rsidRDefault="00000000" w:rsidRPr="00000000" w14:paraId="00000124">
      <w:pPr>
        <w:numPr>
          <w:ilvl w:val="0"/>
          <w:numId w:val="36"/>
        </w:numPr>
        <w:ind w:left="720" w:hanging="152.99999999999997"/>
        <w:rPr/>
      </w:pPr>
      <w:r w:rsidDel="00000000" w:rsidR="00000000" w:rsidRPr="00000000">
        <w:rPr>
          <w:b w:val="1"/>
          <w:rtl w:val="0"/>
        </w:rPr>
        <w:t xml:space="preserve"> Colaboração e trabalho em equipa: </w:t>
      </w:r>
      <w:r w:rsidDel="00000000" w:rsidR="00000000" w:rsidRPr="00000000">
        <w:rPr>
          <w:rtl w:val="0"/>
        </w:rPr>
        <w:t xml:space="preserve">Trabalhar eficazmente com os outros em prol de objetivos comuns.</w:t>
      </w:r>
    </w:p>
    <w:p w:rsidR="00000000" w:rsidDel="00000000" w:rsidP="00000000" w:rsidRDefault="00000000" w:rsidRPr="00000000" w14:paraId="00000125">
      <w:pPr>
        <w:numPr>
          <w:ilvl w:val="0"/>
          <w:numId w:val="36"/>
        </w:numPr>
        <w:ind w:left="720" w:hanging="152.99999999999997"/>
        <w:rPr/>
      </w:pPr>
      <w:r w:rsidDel="00000000" w:rsidR="00000000" w:rsidRPr="00000000">
        <w:rPr>
          <w:b w:val="1"/>
          <w:rtl w:val="0"/>
        </w:rPr>
        <w:t xml:space="preserve">Construir laços: </w:t>
      </w:r>
      <w:r w:rsidDel="00000000" w:rsidR="00000000" w:rsidRPr="00000000">
        <w:rPr>
          <w:rtl w:val="0"/>
        </w:rPr>
        <w:t xml:space="preserve">Cultivar relações instrumentais.</w:t>
      </w:r>
    </w:p>
    <w:p w:rsidR="00000000" w:rsidDel="00000000" w:rsidP="00000000" w:rsidRDefault="00000000" w:rsidRPr="00000000" w14:paraId="00000126">
      <w:pPr>
        <w:rPr>
          <w:b w:val="1"/>
        </w:rPr>
      </w:pPr>
      <w:r w:rsidDel="00000000" w:rsidR="00000000" w:rsidRPr="00000000">
        <w:rPr>
          <w:rtl w:val="0"/>
        </w:rPr>
      </w:r>
    </w:p>
    <w:p w:rsidR="00000000" w:rsidDel="00000000" w:rsidP="00000000" w:rsidRDefault="00000000" w:rsidRPr="00000000" w14:paraId="00000127">
      <w:pPr>
        <w:rPr/>
      </w:pPr>
      <w:r w:rsidDel="00000000" w:rsidR="00000000" w:rsidRPr="00000000">
        <w:rPr>
          <w:b w:val="1"/>
          <w:rtl w:val="0"/>
        </w:rPr>
        <w:t xml:space="preserve">Dica prática (no slide):</w:t>
      </w:r>
      <w:r w:rsidDel="00000000" w:rsidR="00000000" w:rsidRPr="00000000">
        <w:rPr>
          <w:rtl w:val="0"/>
        </w:rPr>
      </w:r>
    </w:p>
    <w:p w:rsidR="00000000" w:rsidDel="00000000" w:rsidP="00000000" w:rsidRDefault="00000000" w:rsidRPr="00000000" w14:paraId="00000128">
      <w:pPr>
        <w:numPr>
          <w:ilvl w:val="0"/>
          <w:numId w:val="37"/>
        </w:numPr>
        <w:ind w:left="720" w:hanging="152.99999999999997"/>
        <w:rPr/>
      </w:pPr>
      <w:r w:rsidDel="00000000" w:rsidR="00000000" w:rsidRPr="00000000">
        <w:rPr>
          <w:b w:val="1"/>
          <w:rtl w:val="0"/>
        </w:rPr>
        <w:t xml:space="preserve">Foco principal: </w:t>
      </w:r>
      <w:r w:rsidDel="00000000" w:rsidR="00000000" w:rsidRPr="00000000">
        <w:rPr>
          <w:rtl w:val="0"/>
        </w:rPr>
        <w:t xml:space="preserve">«Procure soluções "ganha-ganha" em desacordos».</w:t>
      </w:r>
    </w:p>
    <w:p w:rsidR="00000000" w:rsidDel="00000000" w:rsidP="00000000" w:rsidRDefault="00000000" w:rsidRPr="00000000" w14:paraId="00000129">
      <w:pPr>
        <w:spacing w:after="0" w:before="240" w:lineRule="auto"/>
        <w:jc w:val="center"/>
        <w:rPr>
          <w:sz w:val="32"/>
          <w:szCs w:val="32"/>
        </w:rPr>
      </w:pPr>
      <w:r w:rsidDel="00000000" w:rsidR="00000000" w:rsidRPr="00000000">
        <w:rPr/>
        <w:drawing>
          <wp:inline distB="0" distT="0" distL="0" distR="0">
            <wp:extent cx="3669771" cy="2040454"/>
            <wp:effectExtent b="0" l="0" r="0" t="0"/>
            <wp:docPr id="2090603870"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3669771" cy="2040454"/>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2B">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color w:val="0f4761"/>
          <w:sz w:val="28"/>
          <w:szCs w:val="28"/>
        </w:rPr>
      </w:pPr>
      <w:bookmarkStart w:colFirst="0" w:colLast="0" w:name="_heading=h.jwb2b7hzskj" w:id="17"/>
      <w:bookmarkEnd w:id="17"/>
      <w:r w:rsidDel="00000000" w:rsidR="00000000" w:rsidRPr="00000000">
        <w:rPr>
          <w:rFonts w:ascii="Aptos" w:cs="Aptos" w:eastAsia="Aptos" w:hAnsi="Aptos"/>
          <w:color w:val="0f4761"/>
          <w:sz w:val="28"/>
          <w:szCs w:val="28"/>
          <w:rtl w:val="0"/>
        </w:rPr>
        <w:t xml:space="preserve">Slide 10 - O seu QE em ação</w:t>
      </w:r>
    </w:p>
    <w:p w:rsidR="00000000" w:rsidDel="00000000" w:rsidP="00000000" w:rsidRDefault="00000000" w:rsidRPr="00000000" w14:paraId="0000012C">
      <w:pPr>
        <w:spacing w:after="0" w:before="120" w:lineRule="auto"/>
        <w:jc w:val="center"/>
        <w:rPr>
          <w:sz w:val="32"/>
          <w:szCs w:val="32"/>
        </w:rPr>
      </w:pPr>
      <w:r w:rsidDel="00000000" w:rsidR="00000000" w:rsidRPr="00000000">
        <w:rPr>
          <w:sz w:val="32"/>
          <w:szCs w:val="32"/>
          <w:rtl w:val="0"/>
        </w:rPr>
        <w:t xml:space="preserve">(Pergunta aberta com votação das respostas)</w:t>
      </w:r>
    </w:p>
    <w:p w:rsidR="00000000" w:rsidDel="00000000" w:rsidP="00000000" w:rsidRDefault="00000000" w:rsidRPr="00000000" w14:paraId="0000012D">
      <w:pPr>
        <w:spacing w:after="0" w:before="120" w:lineRule="auto"/>
        <w:rPr>
          <w:b w:val="1"/>
          <w:sz w:val="32"/>
          <w:szCs w:val="32"/>
        </w:rPr>
      </w:pPr>
      <w:r w:rsidDel="00000000" w:rsidR="00000000" w:rsidRPr="00000000">
        <w:rPr>
          <w:rtl w:val="0"/>
        </w:rPr>
      </w:r>
    </w:p>
    <w:p w:rsidR="00000000" w:rsidDel="00000000" w:rsidP="00000000" w:rsidRDefault="00000000" w:rsidRPr="00000000" w14:paraId="0000012E">
      <w:pPr>
        <w:spacing w:after="0" w:before="120" w:line="360" w:lineRule="auto"/>
        <w:rPr/>
      </w:pPr>
      <w:r w:rsidDel="00000000" w:rsidR="00000000" w:rsidRPr="00000000">
        <w:rPr>
          <w:b w:val="1"/>
          <w:rtl w:val="0"/>
        </w:rPr>
        <w:t xml:space="preserve">Título: </w:t>
      </w:r>
      <w:r w:rsidDel="00000000" w:rsidR="00000000" w:rsidRPr="00000000">
        <w:rPr>
          <w:rtl w:val="0"/>
        </w:rPr>
        <w:t xml:space="preserve">Como pode aplicar uma competência de QE no trabalho/casa esta semana?</w:t>
      </w:r>
    </w:p>
    <w:p w:rsidR="00000000" w:rsidDel="00000000" w:rsidP="00000000" w:rsidRDefault="00000000" w:rsidRPr="00000000" w14:paraId="0000012F">
      <w:pPr>
        <w:spacing w:after="0" w:before="120" w:line="360" w:lineRule="auto"/>
        <w:rPr/>
      </w:pPr>
      <w:r w:rsidDel="00000000" w:rsidR="00000000" w:rsidRPr="00000000">
        <w:rPr>
          <w:b w:val="1"/>
          <w:rtl w:val="0"/>
        </w:rPr>
        <w:t xml:space="preserve">Pergunta/sugestão para os participantes: </w:t>
      </w:r>
      <w:r w:rsidDel="00000000" w:rsidR="00000000" w:rsidRPr="00000000">
        <w:rPr>
          <w:rtl w:val="0"/>
        </w:rPr>
        <w:t xml:space="preserve">«Pensando nos quatro pilares da inteligência emocional (autoconsciência, autogestão, consciência social, gestão de relacionamentos), partilhe uma ação específica e prática que você pode se comprometer a realizar esta semana para aplicar ou praticar uma dessas habilidades, seja no trabalho ou na sua vida pessoal.»</w:t>
      </w:r>
    </w:p>
    <w:p w:rsidR="00000000" w:rsidDel="00000000" w:rsidP="00000000" w:rsidRDefault="00000000" w:rsidRPr="00000000" w14:paraId="00000130">
      <w:pPr>
        <w:spacing w:after="0" w:before="120" w:line="360" w:lineRule="auto"/>
        <w:rPr/>
      </w:pPr>
      <w:r w:rsidDel="00000000" w:rsidR="00000000" w:rsidRPr="00000000">
        <w:rPr>
          <w:b w:val="1"/>
          <w:rtl w:val="0"/>
        </w:rPr>
        <w:t xml:space="preserve">Instruções para os participantes (no slide):</w:t>
      </w:r>
      <w:r w:rsidDel="00000000" w:rsidR="00000000" w:rsidRPr="00000000">
        <w:rPr>
          <w:rtl w:val="0"/>
        </w:rPr>
      </w:r>
    </w:p>
    <w:p w:rsidR="00000000" w:rsidDel="00000000" w:rsidP="00000000" w:rsidRDefault="00000000" w:rsidRPr="00000000" w14:paraId="00000131">
      <w:pPr>
        <w:numPr>
          <w:ilvl w:val="0"/>
          <w:numId w:val="38"/>
        </w:numPr>
        <w:spacing w:after="0" w:before="120" w:line="360" w:lineRule="auto"/>
        <w:ind w:left="720" w:hanging="152.99999999999997"/>
        <w:rPr/>
      </w:pPr>
      <w:r w:rsidDel="00000000" w:rsidR="00000000" w:rsidRPr="00000000">
        <w:rPr>
          <w:rtl w:val="0"/>
        </w:rPr>
        <w:t xml:space="preserve">Partilhe uma ação específica.</w:t>
      </w:r>
    </w:p>
    <w:p w:rsidR="00000000" w:rsidDel="00000000" w:rsidP="00000000" w:rsidRDefault="00000000" w:rsidRPr="00000000" w14:paraId="00000132">
      <w:pPr>
        <w:numPr>
          <w:ilvl w:val="0"/>
          <w:numId w:val="38"/>
        </w:numPr>
        <w:spacing w:after="0" w:before="120" w:line="360" w:lineRule="auto"/>
        <w:ind w:left="720" w:hanging="152.99999999999997"/>
        <w:rPr/>
      </w:pPr>
      <w:r w:rsidDel="00000000" w:rsidR="00000000" w:rsidRPr="00000000">
        <w:rPr>
          <w:rtl w:val="0"/>
        </w:rPr>
        <w:t xml:space="preserve">Vote em outras ideias que você achar particularmente úteis ou perspicazes!</w:t>
      </w:r>
    </w:p>
    <w:p w:rsidR="00000000" w:rsidDel="00000000" w:rsidP="00000000" w:rsidRDefault="00000000" w:rsidRPr="00000000" w14:paraId="00000133">
      <w:pPr>
        <w:spacing w:after="0" w:before="120" w:line="360" w:lineRule="auto"/>
        <w:rPr/>
      </w:pPr>
      <w:r w:rsidDel="00000000" w:rsidR="00000000" w:rsidRPr="00000000">
        <w:rPr>
          <w:b w:val="1"/>
          <w:rtl w:val="0"/>
        </w:rPr>
        <w:t xml:space="preserve">(Nota visual para configuração do Mentimeter):</w:t>
      </w:r>
      <w:r w:rsidDel="00000000" w:rsidR="00000000" w:rsidRPr="00000000">
        <w:rPr>
          <w:rtl w:val="0"/>
        </w:rPr>
      </w:r>
    </w:p>
    <w:p w:rsidR="00000000" w:rsidDel="00000000" w:rsidP="00000000" w:rsidRDefault="00000000" w:rsidRPr="00000000" w14:paraId="00000134">
      <w:pPr>
        <w:numPr>
          <w:ilvl w:val="0"/>
          <w:numId w:val="39"/>
        </w:numPr>
        <w:spacing w:after="0" w:before="120" w:line="360" w:lineRule="auto"/>
        <w:ind w:left="720" w:hanging="152.99999999999997"/>
        <w:rPr/>
      </w:pPr>
      <w:r w:rsidDel="00000000" w:rsidR="00000000" w:rsidRPr="00000000">
        <w:rPr>
          <w:rtl w:val="0"/>
        </w:rPr>
        <w:t xml:space="preserve">As respostas aparecerão à medida que forem enviadas, geralmente em uma lista ou grelha.</w:t>
      </w:r>
    </w:p>
    <w:p w:rsidR="00000000" w:rsidDel="00000000" w:rsidP="00000000" w:rsidRDefault="00000000" w:rsidRPr="00000000" w14:paraId="00000135">
      <w:pPr>
        <w:numPr>
          <w:ilvl w:val="0"/>
          <w:numId w:val="39"/>
        </w:numPr>
        <w:spacing w:after="0" w:before="120" w:line="360" w:lineRule="auto"/>
        <w:ind w:left="720" w:hanging="152.99999999999997"/>
        <w:rPr/>
      </w:pPr>
      <w:r w:rsidDel="00000000" w:rsidR="00000000" w:rsidRPr="00000000">
        <w:rPr>
          <w:rtl w:val="0"/>
        </w:rPr>
        <w:t xml:space="preserve">Certifique-se de que a funcionalidade «votar nas respostas» está ativada.</w:t>
      </w:r>
    </w:p>
    <w:p w:rsidR="00000000" w:rsidDel="00000000" w:rsidP="00000000" w:rsidRDefault="00000000" w:rsidRPr="00000000" w14:paraId="00000136">
      <w:pPr>
        <w:numPr>
          <w:ilvl w:val="0"/>
          <w:numId w:val="39"/>
        </w:numPr>
        <w:spacing w:after="0" w:before="120" w:line="360" w:lineRule="auto"/>
        <w:ind w:left="720" w:hanging="152.99999999999997"/>
        <w:rPr/>
      </w:pPr>
      <w:r w:rsidDel="00000000" w:rsidR="00000000" w:rsidRPr="00000000">
        <w:rPr>
          <w:rtl w:val="0"/>
        </w:rPr>
        <w:t xml:space="preserve">Considere limitar o número de caracteres por resposta, se necessário, para manter as respostas concisas.</w:t>
      </w:r>
    </w:p>
    <w:p w:rsidR="00000000" w:rsidDel="00000000" w:rsidP="00000000" w:rsidRDefault="00000000" w:rsidRPr="00000000" w14:paraId="00000137">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38">
      <w:pPr>
        <w:keepNext w:val="1"/>
        <w:keepLines w:val="1"/>
        <w:pBdr>
          <w:top w:space="0" w:sz="0" w:val="nil"/>
          <w:left w:space="0" w:sz="0" w:val="nil"/>
          <w:bottom w:space="0" w:sz="0" w:val="nil"/>
          <w:right w:space="0" w:sz="0" w:val="nil"/>
          <w:between w:space="0" w:sz="0" w:val="nil"/>
        </w:pBdr>
        <w:spacing w:after="0" w:before="120" w:lineRule="auto"/>
        <w:jc w:val="center"/>
        <w:rPr>
          <w:rFonts w:ascii="Aptos" w:cs="Aptos" w:eastAsia="Aptos" w:hAnsi="Aptos"/>
          <w:color w:val="0f4761"/>
          <w:sz w:val="28"/>
          <w:szCs w:val="28"/>
        </w:rPr>
      </w:pPr>
      <w:bookmarkStart w:colFirst="0" w:colLast="0" w:name="_heading=h.9y5qyfkdmhuw" w:id="18"/>
      <w:bookmarkEnd w:id="18"/>
      <w:r w:rsidDel="00000000" w:rsidR="00000000" w:rsidRPr="00000000">
        <w:rPr>
          <w:rFonts w:ascii="Aptos" w:cs="Aptos" w:eastAsia="Aptos" w:hAnsi="Aptos"/>
          <w:color w:val="0f4761"/>
          <w:sz w:val="28"/>
          <w:szCs w:val="28"/>
          <w:rtl w:val="0"/>
        </w:rPr>
        <w:t xml:space="preserve">Slide 11 - A IE é uma competência: pode ser desenvolvida!</w:t>
      </w:r>
    </w:p>
    <w:p w:rsidR="00000000" w:rsidDel="00000000" w:rsidP="00000000" w:rsidRDefault="00000000" w:rsidRPr="00000000" w14:paraId="00000139">
      <w:pPr>
        <w:spacing w:after="0" w:before="120" w:lineRule="auto"/>
        <w:rPr>
          <w:b w:val="1"/>
          <w:sz w:val="32"/>
          <w:szCs w:val="32"/>
        </w:rPr>
      </w:pPr>
      <w:r w:rsidDel="00000000" w:rsidR="00000000" w:rsidRPr="00000000">
        <w:rPr>
          <w:rtl w:val="0"/>
        </w:rPr>
      </w:r>
    </w:p>
    <w:p w:rsidR="00000000" w:rsidDel="00000000" w:rsidP="00000000" w:rsidRDefault="00000000" w:rsidRPr="00000000" w14:paraId="0000013A">
      <w:pPr>
        <w:spacing w:after="0" w:before="120" w:line="360" w:lineRule="auto"/>
        <w:rPr/>
      </w:pPr>
      <w:r w:rsidDel="00000000" w:rsidR="00000000" w:rsidRPr="00000000">
        <w:rPr>
          <w:b w:val="1"/>
          <w:rtl w:val="0"/>
        </w:rPr>
        <w:t xml:space="preserve">Mensagem principal (texto central):</w:t>
      </w:r>
      <w:r w:rsidDel="00000000" w:rsidR="00000000" w:rsidRPr="00000000">
        <w:rPr>
          <w:rtl w:val="0"/>
        </w:rPr>
      </w:r>
    </w:p>
    <w:p w:rsidR="00000000" w:rsidDel="00000000" w:rsidP="00000000" w:rsidRDefault="00000000" w:rsidRPr="00000000" w14:paraId="0000013B">
      <w:pPr>
        <w:numPr>
          <w:ilvl w:val="0"/>
          <w:numId w:val="40"/>
        </w:numPr>
        <w:spacing w:after="0" w:before="120" w:line="360" w:lineRule="auto"/>
        <w:ind w:left="720" w:hanging="152.99999999999997"/>
        <w:rPr/>
      </w:pPr>
      <w:r w:rsidDel="00000000" w:rsidR="00000000" w:rsidRPr="00000000">
        <w:rPr>
          <w:rtl w:val="0"/>
        </w:rPr>
        <w:t xml:space="preserve">«Boas notícias! A inteligência emocional não é fixa. Como qualquer habilidade, ela pode ser aprendida e fortalecida com prática e intenção.»</w:t>
      </w:r>
    </w:p>
    <w:p w:rsidR="00000000" w:rsidDel="00000000" w:rsidP="00000000" w:rsidRDefault="00000000" w:rsidRPr="00000000" w14:paraId="0000013C">
      <w:pPr>
        <w:spacing w:after="0" w:before="120" w:line="360" w:lineRule="auto"/>
        <w:rPr/>
      </w:pPr>
      <w:r w:rsidDel="00000000" w:rsidR="00000000" w:rsidRPr="00000000">
        <w:rPr>
          <w:b w:val="1"/>
          <w:rtl w:val="0"/>
        </w:rPr>
        <w:t xml:space="preserve">Pontos-chave - Como desenvolver a sua IE:</w:t>
      </w:r>
      <w:r w:rsidDel="00000000" w:rsidR="00000000" w:rsidRPr="00000000">
        <w:rPr>
          <w:rtl w:val="0"/>
        </w:rPr>
      </w:r>
    </w:p>
    <w:p w:rsidR="00000000" w:rsidDel="00000000" w:rsidP="00000000" w:rsidRDefault="00000000" w:rsidRPr="00000000" w14:paraId="0000013D">
      <w:pPr>
        <w:numPr>
          <w:ilvl w:val="0"/>
          <w:numId w:val="41"/>
        </w:numPr>
        <w:spacing w:after="0" w:before="120" w:line="360" w:lineRule="auto"/>
        <w:ind w:left="720" w:hanging="152.99999999999997"/>
        <w:rPr/>
      </w:pPr>
      <w:r w:rsidDel="00000000" w:rsidR="00000000" w:rsidRPr="00000000">
        <w:rPr>
          <w:b w:val="1"/>
          <w:rtl w:val="0"/>
        </w:rPr>
        <w:t xml:space="preserve">Reflita regularmente: </w:t>
      </w:r>
      <w:r w:rsidDel="00000000" w:rsidR="00000000" w:rsidRPr="00000000">
        <w:rPr>
          <w:rtl w:val="0"/>
        </w:rPr>
        <w:t xml:space="preserve">reserve um tempo para verificar as suas emoções. Considere escrever um diário para acompanhar padrões e gatilhos.</w:t>
      </w:r>
    </w:p>
    <w:p w:rsidR="00000000" w:rsidDel="00000000" w:rsidP="00000000" w:rsidRDefault="00000000" w:rsidRPr="00000000" w14:paraId="0000013E">
      <w:pPr>
        <w:numPr>
          <w:ilvl w:val="0"/>
          <w:numId w:val="41"/>
        </w:numPr>
        <w:spacing w:after="0" w:before="120" w:line="360" w:lineRule="auto"/>
        <w:ind w:left="720" w:hanging="152.99999999999997"/>
        <w:rPr/>
      </w:pPr>
      <w:r w:rsidDel="00000000" w:rsidR="00000000" w:rsidRPr="00000000">
        <w:rPr>
          <w:b w:val="1"/>
          <w:rtl w:val="0"/>
        </w:rPr>
        <w:t xml:space="preserve">Procure feedback construtivo: </w:t>
      </w:r>
      <w:r w:rsidDel="00000000" w:rsidR="00000000" w:rsidRPr="00000000">
        <w:rPr>
          <w:rtl w:val="0"/>
        </w:rPr>
        <w:t xml:space="preserve">peça a amigos, familiares ou colegas de confiança que observem as suas respostas emocionais e interações (e esteja aberto a ouvir!).</w:t>
      </w:r>
    </w:p>
    <w:p w:rsidR="00000000" w:rsidDel="00000000" w:rsidP="00000000" w:rsidRDefault="00000000" w:rsidRPr="00000000" w14:paraId="0000013F">
      <w:pPr>
        <w:numPr>
          <w:ilvl w:val="0"/>
          <w:numId w:val="41"/>
        </w:numPr>
        <w:spacing w:after="0" w:before="120" w:line="360" w:lineRule="auto"/>
        <w:ind w:left="720" w:hanging="152.99999999999997"/>
        <w:rPr/>
      </w:pPr>
      <w:r w:rsidDel="00000000" w:rsidR="00000000" w:rsidRPr="00000000">
        <w:rPr>
          <w:b w:val="1"/>
          <w:rtl w:val="0"/>
        </w:rPr>
        <w:t xml:space="preserve">Pratique a empatia conscientemente: </w:t>
      </w:r>
      <w:r w:rsidDel="00000000" w:rsidR="00000000" w:rsidRPr="00000000">
        <w:rPr>
          <w:rtl w:val="0"/>
        </w:rPr>
        <w:t xml:space="preserve">faça um esforço ativo para ver as situações da perspetiva dos outros. Faça perguntas esclarecedoras.</w:t>
      </w:r>
    </w:p>
    <w:p w:rsidR="00000000" w:rsidDel="00000000" w:rsidP="00000000" w:rsidRDefault="00000000" w:rsidRPr="00000000" w14:paraId="00000140">
      <w:pPr>
        <w:numPr>
          <w:ilvl w:val="0"/>
          <w:numId w:val="41"/>
        </w:numPr>
        <w:spacing w:after="0" w:before="120" w:line="360" w:lineRule="auto"/>
        <w:ind w:left="720" w:hanging="152.99999999999997"/>
        <w:rPr/>
      </w:pPr>
      <w:r w:rsidDel="00000000" w:rsidR="00000000" w:rsidRPr="00000000">
        <w:rPr>
          <w:b w:val="1"/>
          <w:rtl w:val="0"/>
        </w:rPr>
        <w:t xml:space="preserve">Seja consciente: </w:t>
      </w:r>
      <w:r w:rsidDel="00000000" w:rsidR="00000000" w:rsidRPr="00000000">
        <w:rPr>
          <w:rtl w:val="0"/>
        </w:rPr>
        <w:t xml:space="preserve">(Isto serve como um precursor/ligação suave para a secção sobre consciência plena). Cultivar a consciência momento a momento é uma ferramenta poderosa para construir todos os aspetos da IE.</w:t>
      </w:r>
    </w:p>
    <w:p w:rsidR="00000000" w:rsidDel="00000000" w:rsidP="00000000" w:rsidRDefault="00000000" w:rsidRPr="00000000" w14:paraId="00000141">
      <w:pPr>
        <w:spacing w:after="0" w:before="120" w:lineRule="auto"/>
        <w:jc w:val="center"/>
        <w:rPr>
          <w:sz w:val="32"/>
          <w:szCs w:val="32"/>
        </w:rPr>
      </w:pPr>
      <w:r w:rsidDel="00000000" w:rsidR="00000000" w:rsidRPr="00000000">
        <w:rPr/>
        <w:drawing>
          <wp:inline distB="0" distT="0" distL="0" distR="0">
            <wp:extent cx="3552864" cy="2000864"/>
            <wp:effectExtent b="0" l="0" r="0" t="0"/>
            <wp:docPr id="2090603869"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3552864" cy="2000864"/>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43">
      <w:pPr>
        <w:keepNext w:val="1"/>
        <w:keepLines w:val="1"/>
        <w:pBdr>
          <w:top w:space="0" w:sz="0" w:val="nil"/>
          <w:left w:space="0" w:sz="0" w:val="nil"/>
          <w:bottom w:space="0" w:sz="0" w:val="nil"/>
          <w:right w:space="0" w:sz="0" w:val="nil"/>
          <w:between w:space="0" w:sz="0" w:val="nil"/>
        </w:pBdr>
        <w:spacing w:after="0" w:before="160" w:line="360" w:lineRule="auto"/>
        <w:ind w:left="720" w:firstLine="0"/>
        <w:jc w:val="center"/>
        <w:rPr>
          <w:rFonts w:ascii="Aptos" w:cs="Aptos" w:eastAsia="Aptos" w:hAnsi="Aptos"/>
          <w:color w:val="0f4761"/>
          <w:sz w:val="28"/>
          <w:szCs w:val="28"/>
        </w:rPr>
      </w:pPr>
      <w:bookmarkStart w:colFirst="0" w:colLast="0" w:name="_heading=h.aeu4t081qc83" w:id="19"/>
      <w:bookmarkEnd w:id="19"/>
      <w:r w:rsidDel="00000000" w:rsidR="00000000" w:rsidRPr="00000000">
        <w:rPr>
          <w:rFonts w:ascii="Aptos" w:cs="Aptos" w:eastAsia="Aptos" w:hAnsi="Aptos"/>
          <w:color w:val="0f4761"/>
          <w:sz w:val="28"/>
          <w:szCs w:val="28"/>
          <w:rtl w:val="0"/>
        </w:rPr>
        <w:t xml:space="preserve">Slide 12 - A sinergia: QE e atenção plena</w:t>
      </w:r>
    </w:p>
    <w:p w:rsidR="00000000" w:rsidDel="00000000" w:rsidP="00000000" w:rsidRDefault="00000000" w:rsidRPr="00000000" w14:paraId="00000144">
      <w:pPr>
        <w:spacing w:after="0" w:line="360" w:lineRule="auto"/>
        <w:rPr>
          <w:sz w:val="32"/>
          <w:szCs w:val="32"/>
        </w:rPr>
      </w:pPr>
      <w:r w:rsidDel="00000000" w:rsidR="00000000" w:rsidRPr="00000000">
        <w:rPr>
          <w:rtl w:val="0"/>
        </w:rPr>
      </w:r>
    </w:p>
    <w:p w:rsidR="00000000" w:rsidDel="00000000" w:rsidP="00000000" w:rsidRDefault="00000000" w:rsidRPr="00000000" w14:paraId="00000145">
      <w:pPr>
        <w:spacing w:after="0" w:line="360" w:lineRule="auto"/>
        <w:rPr/>
      </w:pPr>
      <w:r w:rsidDel="00000000" w:rsidR="00000000" w:rsidRPr="00000000">
        <w:rPr>
          <w:b w:val="1"/>
          <w:rtl w:val="0"/>
        </w:rPr>
        <w:t xml:space="preserve">Pergunta central (ou afirmação):</w:t>
      </w:r>
      <w:r w:rsidDel="00000000" w:rsidR="00000000" w:rsidRPr="00000000">
        <w:rPr>
          <w:rtl w:val="0"/>
        </w:rPr>
      </w:r>
    </w:p>
    <w:p w:rsidR="00000000" w:rsidDel="00000000" w:rsidP="00000000" w:rsidRDefault="00000000" w:rsidRPr="00000000" w14:paraId="00000146">
      <w:pPr>
        <w:numPr>
          <w:ilvl w:val="0"/>
          <w:numId w:val="42"/>
        </w:numPr>
        <w:spacing w:after="0" w:line="360" w:lineRule="auto"/>
        <w:ind w:left="720" w:hanging="152.99999999999997"/>
        <w:rPr/>
      </w:pPr>
      <w:r w:rsidDel="00000000" w:rsidR="00000000" w:rsidRPr="00000000">
        <w:rPr>
          <w:rtl w:val="0"/>
        </w:rPr>
        <w:t xml:space="preserve">«Como é que a atenção plena apoia o desenvolvimento da inteligência emocional?»</w:t>
      </w:r>
    </w:p>
    <w:p w:rsidR="00000000" w:rsidDel="00000000" w:rsidP="00000000" w:rsidRDefault="00000000" w:rsidRPr="00000000" w14:paraId="00000147">
      <w:pPr>
        <w:spacing w:after="0" w:line="360" w:lineRule="auto"/>
        <w:rPr/>
      </w:pPr>
      <w:r w:rsidDel="00000000" w:rsidR="00000000" w:rsidRPr="00000000">
        <w:rPr>
          <w:b w:val="1"/>
          <w:rtl w:val="0"/>
        </w:rPr>
        <w:t xml:space="preserve">Conexões principais (pontos-chave ou estilo infográfico):</w:t>
      </w:r>
      <w:r w:rsidDel="00000000" w:rsidR="00000000" w:rsidRPr="00000000">
        <w:rPr>
          <w:rtl w:val="0"/>
        </w:rPr>
      </w:r>
    </w:p>
    <w:p w:rsidR="00000000" w:rsidDel="00000000" w:rsidP="00000000" w:rsidRDefault="00000000" w:rsidRPr="00000000" w14:paraId="00000148">
      <w:pPr>
        <w:numPr>
          <w:ilvl w:val="0"/>
          <w:numId w:val="44"/>
        </w:numPr>
        <w:spacing w:after="0" w:line="360" w:lineRule="auto"/>
        <w:ind w:left="720" w:hanging="152.99999999999997"/>
        <w:rPr/>
      </w:pPr>
      <w:r w:rsidDel="00000000" w:rsidR="00000000" w:rsidRPr="00000000">
        <w:rPr>
          <w:b w:val="1"/>
          <w:rtl w:val="0"/>
        </w:rPr>
        <w:t xml:space="preserve">A atenção plena cultiva a autoconsciência: </w:t>
      </w:r>
      <w:r w:rsidDel="00000000" w:rsidR="00000000" w:rsidRPr="00000000">
        <w:rPr>
          <w:rtl w:val="0"/>
        </w:rPr>
        <w:t xml:space="preserve">prestando atenção às nossas experiências internas (pensamentos, sentimentos, sensações) sem julgamento.</w:t>
      </w:r>
    </w:p>
    <w:p w:rsidR="00000000" w:rsidDel="00000000" w:rsidP="00000000" w:rsidRDefault="00000000" w:rsidRPr="00000000" w14:paraId="00000149">
      <w:pPr>
        <w:numPr>
          <w:ilvl w:val="0"/>
          <w:numId w:val="44"/>
        </w:numPr>
        <w:spacing w:after="0" w:line="360" w:lineRule="auto"/>
        <w:ind w:left="720" w:hanging="152.99999999999997"/>
        <w:rPr/>
      </w:pPr>
      <w:r w:rsidDel="00000000" w:rsidR="00000000" w:rsidRPr="00000000">
        <w:rPr>
          <w:b w:val="1"/>
          <w:rtl w:val="0"/>
        </w:rPr>
        <w:t xml:space="preserve">A atenção plena melhora a autogestão: </w:t>
      </w:r>
      <w:r w:rsidDel="00000000" w:rsidR="00000000" w:rsidRPr="00000000">
        <w:rPr>
          <w:rtl w:val="0"/>
        </w:rPr>
        <w:t xml:space="preserve">criando uma «pausa» entre o estímulo e a resposta, permitindo ações mais ponderadas.</w:t>
      </w:r>
    </w:p>
    <w:p w:rsidR="00000000" w:rsidDel="00000000" w:rsidP="00000000" w:rsidRDefault="00000000" w:rsidRPr="00000000" w14:paraId="0000014A">
      <w:pPr>
        <w:numPr>
          <w:ilvl w:val="0"/>
          <w:numId w:val="44"/>
        </w:numPr>
        <w:spacing w:after="0" w:line="360" w:lineRule="auto"/>
        <w:ind w:left="720" w:hanging="152.99999999999997"/>
        <w:rPr>
          <w:sz w:val="28"/>
          <w:szCs w:val="28"/>
        </w:rPr>
      </w:pPr>
      <w:r w:rsidDel="00000000" w:rsidR="00000000" w:rsidRPr="00000000">
        <w:rPr>
          <w:b w:val="1"/>
          <w:rtl w:val="0"/>
        </w:rPr>
        <w:t xml:space="preserve">A atenção plena melhora a consciência social: </w:t>
      </w:r>
      <w:r w:rsidDel="00000000" w:rsidR="00000000" w:rsidRPr="00000000">
        <w:rPr>
          <w:rtl w:val="0"/>
        </w:rPr>
        <w:t xml:space="preserve">ajudando-nos a estar mais presentes e observadores nas nossas interações com os outros, promovendo a empatia.</w:t>
      </w:r>
      <w:r w:rsidDel="00000000" w:rsidR="00000000" w:rsidRPr="00000000">
        <w:rPr>
          <w:rtl w:val="0"/>
        </w:rPr>
      </w:r>
    </w:p>
    <w:p w:rsidR="00000000" w:rsidDel="00000000" w:rsidP="00000000" w:rsidRDefault="00000000" w:rsidRPr="00000000" w14:paraId="0000014B">
      <w:pPr>
        <w:numPr>
          <w:ilvl w:val="0"/>
          <w:numId w:val="44"/>
        </w:numPr>
        <w:spacing w:after="0" w:line="360" w:lineRule="auto"/>
        <w:ind w:left="720" w:hanging="152.99999999999997"/>
        <w:rPr/>
      </w:pPr>
      <w:r w:rsidDel="00000000" w:rsidR="00000000" w:rsidRPr="00000000">
        <w:rPr>
          <w:b w:val="1"/>
          <w:rtl w:val="0"/>
        </w:rPr>
        <w:t xml:space="preserve">A atenção plena apoia a gestão de relacionamentos: </w:t>
      </w:r>
      <w:r w:rsidDel="00000000" w:rsidR="00000000" w:rsidRPr="00000000">
        <w:rPr>
          <w:rtl w:val="0"/>
        </w:rPr>
        <w:t xml:space="preserve">promovendo uma comunicação mais calma e clara e uma maior capacidade de compreensão.</w:t>
      </w:r>
    </w:p>
    <w:p w:rsidR="00000000" w:rsidDel="00000000" w:rsidP="00000000" w:rsidRDefault="00000000" w:rsidRPr="00000000" w14:paraId="0000014C">
      <w:pPr>
        <w:spacing w:after="0" w:line="360" w:lineRule="auto"/>
        <w:ind w:left="720" w:firstLine="0"/>
        <w:jc w:val="center"/>
        <w:rPr/>
      </w:pPr>
      <w:r w:rsidDel="00000000" w:rsidR="00000000" w:rsidRPr="00000000">
        <w:rPr/>
        <w:drawing>
          <wp:inline distB="0" distT="0" distL="0" distR="0">
            <wp:extent cx="2740409" cy="1826939"/>
            <wp:effectExtent b="0" l="0" r="0" t="0"/>
            <wp:docPr id="2090603873"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2740409" cy="182693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4D">
      <w:pPr>
        <w:spacing w:after="0" w:line="360" w:lineRule="auto"/>
        <w:ind w:left="720" w:firstLine="0"/>
        <w:jc w:val="center"/>
        <w:rPr/>
      </w:pPr>
      <w:r w:rsidDel="00000000" w:rsidR="00000000" w:rsidRPr="00000000">
        <w:rPr>
          <w:rtl w:val="0"/>
        </w:rPr>
      </w:r>
    </w:p>
    <w:p w:rsidR="00000000" w:rsidDel="00000000" w:rsidP="00000000" w:rsidRDefault="00000000" w:rsidRPr="00000000" w14:paraId="0000014E">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3114nfnlstrz" w:id="20"/>
      <w:bookmarkEnd w:id="20"/>
      <w:r w:rsidDel="00000000" w:rsidR="00000000" w:rsidRPr="00000000">
        <w:rPr>
          <w:rFonts w:ascii="Aptos" w:cs="Aptos" w:eastAsia="Aptos" w:hAnsi="Aptos"/>
          <w:color w:val="0f4761"/>
          <w:sz w:val="28"/>
          <w:szCs w:val="28"/>
          <w:rtl w:val="0"/>
        </w:rPr>
        <w:t xml:space="preserve">Slide 13 - A sua compreensão do QE</w:t>
      </w:r>
    </w:p>
    <w:p w:rsidR="00000000" w:rsidDel="00000000" w:rsidP="00000000" w:rsidRDefault="00000000" w:rsidRPr="00000000" w14:paraId="0000014F">
      <w:pPr>
        <w:spacing w:after="0" w:line="360" w:lineRule="auto"/>
        <w:jc w:val="center"/>
        <w:rPr>
          <w:sz w:val="32"/>
          <w:szCs w:val="32"/>
        </w:rPr>
      </w:pPr>
      <w:r w:rsidDel="00000000" w:rsidR="00000000" w:rsidRPr="00000000">
        <w:rPr>
          <w:sz w:val="32"/>
          <w:szCs w:val="32"/>
          <w:rtl w:val="0"/>
        </w:rPr>
        <w:t xml:space="preserve">(Slide com escala de 1 a 5)</w:t>
      </w:r>
    </w:p>
    <w:p w:rsidR="00000000" w:rsidDel="00000000" w:rsidP="00000000" w:rsidRDefault="00000000" w:rsidRPr="00000000" w14:paraId="00000150">
      <w:pPr>
        <w:spacing w:after="0" w:line="360" w:lineRule="auto"/>
        <w:jc w:val="center"/>
        <w:rPr>
          <w:sz w:val="32"/>
          <w:szCs w:val="32"/>
        </w:rPr>
      </w:pPr>
      <w:r w:rsidDel="00000000" w:rsidR="00000000" w:rsidRPr="00000000">
        <w:rPr>
          <w:rtl w:val="0"/>
        </w:rPr>
      </w:r>
    </w:p>
    <w:p w:rsidR="00000000" w:rsidDel="00000000" w:rsidP="00000000" w:rsidRDefault="00000000" w:rsidRPr="00000000" w14:paraId="00000151">
      <w:pPr>
        <w:spacing w:after="0" w:line="360" w:lineRule="auto"/>
        <w:rPr/>
      </w:pPr>
      <w:r w:rsidDel="00000000" w:rsidR="00000000" w:rsidRPr="00000000">
        <w:rPr>
          <w:b w:val="1"/>
          <w:rtl w:val="0"/>
        </w:rPr>
        <w:t xml:space="preserve">Título: </w:t>
      </w:r>
      <w:r w:rsidDel="00000000" w:rsidR="00000000" w:rsidRPr="00000000">
        <w:rPr>
          <w:rtl w:val="0"/>
        </w:rPr>
        <w:t xml:space="preserve">A sua compreensão do IE</w:t>
      </w:r>
    </w:p>
    <w:p w:rsidR="00000000" w:rsidDel="00000000" w:rsidP="00000000" w:rsidRDefault="00000000" w:rsidRPr="00000000" w14:paraId="00000152">
      <w:pPr>
        <w:spacing w:after="0" w:line="360" w:lineRule="auto"/>
        <w:rPr/>
      </w:pPr>
      <w:r w:rsidDel="00000000" w:rsidR="00000000" w:rsidRPr="00000000">
        <w:rPr>
          <w:b w:val="1"/>
          <w:rtl w:val="0"/>
        </w:rPr>
        <w:t xml:space="preserve">Instruções para os participantes (no slide):</w:t>
      </w:r>
      <w:r w:rsidDel="00000000" w:rsidR="00000000" w:rsidRPr="00000000">
        <w:rPr>
          <w:rtl w:val="0"/>
        </w:rPr>
      </w:r>
    </w:p>
    <w:p w:rsidR="00000000" w:rsidDel="00000000" w:rsidP="00000000" w:rsidRDefault="00000000" w:rsidRPr="00000000" w14:paraId="00000153">
      <w:pPr>
        <w:numPr>
          <w:ilvl w:val="0"/>
          <w:numId w:val="114"/>
        </w:numPr>
        <w:spacing w:after="0" w:line="360" w:lineRule="auto"/>
        <w:ind w:left="720" w:hanging="152.99999999999997"/>
        <w:rPr/>
      </w:pPr>
      <w:r w:rsidDel="00000000" w:rsidR="00000000" w:rsidRPr="00000000">
        <w:rPr>
          <w:rtl w:val="0"/>
        </w:rPr>
        <w:t xml:space="preserve">«Avalie o seu grau de concordância com as seguintes afirmações com base na sessão até agora.»</w:t>
      </w:r>
    </w:p>
    <w:p w:rsidR="00000000" w:rsidDel="00000000" w:rsidP="00000000" w:rsidRDefault="00000000" w:rsidRPr="00000000" w14:paraId="00000154">
      <w:pPr>
        <w:numPr>
          <w:ilvl w:val="0"/>
          <w:numId w:val="114"/>
        </w:numPr>
        <w:spacing w:after="0" w:line="360" w:lineRule="auto"/>
        <w:ind w:left="720" w:hanging="152.99999999999997"/>
        <w:rPr/>
      </w:pPr>
      <w:r w:rsidDel="00000000" w:rsidR="00000000" w:rsidRPr="00000000">
        <w:rPr>
          <w:b w:val="1"/>
          <w:rtl w:val="0"/>
        </w:rPr>
        <w:t xml:space="preserve">Escala:</w:t>
      </w:r>
      <w:r w:rsidDel="00000000" w:rsidR="00000000" w:rsidRPr="00000000">
        <w:rPr>
          <w:rtl w:val="0"/>
        </w:rPr>
        <w:t xml:space="preserve"> 1 = Discordo totalmente, 2 = Discordo, 3 = Neutro, 4 = Concordo, 5 = Concordo totalmente</w:t>
      </w:r>
    </w:p>
    <w:p w:rsidR="00000000" w:rsidDel="00000000" w:rsidP="00000000" w:rsidRDefault="00000000" w:rsidRPr="00000000" w14:paraId="00000155">
      <w:pPr>
        <w:spacing w:after="0" w:line="360" w:lineRule="auto"/>
        <w:rPr/>
      </w:pPr>
      <w:r w:rsidDel="00000000" w:rsidR="00000000" w:rsidRPr="00000000">
        <w:rPr>
          <w:b w:val="1"/>
          <w:rtl w:val="0"/>
        </w:rPr>
        <w:t xml:space="preserve">Afirmações para classificação (os participantes classificam cada uma):</w:t>
      </w:r>
      <w:r w:rsidDel="00000000" w:rsidR="00000000" w:rsidRPr="00000000">
        <w:rPr>
          <w:rtl w:val="0"/>
        </w:rPr>
      </w:r>
    </w:p>
    <w:p w:rsidR="00000000" w:rsidDel="00000000" w:rsidP="00000000" w:rsidRDefault="00000000" w:rsidRPr="00000000" w14:paraId="00000156">
      <w:pPr>
        <w:numPr>
          <w:ilvl w:val="0"/>
          <w:numId w:val="115"/>
        </w:numPr>
        <w:spacing w:after="0" w:line="360" w:lineRule="auto"/>
        <w:ind w:left="720" w:hanging="152.99999999999997"/>
        <w:rPr/>
      </w:pPr>
      <w:r w:rsidDel="00000000" w:rsidR="00000000" w:rsidRPr="00000000">
        <w:rPr>
          <w:rtl w:val="0"/>
        </w:rPr>
        <w:t xml:space="preserve">Tenho uma compreensão mais clara do que é Inteligência Emocional.</w:t>
      </w:r>
    </w:p>
    <w:p w:rsidR="00000000" w:rsidDel="00000000" w:rsidP="00000000" w:rsidRDefault="00000000" w:rsidRPr="00000000" w14:paraId="00000157">
      <w:pPr>
        <w:numPr>
          <w:ilvl w:val="0"/>
          <w:numId w:val="115"/>
        </w:numPr>
        <w:spacing w:after="0" w:line="360" w:lineRule="auto"/>
        <w:ind w:left="720" w:hanging="152.99999999999997"/>
        <w:rPr/>
      </w:pPr>
      <w:r w:rsidDel="00000000" w:rsidR="00000000" w:rsidRPr="00000000">
        <w:rPr>
          <w:rtl w:val="0"/>
        </w:rPr>
        <w:t xml:space="preserve">Acredito que desenvolver a minha IE pode beneficiar-me profissional e pessoalmente.</w:t>
      </w:r>
    </w:p>
    <w:p w:rsidR="00000000" w:rsidDel="00000000" w:rsidP="00000000" w:rsidRDefault="00000000" w:rsidRPr="00000000" w14:paraId="00000158">
      <w:pPr>
        <w:numPr>
          <w:ilvl w:val="0"/>
          <w:numId w:val="115"/>
        </w:numPr>
        <w:spacing w:after="0" w:line="360" w:lineRule="auto"/>
        <w:ind w:left="720" w:hanging="152.99999999999997"/>
        <w:rPr/>
      </w:pPr>
      <w:r w:rsidDel="00000000" w:rsidR="00000000" w:rsidRPr="00000000">
        <w:rPr>
          <w:rtl w:val="0"/>
        </w:rPr>
        <w:t xml:space="preserve">Estou interessado em aprender maneiras práticas de melhorar ainda mais o meu QE.</w:t>
      </w:r>
    </w:p>
    <w:p w:rsidR="00000000" w:rsidDel="00000000" w:rsidP="00000000" w:rsidRDefault="00000000" w:rsidRPr="00000000" w14:paraId="00000159">
      <w:pPr>
        <w:spacing w:after="0" w:line="360" w:lineRule="auto"/>
        <w:rPr/>
      </w:pPr>
      <w:r w:rsidDel="00000000" w:rsidR="00000000" w:rsidRPr="00000000">
        <w:rPr>
          <w:b w:val="1"/>
          <w:rtl w:val="0"/>
        </w:rPr>
        <w:t xml:space="preserve">(Nota visual para configuração do Mentimeter):</w:t>
      </w:r>
      <w:r w:rsidDel="00000000" w:rsidR="00000000" w:rsidRPr="00000000">
        <w:rPr>
          <w:rtl w:val="0"/>
        </w:rPr>
      </w:r>
    </w:p>
    <w:p w:rsidR="00000000" w:rsidDel="00000000" w:rsidP="00000000" w:rsidRDefault="00000000" w:rsidRPr="00000000" w14:paraId="0000015A">
      <w:pPr>
        <w:numPr>
          <w:ilvl w:val="0"/>
          <w:numId w:val="44"/>
        </w:numPr>
        <w:spacing w:after="0" w:line="360" w:lineRule="auto"/>
        <w:ind w:left="720" w:hanging="152.99999999999997"/>
        <w:rPr/>
      </w:pPr>
      <w:r w:rsidDel="00000000" w:rsidR="00000000" w:rsidRPr="00000000">
        <w:rPr>
          <w:rtl w:val="0"/>
        </w:rPr>
        <w:t xml:space="preserve">O tipo de slide «Escalas» do Mentimeter é ideal para isso.</w:t>
      </w:r>
    </w:p>
    <w:p w:rsidR="00000000" w:rsidDel="00000000" w:rsidP="00000000" w:rsidRDefault="00000000" w:rsidRPr="00000000" w14:paraId="0000015B">
      <w:pPr>
        <w:numPr>
          <w:ilvl w:val="0"/>
          <w:numId w:val="44"/>
        </w:numPr>
        <w:spacing w:after="0" w:line="360" w:lineRule="auto"/>
        <w:ind w:left="720" w:hanging="152.99999999999997"/>
        <w:rPr/>
      </w:pPr>
      <w:r w:rsidDel="00000000" w:rsidR="00000000" w:rsidRPr="00000000">
        <w:rPr>
          <w:rtl w:val="0"/>
        </w:rPr>
        <w:t xml:space="preserve">Os resultados serão normalmente apresentados como uma classificação média para cada afirmação ou uma distribuição das respostas.</w:t>
      </w:r>
    </w:p>
    <w:p w:rsidR="00000000" w:rsidDel="00000000" w:rsidP="00000000" w:rsidRDefault="00000000" w:rsidRPr="00000000" w14:paraId="0000015C">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5D">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bonf00ltpypk" w:id="21"/>
      <w:bookmarkEnd w:id="21"/>
      <w:r w:rsidDel="00000000" w:rsidR="00000000" w:rsidRPr="00000000">
        <w:rPr>
          <w:rFonts w:ascii="Aptos" w:cs="Aptos" w:eastAsia="Aptos" w:hAnsi="Aptos"/>
          <w:color w:val="0f4761"/>
          <w:sz w:val="28"/>
          <w:szCs w:val="28"/>
          <w:rtl w:val="0"/>
        </w:rPr>
        <w:t xml:space="preserve">Slide 14 - Perguntas sobre inteligência emocional?</w:t>
      </w:r>
    </w:p>
    <w:p w:rsidR="00000000" w:rsidDel="00000000" w:rsidP="00000000" w:rsidRDefault="00000000" w:rsidRPr="00000000" w14:paraId="0000015E">
      <w:pPr>
        <w:spacing w:after="0" w:line="360" w:lineRule="auto"/>
        <w:jc w:val="center"/>
        <w:rPr>
          <w:sz w:val="32"/>
          <w:szCs w:val="32"/>
        </w:rPr>
      </w:pPr>
      <w:r w:rsidDel="00000000" w:rsidR="00000000" w:rsidRPr="00000000">
        <w:rPr>
          <w:sz w:val="32"/>
          <w:szCs w:val="32"/>
          <w:rtl w:val="0"/>
        </w:rPr>
        <w:t xml:space="preserve">(Slide de perguntas e respostas)</w:t>
      </w:r>
    </w:p>
    <w:p w:rsidR="00000000" w:rsidDel="00000000" w:rsidP="00000000" w:rsidRDefault="00000000" w:rsidRPr="00000000" w14:paraId="0000015F">
      <w:pPr>
        <w:spacing w:after="0" w:line="360" w:lineRule="auto"/>
        <w:jc w:val="center"/>
        <w:rPr>
          <w:sz w:val="32"/>
          <w:szCs w:val="32"/>
        </w:rPr>
      </w:pPr>
      <w:r w:rsidDel="00000000" w:rsidR="00000000" w:rsidRPr="00000000">
        <w:rPr>
          <w:rtl w:val="0"/>
        </w:rPr>
      </w:r>
    </w:p>
    <w:p w:rsidR="00000000" w:rsidDel="00000000" w:rsidP="00000000" w:rsidRDefault="00000000" w:rsidRPr="00000000" w14:paraId="00000160">
      <w:pPr>
        <w:spacing w:after="0" w:before="120" w:line="360" w:lineRule="auto"/>
        <w:rPr/>
      </w:pPr>
      <w:r w:rsidDel="00000000" w:rsidR="00000000" w:rsidRPr="00000000">
        <w:rPr>
          <w:b w:val="1"/>
          <w:rtl w:val="0"/>
        </w:rPr>
        <w:t xml:space="preserve">Título: </w:t>
      </w:r>
      <w:r w:rsidDel="00000000" w:rsidR="00000000" w:rsidRPr="00000000">
        <w:rPr>
          <w:rtl w:val="0"/>
        </w:rPr>
        <w:t xml:space="preserve">Perguntas sobre inteligência emocional?</w:t>
      </w:r>
    </w:p>
    <w:p w:rsidR="00000000" w:rsidDel="00000000" w:rsidP="00000000" w:rsidRDefault="00000000" w:rsidRPr="00000000" w14:paraId="00000161">
      <w:pPr>
        <w:spacing w:after="0" w:before="120" w:line="360" w:lineRule="auto"/>
        <w:rPr/>
      </w:pPr>
      <w:r w:rsidDel="00000000" w:rsidR="00000000" w:rsidRPr="00000000">
        <w:rPr>
          <w:b w:val="1"/>
          <w:rtl w:val="0"/>
        </w:rPr>
        <w:t xml:space="preserve">Sugestão para os participantes (no slide):</w:t>
      </w:r>
      <w:r w:rsidDel="00000000" w:rsidR="00000000" w:rsidRPr="00000000">
        <w:rPr>
          <w:rtl w:val="0"/>
        </w:rPr>
      </w:r>
    </w:p>
    <w:p w:rsidR="00000000" w:rsidDel="00000000" w:rsidP="00000000" w:rsidRDefault="00000000" w:rsidRPr="00000000" w14:paraId="00000162">
      <w:pPr>
        <w:numPr>
          <w:ilvl w:val="0"/>
          <w:numId w:val="45"/>
        </w:numPr>
        <w:spacing w:after="0" w:before="120" w:line="360" w:lineRule="auto"/>
        <w:ind w:left="720" w:hanging="152.99999999999997"/>
        <w:rPr/>
      </w:pPr>
      <w:r w:rsidDel="00000000" w:rsidR="00000000" w:rsidRPr="00000000">
        <w:rPr>
          <w:rtl w:val="0"/>
        </w:rPr>
        <w:t xml:space="preserve">«Tem alguma pergunta sobre os conceitos de inteligência emocional que discutimos até agora?»</w:t>
      </w:r>
    </w:p>
    <w:p w:rsidR="00000000" w:rsidDel="00000000" w:rsidP="00000000" w:rsidRDefault="00000000" w:rsidRPr="00000000" w14:paraId="00000163">
      <w:pPr>
        <w:numPr>
          <w:ilvl w:val="0"/>
          <w:numId w:val="45"/>
        </w:numPr>
        <w:spacing w:after="0" w:before="120" w:line="360" w:lineRule="auto"/>
        <w:ind w:left="720" w:hanging="152.99999999999997"/>
        <w:rPr/>
      </w:pPr>
      <w:r w:rsidDel="00000000" w:rsidR="00000000" w:rsidRPr="00000000">
        <w:rPr>
          <w:rtl w:val="0"/>
        </w:rPr>
        <w:t xml:space="preserve">«Digite as suas perguntas no Mentimeter. Também pode votar nas perguntas enviadas por outras pessoas que gostaria de ver respondidas.»</w:t>
      </w:r>
    </w:p>
    <w:p w:rsidR="00000000" w:rsidDel="00000000" w:rsidP="00000000" w:rsidRDefault="00000000" w:rsidRPr="00000000" w14:paraId="00000164">
      <w:pPr>
        <w:spacing w:after="0" w:before="120" w:line="360" w:lineRule="auto"/>
        <w:rPr/>
      </w:pPr>
      <w:r w:rsidDel="00000000" w:rsidR="00000000" w:rsidRPr="00000000">
        <w:rPr>
          <w:b w:val="1"/>
          <w:rtl w:val="0"/>
        </w:rPr>
        <w:t xml:space="preserve">Tipo de Mentimeter: </w:t>
      </w:r>
      <w:r w:rsidDel="00000000" w:rsidR="00000000" w:rsidRPr="00000000">
        <w:rPr>
          <w:rtl w:val="0"/>
        </w:rPr>
        <w:t xml:space="preserve">Perguntas e respostas (permite que os participantes enviem perguntas e votem nas perguntas dos outros)</w:t>
      </w:r>
    </w:p>
    <w:p w:rsidR="00000000" w:rsidDel="00000000" w:rsidP="00000000" w:rsidRDefault="00000000" w:rsidRPr="00000000" w14:paraId="00000165">
      <w:pPr>
        <w:spacing w:after="0" w:before="120" w:line="360" w:lineRule="auto"/>
        <w:rPr/>
      </w:pPr>
      <w:r w:rsidDel="00000000" w:rsidR="00000000" w:rsidRPr="00000000">
        <w:rPr>
          <w:b w:val="1"/>
          <w:rtl w:val="0"/>
        </w:rPr>
        <w:t xml:space="preserve">(Nota visual para configuração do Mentimeter):</w:t>
      </w:r>
      <w:r w:rsidDel="00000000" w:rsidR="00000000" w:rsidRPr="00000000">
        <w:rPr>
          <w:rtl w:val="0"/>
        </w:rPr>
      </w:r>
    </w:p>
    <w:p w:rsidR="00000000" w:rsidDel="00000000" w:rsidP="00000000" w:rsidRDefault="00000000" w:rsidRPr="00000000" w14:paraId="00000166">
      <w:pPr>
        <w:numPr>
          <w:ilvl w:val="0"/>
          <w:numId w:val="46"/>
        </w:numPr>
        <w:spacing w:after="0" w:before="120" w:line="360" w:lineRule="auto"/>
        <w:ind w:left="720" w:hanging="152.99999999999997"/>
        <w:rPr/>
      </w:pPr>
      <w:r w:rsidDel="00000000" w:rsidR="00000000" w:rsidRPr="00000000">
        <w:rPr>
          <w:rtl w:val="0"/>
        </w:rPr>
        <w:t xml:space="preserve">As perguntas aparecerão como uma lista.</w:t>
      </w:r>
    </w:p>
    <w:p w:rsidR="00000000" w:rsidDel="00000000" w:rsidP="00000000" w:rsidRDefault="00000000" w:rsidRPr="00000000" w14:paraId="00000167">
      <w:pPr>
        <w:numPr>
          <w:ilvl w:val="0"/>
          <w:numId w:val="46"/>
        </w:numPr>
        <w:spacing w:after="0" w:before="120" w:line="360" w:lineRule="auto"/>
        <w:ind w:left="720" w:hanging="152.99999999999997"/>
        <w:rPr/>
      </w:pPr>
      <w:r w:rsidDel="00000000" w:rsidR="00000000" w:rsidRPr="00000000">
        <w:rPr>
          <w:rtl w:val="0"/>
        </w:rPr>
        <w:t xml:space="preserve">A funcionalidade de votação ajuda a priorizar as perguntas, caso haja muitas.</w:t>
      </w:r>
    </w:p>
    <w:p w:rsidR="00000000" w:rsidDel="00000000" w:rsidP="00000000" w:rsidRDefault="00000000" w:rsidRPr="00000000" w14:paraId="00000168">
      <w:pPr>
        <w:numPr>
          <w:ilvl w:val="0"/>
          <w:numId w:val="46"/>
        </w:numPr>
        <w:spacing w:after="0" w:before="120" w:line="360" w:lineRule="auto"/>
        <w:ind w:left="720" w:hanging="152.99999999999997"/>
        <w:rPr/>
      </w:pPr>
      <w:r w:rsidDel="00000000" w:rsidR="00000000" w:rsidRPr="00000000">
        <w:rPr>
          <w:rtl w:val="0"/>
        </w:rPr>
        <w:t xml:space="preserve">Um fundo simples e limpo é o melhor para manter o foco nas perguntas.</w:t>
      </w:r>
    </w:p>
    <w:p w:rsidR="00000000" w:rsidDel="00000000" w:rsidP="00000000" w:rsidRDefault="00000000" w:rsidRPr="00000000" w14:paraId="00000169">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6A">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9n6n9g5zlvyz" w:id="22"/>
      <w:bookmarkEnd w:id="22"/>
      <w:r w:rsidDel="00000000" w:rsidR="00000000" w:rsidRPr="00000000">
        <w:rPr>
          <w:rFonts w:ascii="Play" w:cs="Play" w:eastAsia="Play" w:hAnsi="Play"/>
          <w:color w:val="0f4761"/>
          <w:sz w:val="32"/>
          <w:szCs w:val="32"/>
          <w:rtl w:val="0"/>
        </w:rPr>
        <w:t xml:space="preserve">Parte 2: Prática de inteligência emocional (15 minutos)</w:t>
      </w:r>
    </w:p>
    <w:p w:rsidR="00000000" w:rsidDel="00000000" w:rsidP="00000000" w:rsidRDefault="00000000" w:rsidRPr="00000000" w14:paraId="0000016B">
      <w:pPr>
        <w:spacing w:after="0" w:line="360" w:lineRule="auto"/>
        <w:jc w:val="center"/>
        <w:rPr>
          <w:b w:val="1"/>
          <w:sz w:val="32"/>
          <w:szCs w:val="32"/>
        </w:rPr>
      </w:pPr>
      <w:r w:rsidDel="00000000" w:rsidR="00000000" w:rsidRPr="00000000">
        <w:rPr>
          <w:rtl w:val="0"/>
        </w:rPr>
      </w:r>
    </w:p>
    <w:p w:rsidR="00000000" w:rsidDel="00000000" w:rsidP="00000000" w:rsidRDefault="00000000" w:rsidRPr="00000000" w14:paraId="0000016C">
      <w:pPr>
        <w:spacing w:after="0" w:line="360" w:lineRule="auto"/>
        <w:rPr/>
      </w:pPr>
      <w:r w:rsidDel="00000000" w:rsidR="00000000" w:rsidRPr="00000000">
        <w:rPr>
          <w:b w:val="1"/>
          <w:rtl w:val="0"/>
        </w:rPr>
        <w:t xml:space="preserve">Objetivo: </w:t>
      </w:r>
      <w:r w:rsidDel="00000000" w:rsidR="00000000" w:rsidRPr="00000000">
        <w:rPr>
          <w:rtl w:val="0"/>
        </w:rPr>
        <w:t xml:space="preserve">Proporcionar aos participantes uma experiência direta da aplicação dos conceitos de IE e aprender técnicas simples e práticas de autoconsciência e autogestão.</w:t>
      </w:r>
    </w:p>
    <w:p w:rsidR="00000000" w:rsidDel="00000000" w:rsidP="00000000" w:rsidRDefault="00000000" w:rsidRPr="00000000" w14:paraId="0000016D">
      <w:pPr>
        <w:spacing w:after="0" w:line="360" w:lineRule="auto"/>
        <w:rPr/>
      </w:pPr>
      <w:r w:rsidDel="00000000" w:rsidR="00000000" w:rsidRPr="00000000">
        <w:rPr>
          <w:b w:val="1"/>
          <w:rtl w:val="0"/>
        </w:rPr>
        <w:t xml:space="preserve">Estrutura:</w:t>
      </w:r>
      <w:r w:rsidDel="00000000" w:rsidR="00000000" w:rsidRPr="00000000">
        <w:rPr>
          <w:rtl w:val="0"/>
        </w:rPr>
      </w:r>
    </w:p>
    <w:p w:rsidR="00000000" w:rsidDel="00000000" w:rsidP="00000000" w:rsidRDefault="00000000" w:rsidRPr="00000000" w14:paraId="0000016E">
      <w:pPr>
        <w:numPr>
          <w:ilvl w:val="0"/>
          <w:numId w:val="47"/>
        </w:numPr>
        <w:spacing w:after="0" w:line="360" w:lineRule="auto"/>
        <w:ind w:left="720" w:hanging="152.99999999999997"/>
        <w:rPr/>
      </w:pPr>
      <w:r w:rsidDel="00000000" w:rsidR="00000000" w:rsidRPr="00000000">
        <w:rPr>
          <w:rtl w:val="0"/>
        </w:rPr>
        <w:t xml:space="preserve">Introdução ao segmento de prática (1 minuto)</w:t>
      </w:r>
    </w:p>
    <w:p w:rsidR="00000000" w:rsidDel="00000000" w:rsidP="00000000" w:rsidRDefault="00000000" w:rsidRPr="00000000" w14:paraId="0000016F">
      <w:pPr>
        <w:numPr>
          <w:ilvl w:val="0"/>
          <w:numId w:val="47"/>
        </w:numPr>
        <w:spacing w:after="0" w:line="360" w:lineRule="auto"/>
        <w:ind w:left="720" w:hanging="152.99999999999997"/>
        <w:rPr/>
      </w:pPr>
      <w:r w:rsidDel="00000000" w:rsidR="00000000" w:rsidRPr="00000000">
        <w:rPr>
          <w:rtl w:val="0"/>
        </w:rPr>
        <w:t xml:space="preserve">Exercício 1: Identificação e rotulagem de emoções ("Nomeie para dominar") (7-8 minutos)</w:t>
      </w:r>
    </w:p>
    <w:p w:rsidR="00000000" w:rsidDel="00000000" w:rsidP="00000000" w:rsidRDefault="00000000" w:rsidRPr="00000000" w14:paraId="00000170">
      <w:pPr>
        <w:numPr>
          <w:ilvl w:val="0"/>
          <w:numId w:val="47"/>
        </w:numPr>
        <w:spacing w:after="0" w:line="360" w:lineRule="auto"/>
        <w:ind w:left="720" w:hanging="152.99999999999997"/>
        <w:rPr/>
      </w:pPr>
      <w:r w:rsidDel="00000000" w:rsidR="00000000" w:rsidRPr="00000000">
        <w:rPr>
          <w:rtl w:val="0"/>
        </w:rPr>
        <w:t xml:space="preserve">Exercício 2: O «suspiro fisiológico» para regulação rápida (6-7 minutos)</w:t>
      </w:r>
    </w:p>
    <w:p w:rsidR="00000000" w:rsidDel="00000000" w:rsidP="00000000" w:rsidRDefault="00000000" w:rsidRPr="00000000" w14:paraId="00000171">
      <w:pPr>
        <w:spacing w:after="0" w:line="360" w:lineRule="auto"/>
        <w:rPr/>
      </w:pPr>
      <w:r w:rsidDel="00000000" w:rsidR="00000000" w:rsidRPr="00000000">
        <w:rPr>
          <w:b w:val="1"/>
          <w:rtl w:val="0"/>
        </w:rPr>
        <w:t xml:space="preserve">Materiais necessários: </w:t>
      </w:r>
      <w:r w:rsidDel="00000000" w:rsidR="00000000" w:rsidRPr="00000000">
        <w:rPr>
          <w:rtl w:val="0"/>
        </w:rPr>
        <w:t xml:space="preserve">Nenhum específico, embora os participantes possam querer caneta e papel para o Exercício 1, se preferirem tomar notas (opcional).</w:t>
      </w:r>
    </w:p>
    <w:p w:rsidR="00000000" w:rsidDel="00000000" w:rsidP="00000000" w:rsidRDefault="00000000" w:rsidRPr="00000000" w14:paraId="00000172">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3">
      <w:pPr>
        <w:keepNext w:val="1"/>
        <w:keepLines w:val="1"/>
        <w:pBdr>
          <w:top w:space="0" w:sz="0" w:val="nil"/>
          <w:left w:space="0" w:sz="0" w:val="nil"/>
          <w:bottom w:space="0" w:sz="0" w:val="nil"/>
          <w:right w:space="0" w:sz="0" w:val="nil"/>
          <w:between w:space="0" w:sz="0" w:val="nil"/>
        </w:pBdr>
        <w:spacing w:after="80" w:before="160" w:lineRule="auto"/>
        <w:rPr>
          <w:rFonts w:ascii="Aptos" w:cs="Aptos" w:eastAsia="Aptos" w:hAnsi="Aptos"/>
          <w:color w:val="0f4761"/>
          <w:sz w:val="28"/>
          <w:szCs w:val="28"/>
        </w:rPr>
      </w:pPr>
      <w:bookmarkStart w:colFirst="0" w:colLast="0" w:name="_heading=h.cbuiatodfopy" w:id="23"/>
      <w:bookmarkEnd w:id="23"/>
      <w:r w:rsidDel="00000000" w:rsidR="00000000" w:rsidRPr="00000000">
        <w:rPr>
          <w:rFonts w:ascii="Aptos" w:cs="Aptos" w:eastAsia="Aptos" w:hAnsi="Aptos"/>
          <w:color w:val="0f4761"/>
          <w:sz w:val="28"/>
          <w:szCs w:val="28"/>
          <w:rtl w:val="0"/>
        </w:rPr>
        <w:t xml:space="preserve">Exercício prático de IE 1 - Identificação e rotulagem de emoções ("Nomeie para dominar")</w:t>
      </w:r>
    </w:p>
    <w:p w:rsidR="00000000" w:rsidDel="00000000" w:rsidP="00000000" w:rsidRDefault="00000000" w:rsidRPr="00000000" w14:paraId="00000174">
      <w:pPr>
        <w:spacing w:after="0" w:line="360" w:lineRule="auto"/>
        <w:jc w:val="center"/>
        <w:rPr>
          <w:b w:val="1"/>
          <w:sz w:val="32"/>
          <w:szCs w:val="32"/>
        </w:rPr>
      </w:pPr>
      <w:r w:rsidDel="00000000" w:rsidR="00000000" w:rsidRPr="00000000">
        <w:rPr>
          <w:rtl w:val="0"/>
        </w:rPr>
      </w:r>
    </w:p>
    <w:p w:rsidR="00000000" w:rsidDel="00000000" w:rsidP="00000000" w:rsidRDefault="00000000" w:rsidRPr="00000000" w14:paraId="00000175">
      <w:pPr>
        <w:spacing w:after="0" w:line="360" w:lineRule="auto"/>
        <w:rPr/>
      </w:pPr>
      <w:r w:rsidDel="00000000" w:rsidR="00000000" w:rsidRPr="00000000">
        <w:rPr>
          <w:b w:val="1"/>
          <w:rtl w:val="0"/>
        </w:rPr>
        <w:t xml:space="preserve">Objetivo:</w:t>
      </w:r>
      <w:r w:rsidDel="00000000" w:rsidR="00000000" w:rsidRPr="00000000">
        <w:rPr>
          <w:rtl w:val="0"/>
        </w:rPr>
      </w:r>
    </w:p>
    <w:p w:rsidR="00000000" w:rsidDel="00000000" w:rsidP="00000000" w:rsidRDefault="00000000" w:rsidRPr="00000000" w14:paraId="00000176">
      <w:pPr>
        <w:numPr>
          <w:ilvl w:val="0"/>
          <w:numId w:val="48"/>
        </w:numPr>
        <w:spacing w:after="0" w:line="360" w:lineRule="auto"/>
        <w:ind w:left="720" w:hanging="152.99999999999997"/>
        <w:rPr/>
      </w:pPr>
      <w:r w:rsidDel="00000000" w:rsidR="00000000" w:rsidRPr="00000000">
        <w:rPr>
          <w:rtl w:val="0"/>
        </w:rPr>
        <w:t xml:space="preserve">Desenvolver a autoconsciência praticando a identificação e a rotulagem específica de emoções atuais ou recentes.</w:t>
      </w:r>
    </w:p>
    <w:p w:rsidR="00000000" w:rsidDel="00000000" w:rsidP="00000000" w:rsidRDefault="00000000" w:rsidRPr="00000000" w14:paraId="00000177">
      <w:pPr>
        <w:spacing w:after="0" w:line="360" w:lineRule="auto"/>
        <w:rPr/>
      </w:pPr>
      <w:r w:rsidDel="00000000" w:rsidR="00000000" w:rsidRPr="00000000">
        <w:rPr>
          <w:b w:val="1"/>
          <w:rtl w:val="0"/>
        </w:rPr>
        <w:t xml:space="preserve">Processo:</w:t>
      </w:r>
      <w:r w:rsidDel="00000000" w:rsidR="00000000" w:rsidRPr="00000000">
        <w:rPr>
          <w:rtl w:val="0"/>
        </w:rPr>
      </w:r>
    </w:p>
    <w:p w:rsidR="00000000" w:rsidDel="00000000" w:rsidP="00000000" w:rsidRDefault="00000000" w:rsidRPr="00000000" w14:paraId="00000178">
      <w:pPr>
        <w:numPr>
          <w:ilvl w:val="0"/>
          <w:numId w:val="49"/>
        </w:numPr>
        <w:spacing w:after="0" w:line="360" w:lineRule="auto"/>
        <w:ind w:left="720" w:hanging="152.99999999999997"/>
        <w:rPr/>
      </w:pPr>
      <w:r w:rsidDel="00000000" w:rsidR="00000000" w:rsidRPr="00000000">
        <w:rPr>
          <w:rtl w:val="0"/>
        </w:rPr>
        <w:t xml:space="preserve">Convide os participantes a encontrar uma postura confortável.</w:t>
      </w:r>
    </w:p>
    <w:p w:rsidR="00000000" w:rsidDel="00000000" w:rsidP="00000000" w:rsidRDefault="00000000" w:rsidRPr="00000000" w14:paraId="00000179">
      <w:pPr>
        <w:numPr>
          <w:ilvl w:val="0"/>
          <w:numId w:val="49"/>
        </w:numPr>
        <w:spacing w:after="0" w:line="360" w:lineRule="auto"/>
        <w:ind w:left="720" w:hanging="152.99999999999997"/>
        <w:rPr/>
      </w:pPr>
      <w:r w:rsidDel="00000000" w:rsidR="00000000" w:rsidRPr="00000000">
        <w:rPr>
          <w:rtl w:val="0"/>
        </w:rPr>
        <w:t xml:space="preserve">Oriente-os a recordar uma situação recente moderadamente desafiante.</w:t>
      </w:r>
    </w:p>
    <w:p w:rsidR="00000000" w:rsidDel="00000000" w:rsidP="00000000" w:rsidRDefault="00000000" w:rsidRPr="00000000" w14:paraId="0000017A">
      <w:pPr>
        <w:numPr>
          <w:ilvl w:val="0"/>
          <w:numId w:val="49"/>
        </w:numPr>
        <w:spacing w:after="0" w:line="360" w:lineRule="auto"/>
        <w:ind w:left="720" w:hanging="152.99999999999997"/>
        <w:rPr/>
      </w:pPr>
      <w:r w:rsidDel="00000000" w:rsidR="00000000" w:rsidRPr="00000000">
        <w:rPr>
          <w:rtl w:val="0"/>
        </w:rPr>
        <w:t xml:space="preserve">Instrua-os a perceber as emoções que surgem dessa lembrança.</w:t>
      </w:r>
    </w:p>
    <w:p w:rsidR="00000000" w:rsidDel="00000000" w:rsidP="00000000" w:rsidRDefault="00000000" w:rsidRPr="00000000" w14:paraId="0000017B">
      <w:pPr>
        <w:numPr>
          <w:ilvl w:val="0"/>
          <w:numId w:val="49"/>
        </w:numPr>
        <w:spacing w:after="0" w:line="360" w:lineRule="auto"/>
        <w:ind w:left="720" w:hanging="152.99999999999997"/>
        <w:rPr/>
      </w:pPr>
      <w:r w:rsidDel="00000000" w:rsidR="00000000" w:rsidRPr="00000000">
        <w:rPr>
          <w:rtl w:val="0"/>
        </w:rPr>
        <w:t xml:space="preserve">Incentive a identificação específica dessas emoções.</w:t>
      </w:r>
    </w:p>
    <w:p w:rsidR="00000000" w:rsidDel="00000000" w:rsidP="00000000" w:rsidRDefault="00000000" w:rsidRPr="00000000" w14:paraId="0000017C">
      <w:pPr>
        <w:numPr>
          <w:ilvl w:val="0"/>
          <w:numId w:val="49"/>
        </w:numPr>
        <w:spacing w:after="0" w:line="360" w:lineRule="auto"/>
        <w:ind w:left="720" w:hanging="152.99999999999997"/>
        <w:rPr/>
      </w:pPr>
      <w:r w:rsidDel="00000000" w:rsidR="00000000" w:rsidRPr="00000000">
        <w:rPr>
          <w:rtl w:val="0"/>
        </w:rPr>
        <w:t xml:space="preserve">Dê tempo para reflexão (mental ou por escrito).</w:t>
      </w:r>
    </w:p>
    <w:p w:rsidR="00000000" w:rsidDel="00000000" w:rsidP="00000000" w:rsidRDefault="00000000" w:rsidRPr="00000000" w14:paraId="0000017D">
      <w:pPr>
        <w:numPr>
          <w:ilvl w:val="0"/>
          <w:numId w:val="49"/>
        </w:numPr>
        <w:spacing w:after="0" w:line="360" w:lineRule="auto"/>
        <w:ind w:left="720" w:hanging="152.99999999999997"/>
        <w:rPr/>
      </w:pPr>
      <w:r w:rsidDel="00000000" w:rsidR="00000000" w:rsidRPr="00000000">
        <w:rPr>
          <w:rtl w:val="0"/>
        </w:rPr>
        <w:t xml:space="preserve">Faça um breve balanço da experiência.</w:t>
      </w:r>
    </w:p>
    <w:p w:rsidR="00000000" w:rsidDel="00000000" w:rsidP="00000000" w:rsidRDefault="00000000" w:rsidRPr="00000000" w14:paraId="0000017E">
      <w:pPr>
        <w:spacing w:after="0" w:line="360" w:lineRule="auto"/>
        <w:ind w:left="720" w:firstLine="0"/>
        <w:rPr/>
      </w:pPr>
      <w:r w:rsidDel="00000000" w:rsidR="00000000" w:rsidRPr="00000000">
        <w:rPr>
          <w:rtl w:val="0"/>
        </w:rPr>
      </w:r>
    </w:p>
    <w:p w:rsidR="00000000" w:rsidDel="00000000" w:rsidP="00000000" w:rsidRDefault="00000000" w:rsidRPr="00000000" w14:paraId="0000017F">
      <w:pPr>
        <w:spacing w:after="0" w:line="360" w:lineRule="auto"/>
        <w:rPr/>
      </w:pPr>
      <w:r w:rsidDel="00000000" w:rsidR="00000000" w:rsidRPr="00000000">
        <w:rPr>
          <w:b w:val="1"/>
          <w:rtl w:val="0"/>
        </w:rPr>
        <w:t xml:space="preserve">Princípio fundamental: </w:t>
      </w:r>
      <w:r w:rsidDel="00000000" w:rsidR="00000000" w:rsidRPr="00000000">
        <w:rPr>
          <w:rtl w:val="0"/>
        </w:rPr>
        <w:t xml:space="preserve">o ato de nomear uma emoção pode ajudar a criar uma sensação de distância e controlo sobre ela.</w:t>
      </w:r>
    </w:p>
    <w:p w:rsidR="00000000" w:rsidDel="00000000" w:rsidP="00000000" w:rsidRDefault="00000000" w:rsidRPr="00000000" w14:paraId="00000180">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81">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y74r9wqcng5z" w:id="24"/>
      <w:bookmarkEnd w:id="24"/>
      <w:r w:rsidDel="00000000" w:rsidR="00000000" w:rsidRPr="00000000">
        <w:rPr>
          <w:rFonts w:ascii="Aptos" w:cs="Aptos" w:eastAsia="Aptos" w:hAnsi="Aptos"/>
          <w:color w:val="0f4761"/>
          <w:sz w:val="28"/>
          <w:szCs w:val="28"/>
          <w:rtl w:val="0"/>
        </w:rPr>
        <w:t xml:space="preserve">Exercício prático de IE 2 - Resposta emocional e reformulação de cenários</w:t>
      </w:r>
    </w:p>
    <w:p w:rsidR="00000000" w:rsidDel="00000000" w:rsidP="00000000" w:rsidRDefault="00000000" w:rsidRPr="00000000" w14:paraId="00000182">
      <w:pPr>
        <w:spacing w:after="0" w:line="360" w:lineRule="auto"/>
        <w:rPr>
          <w:sz w:val="28"/>
          <w:szCs w:val="28"/>
        </w:rPr>
      </w:pPr>
      <w:r w:rsidDel="00000000" w:rsidR="00000000" w:rsidRPr="00000000">
        <w:rPr>
          <w:rtl w:val="0"/>
        </w:rPr>
      </w:r>
    </w:p>
    <w:p w:rsidR="00000000" w:rsidDel="00000000" w:rsidP="00000000" w:rsidRDefault="00000000" w:rsidRPr="00000000" w14:paraId="00000183">
      <w:pPr>
        <w:spacing w:after="0" w:line="360" w:lineRule="auto"/>
        <w:rPr/>
      </w:pPr>
      <w:r w:rsidDel="00000000" w:rsidR="00000000" w:rsidRPr="00000000">
        <w:rPr>
          <w:b w:val="1"/>
          <w:rtl w:val="0"/>
        </w:rPr>
        <w:t xml:space="preserve">Objetivo:</w:t>
      </w:r>
      <w:r w:rsidDel="00000000" w:rsidR="00000000" w:rsidRPr="00000000">
        <w:rPr>
          <w:rtl w:val="0"/>
        </w:rPr>
      </w:r>
    </w:p>
    <w:p w:rsidR="00000000" w:rsidDel="00000000" w:rsidP="00000000" w:rsidRDefault="00000000" w:rsidRPr="00000000" w14:paraId="00000184">
      <w:pPr>
        <w:numPr>
          <w:ilvl w:val="0"/>
          <w:numId w:val="50"/>
        </w:numPr>
        <w:spacing w:after="0" w:line="360" w:lineRule="auto"/>
        <w:ind w:left="720" w:hanging="152.99999999999997"/>
        <w:rPr/>
      </w:pPr>
      <w:r w:rsidDel="00000000" w:rsidR="00000000" w:rsidRPr="00000000">
        <w:rPr>
          <w:rtl w:val="0"/>
        </w:rPr>
        <w:t xml:space="preserve">Aumentar a autoconsciência, identificando as reações emocionais iniciais a situações desafiadoras comuns.</w:t>
      </w:r>
    </w:p>
    <w:p w:rsidR="00000000" w:rsidDel="00000000" w:rsidP="00000000" w:rsidRDefault="00000000" w:rsidRPr="00000000" w14:paraId="00000185">
      <w:pPr>
        <w:numPr>
          <w:ilvl w:val="0"/>
          <w:numId w:val="50"/>
        </w:numPr>
        <w:spacing w:after="0" w:line="360" w:lineRule="auto"/>
        <w:ind w:left="720" w:hanging="152.99999999999997"/>
        <w:rPr/>
      </w:pPr>
      <w:r w:rsidDel="00000000" w:rsidR="00000000" w:rsidRPr="00000000">
        <w:rPr>
          <w:rtl w:val="0"/>
        </w:rPr>
        <w:t xml:space="preserve">Praticar a autogestão, considerando respostas mais construtivas e engenhosas.</w:t>
      </w:r>
    </w:p>
    <w:p w:rsidR="00000000" w:rsidDel="00000000" w:rsidP="00000000" w:rsidRDefault="00000000" w:rsidRPr="00000000" w14:paraId="00000186">
      <w:pPr>
        <w:numPr>
          <w:ilvl w:val="0"/>
          <w:numId w:val="50"/>
        </w:numPr>
        <w:spacing w:after="0" w:line="360" w:lineRule="auto"/>
        <w:ind w:left="720" w:hanging="152.99999999999997"/>
        <w:rPr/>
      </w:pPr>
      <w:r w:rsidDel="00000000" w:rsidR="00000000" w:rsidRPr="00000000">
        <w:rPr>
          <w:rtl w:val="0"/>
        </w:rPr>
        <w:t xml:space="preserve">Ligar competências específicas de IE a cenários da vida real.</w:t>
      </w:r>
    </w:p>
    <w:p w:rsidR="00000000" w:rsidDel="00000000" w:rsidP="00000000" w:rsidRDefault="00000000" w:rsidRPr="00000000" w14:paraId="00000187">
      <w:pPr>
        <w:spacing w:after="0" w:line="360" w:lineRule="auto"/>
        <w:rPr/>
      </w:pPr>
      <w:r w:rsidDel="00000000" w:rsidR="00000000" w:rsidRPr="00000000">
        <w:rPr>
          <w:b w:val="1"/>
          <w:rtl w:val="0"/>
        </w:rPr>
        <w:t xml:space="preserve">Materiais necessários:</w:t>
      </w:r>
      <w:r w:rsidDel="00000000" w:rsidR="00000000" w:rsidRPr="00000000">
        <w:rPr>
          <w:rtl w:val="0"/>
        </w:rPr>
      </w:r>
    </w:p>
    <w:p w:rsidR="00000000" w:rsidDel="00000000" w:rsidP="00000000" w:rsidRDefault="00000000" w:rsidRPr="00000000" w14:paraId="00000188">
      <w:pPr>
        <w:numPr>
          <w:ilvl w:val="0"/>
          <w:numId w:val="51"/>
        </w:numPr>
        <w:spacing w:after="0" w:line="360" w:lineRule="auto"/>
        <w:ind w:left="720" w:hanging="152.99999999999997"/>
        <w:rPr/>
      </w:pPr>
      <w:r w:rsidDel="00000000" w:rsidR="00000000" w:rsidRPr="00000000">
        <w:rPr>
          <w:b w:val="1"/>
          <w:rtl w:val="0"/>
        </w:rPr>
        <w:t xml:space="preserve">Fichas de cenários: </w:t>
      </w:r>
      <w:r w:rsidDel="00000000" w:rsidR="00000000" w:rsidRPr="00000000">
        <w:rPr>
          <w:rtl w:val="0"/>
        </w:rPr>
        <w:t xml:space="preserve">pequenas fichas de papel ou cartões, cada um com um cenário breve e identificável que possa evocar uma resposta emocional. Prepare o suficiente para que cada participante receba uma. (Veja exemplos abaixo).</w:t>
      </w:r>
    </w:p>
    <w:p w:rsidR="00000000" w:rsidDel="00000000" w:rsidP="00000000" w:rsidRDefault="00000000" w:rsidRPr="00000000" w14:paraId="00000189">
      <w:pPr>
        <w:numPr>
          <w:ilvl w:val="0"/>
          <w:numId w:val="51"/>
        </w:numPr>
        <w:spacing w:after="0" w:line="360" w:lineRule="auto"/>
        <w:ind w:left="720" w:hanging="152.99999999999997"/>
        <w:rPr/>
      </w:pPr>
      <w:r w:rsidDel="00000000" w:rsidR="00000000" w:rsidRPr="00000000">
        <w:rPr>
          <w:b w:val="1"/>
          <w:rtl w:val="0"/>
        </w:rPr>
        <w:t xml:space="preserve">Mini-folha de trabalho/sugestões para reflexão: </w:t>
      </w:r>
      <w:r w:rsidDel="00000000" w:rsidR="00000000" w:rsidRPr="00000000">
        <w:rPr>
          <w:rtl w:val="0"/>
        </w:rPr>
      </w:r>
    </w:p>
    <w:p w:rsidR="00000000" w:rsidDel="00000000" w:rsidP="00000000" w:rsidRDefault="00000000" w:rsidRPr="00000000" w14:paraId="0000018A">
      <w:pPr>
        <w:numPr>
          <w:ilvl w:val="1"/>
          <w:numId w:val="51"/>
        </w:numPr>
        <w:spacing w:after="0" w:line="360" w:lineRule="auto"/>
        <w:ind w:left="1440" w:hanging="164.00000000000006"/>
        <w:rPr/>
      </w:pPr>
      <w:r w:rsidDel="00000000" w:rsidR="00000000" w:rsidRPr="00000000">
        <w:rPr>
          <w:b w:val="1"/>
          <w:rtl w:val="0"/>
        </w:rPr>
        <w:t xml:space="preserve">Cenário: </w:t>
      </w:r>
      <w:r w:rsidDel="00000000" w:rsidR="00000000" w:rsidRPr="00000000">
        <w:rPr>
          <w:rtl w:val="0"/>
        </w:rPr>
        <w:t xml:space="preserve">(Espaço para anotar ou lembrar o cenário)</w:t>
      </w:r>
    </w:p>
    <w:p w:rsidR="00000000" w:rsidDel="00000000" w:rsidP="00000000" w:rsidRDefault="00000000" w:rsidRPr="00000000" w14:paraId="0000018B">
      <w:pPr>
        <w:numPr>
          <w:ilvl w:val="1"/>
          <w:numId w:val="51"/>
        </w:numPr>
        <w:spacing w:after="0" w:line="360" w:lineRule="auto"/>
        <w:ind w:left="1440" w:hanging="164.00000000000006"/>
        <w:rPr/>
      </w:pPr>
      <w:r w:rsidDel="00000000" w:rsidR="00000000" w:rsidRPr="00000000">
        <w:rPr>
          <w:b w:val="1"/>
          <w:rtl w:val="0"/>
        </w:rPr>
        <w:t xml:space="preserve">A minha emoção/reação imediata provavelmente seria:</w:t>
      </w:r>
      <w:r w:rsidDel="00000000" w:rsidR="00000000" w:rsidRPr="00000000">
        <w:rPr>
          <w:rtl w:val="0"/>
        </w:rPr>
        <w:t xml:space="preserve"> _______________</w:t>
      </w:r>
    </w:p>
    <w:p w:rsidR="00000000" w:rsidDel="00000000" w:rsidP="00000000" w:rsidRDefault="00000000" w:rsidRPr="00000000" w14:paraId="0000018C">
      <w:pPr>
        <w:numPr>
          <w:ilvl w:val="1"/>
          <w:numId w:val="51"/>
        </w:numPr>
        <w:spacing w:after="0" w:line="360" w:lineRule="auto"/>
        <w:ind w:left="1440" w:hanging="164.00000000000006"/>
        <w:rPr/>
      </w:pPr>
      <w:r w:rsidDel="00000000" w:rsidR="00000000" w:rsidRPr="00000000">
        <w:rPr>
          <w:b w:val="1"/>
          <w:rtl w:val="0"/>
        </w:rPr>
        <w:t xml:space="preserve">Se eu parasse e usasse a minha IE, uma emoção/resposta mais engenhosa poderia ser:</w:t>
      </w:r>
      <w:r w:rsidDel="00000000" w:rsidR="00000000" w:rsidRPr="00000000">
        <w:rPr>
          <w:rtl w:val="0"/>
        </w:rPr>
        <w:t xml:space="preserve"> _______________</w:t>
      </w:r>
    </w:p>
    <w:p w:rsidR="00000000" w:rsidDel="00000000" w:rsidP="00000000" w:rsidRDefault="00000000" w:rsidRPr="00000000" w14:paraId="0000018D">
      <w:pPr>
        <w:numPr>
          <w:ilvl w:val="1"/>
          <w:numId w:val="51"/>
        </w:numPr>
        <w:spacing w:after="0" w:line="360" w:lineRule="auto"/>
        <w:ind w:left="1440" w:hanging="164.00000000000006"/>
        <w:rPr/>
      </w:pPr>
      <w:r w:rsidDel="00000000" w:rsidR="00000000" w:rsidRPr="00000000">
        <w:rPr>
          <w:b w:val="1"/>
          <w:rtl w:val="0"/>
        </w:rPr>
        <w:t xml:space="preserve">Uma habilidade de QE que eu poderia usar aqui é:</w:t>
      </w:r>
      <w:r w:rsidDel="00000000" w:rsidR="00000000" w:rsidRPr="00000000">
        <w:rPr>
          <w:rtl w:val="0"/>
        </w:rPr>
        <w:t xml:space="preserve"> _______________ (por exemplo, autoconsciência, autogestão - a pausa, empatia, se aplicável, etc.)</w:t>
      </w:r>
    </w:p>
    <w:p w:rsidR="00000000" w:rsidDel="00000000" w:rsidP="00000000" w:rsidRDefault="00000000" w:rsidRPr="00000000" w14:paraId="0000018E">
      <w:pPr>
        <w:numPr>
          <w:ilvl w:val="0"/>
          <w:numId w:val="51"/>
        </w:numPr>
        <w:spacing w:after="0" w:line="360" w:lineRule="auto"/>
        <w:ind w:left="720" w:hanging="152.99999999999997"/>
        <w:rPr/>
      </w:pPr>
      <w:r w:rsidDel="00000000" w:rsidR="00000000" w:rsidRPr="00000000">
        <w:rPr>
          <w:b w:val="1"/>
          <w:rtl w:val="0"/>
        </w:rPr>
        <w:t xml:space="preserve">Canetas ou lápis </w:t>
      </w:r>
      <w:r w:rsidDel="00000000" w:rsidR="00000000" w:rsidRPr="00000000">
        <w:rPr>
          <w:rtl w:val="0"/>
        </w:rPr>
        <w:t xml:space="preserve">para cada participante.</w:t>
      </w:r>
    </w:p>
    <w:p w:rsidR="00000000" w:rsidDel="00000000" w:rsidP="00000000" w:rsidRDefault="00000000" w:rsidRPr="00000000" w14:paraId="0000018F">
      <w:pPr>
        <w:spacing w:after="0" w:line="360" w:lineRule="auto"/>
        <w:rPr/>
      </w:pPr>
      <w:r w:rsidDel="00000000" w:rsidR="00000000" w:rsidRPr="00000000">
        <w:rPr>
          <w:b w:val="1"/>
          <w:rtl w:val="0"/>
        </w:rPr>
        <w:t xml:space="preserve">Exemplos de cenários (sejam breves):</w:t>
      </w:r>
      <w:r w:rsidDel="00000000" w:rsidR="00000000" w:rsidRPr="00000000">
        <w:rPr>
          <w:rtl w:val="0"/>
        </w:rPr>
      </w:r>
    </w:p>
    <w:p w:rsidR="00000000" w:rsidDel="00000000" w:rsidP="00000000" w:rsidRDefault="00000000" w:rsidRPr="00000000" w14:paraId="00000190">
      <w:pPr>
        <w:numPr>
          <w:ilvl w:val="0"/>
          <w:numId w:val="52"/>
        </w:numPr>
        <w:spacing w:after="0" w:line="360" w:lineRule="auto"/>
        <w:ind w:left="720" w:hanging="152.99999999999997"/>
        <w:rPr/>
      </w:pPr>
      <w:r w:rsidDel="00000000" w:rsidR="00000000" w:rsidRPr="00000000">
        <w:rPr>
          <w:rtl w:val="0"/>
        </w:rPr>
        <w:t xml:space="preserve">«Recebe um e-mail com comentários críticos inesperados sobre um projeto no qual trabalhou arduamente.»</w:t>
      </w:r>
    </w:p>
    <w:p w:rsidR="00000000" w:rsidDel="00000000" w:rsidP="00000000" w:rsidRDefault="00000000" w:rsidRPr="00000000" w14:paraId="00000191">
      <w:pPr>
        <w:numPr>
          <w:ilvl w:val="0"/>
          <w:numId w:val="52"/>
        </w:numPr>
        <w:spacing w:after="0" w:line="360" w:lineRule="auto"/>
        <w:ind w:left="720" w:hanging="152.99999999999997"/>
        <w:rPr/>
      </w:pPr>
      <w:r w:rsidDel="00000000" w:rsidR="00000000" w:rsidRPr="00000000">
        <w:rPr>
          <w:rtl w:val="0"/>
        </w:rPr>
        <w:t xml:space="preserve">«Um colega assume publicamente o crédito por uma ideia que era originalmente sua.»</w:t>
      </w:r>
    </w:p>
    <w:p w:rsidR="00000000" w:rsidDel="00000000" w:rsidP="00000000" w:rsidRDefault="00000000" w:rsidRPr="00000000" w14:paraId="00000192">
      <w:pPr>
        <w:numPr>
          <w:ilvl w:val="0"/>
          <w:numId w:val="52"/>
        </w:numPr>
        <w:spacing w:after="0" w:line="360" w:lineRule="auto"/>
        <w:ind w:left="720" w:hanging="152.99999999999997"/>
        <w:rPr/>
      </w:pPr>
      <w:r w:rsidDel="00000000" w:rsidR="00000000" w:rsidRPr="00000000">
        <w:rPr>
          <w:rtl w:val="0"/>
        </w:rPr>
        <w:t xml:space="preserve">«Recebe uma tarefa urgente com um prazo apertado mesmo no final do seu dia de trabalho.»</w:t>
      </w:r>
    </w:p>
    <w:p w:rsidR="00000000" w:rsidDel="00000000" w:rsidP="00000000" w:rsidRDefault="00000000" w:rsidRPr="00000000" w14:paraId="00000193">
      <w:pPr>
        <w:numPr>
          <w:ilvl w:val="0"/>
          <w:numId w:val="52"/>
        </w:numPr>
        <w:spacing w:after="0" w:line="360" w:lineRule="auto"/>
        <w:ind w:left="720" w:hanging="152.99999999999997"/>
        <w:rPr/>
      </w:pPr>
      <w:r w:rsidDel="00000000" w:rsidR="00000000" w:rsidRPr="00000000">
        <w:rPr>
          <w:rtl w:val="0"/>
        </w:rPr>
        <w:t xml:space="preserve">«Alguém faz uma promessa a si, mas não a cumpre.»</w:t>
      </w:r>
    </w:p>
    <w:p w:rsidR="00000000" w:rsidDel="00000000" w:rsidP="00000000" w:rsidRDefault="00000000" w:rsidRPr="00000000" w14:paraId="00000194">
      <w:pPr>
        <w:numPr>
          <w:ilvl w:val="0"/>
          <w:numId w:val="52"/>
        </w:numPr>
        <w:spacing w:after="0" w:line="360" w:lineRule="auto"/>
        <w:ind w:left="720" w:hanging="152.99999999999997"/>
        <w:rPr/>
      </w:pPr>
      <w:r w:rsidDel="00000000" w:rsidR="00000000" w:rsidRPr="00000000">
        <w:rPr>
          <w:rtl w:val="0"/>
        </w:rPr>
        <w:t xml:space="preserve">«Durante uma discussão, alguém rejeita a sua sugestão sem realmente ouvir.»</w:t>
      </w:r>
    </w:p>
    <w:p w:rsidR="00000000" w:rsidDel="00000000" w:rsidP="00000000" w:rsidRDefault="00000000" w:rsidRPr="00000000" w14:paraId="00000195">
      <w:pPr>
        <w:spacing w:after="0" w:line="360" w:lineRule="auto"/>
        <w:rPr/>
      </w:pPr>
      <w:r w:rsidDel="00000000" w:rsidR="00000000" w:rsidRPr="00000000">
        <w:rPr>
          <w:b w:val="1"/>
          <w:rtl w:val="0"/>
        </w:rPr>
        <w:t xml:space="preserve">Processo:</w:t>
      </w:r>
      <w:r w:rsidDel="00000000" w:rsidR="00000000" w:rsidRPr="00000000">
        <w:rPr>
          <w:rtl w:val="0"/>
        </w:rPr>
      </w:r>
    </w:p>
    <w:p w:rsidR="00000000" w:rsidDel="00000000" w:rsidP="00000000" w:rsidRDefault="00000000" w:rsidRPr="00000000" w14:paraId="00000196">
      <w:pPr>
        <w:numPr>
          <w:ilvl w:val="0"/>
          <w:numId w:val="54"/>
        </w:numPr>
        <w:spacing w:after="0" w:line="360" w:lineRule="auto"/>
        <w:ind w:left="720" w:hanging="152.99999999999997"/>
        <w:rPr/>
      </w:pPr>
      <w:r w:rsidDel="00000000" w:rsidR="00000000" w:rsidRPr="00000000">
        <w:rPr>
          <w:rtl w:val="0"/>
        </w:rPr>
        <w:t xml:space="preserve">Distribua um folheto com o cenário e uma mini-folha de trabalho/caneta a cada participante.</w:t>
      </w:r>
    </w:p>
    <w:p w:rsidR="00000000" w:rsidDel="00000000" w:rsidP="00000000" w:rsidRDefault="00000000" w:rsidRPr="00000000" w14:paraId="00000197">
      <w:pPr>
        <w:numPr>
          <w:ilvl w:val="0"/>
          <w:numId w:val="54"/>
        </w:numPr>
        <w:spacing w:after="0" w:line="360" w:lineRule="auto"/>
        <w:ind w:left="720" w:hanging="152.99999999999997"/>
        <w:rPr/>
      </w:pPr>
      <w:r w:rsidDel="00000000" w:rsidR="00000000" w:rsidRPr="00000000">
        <w:rPr>
          <w:rtl w:val="0"/>
        </w:rPr>
        <w:t xml:space="preserve">Explique a tarefa: ler o cenário, refletir sobre as perguntas e anotar os seus pensamentos.</w:t>
      </w:r>
    </w:p>
    <w:p w:rsidR="00000000" w:rsidDel="00000000" w:rsidP="00000000" w:rsidRDefault="00000000" w:rsidRPr="00000000" w14:paraId="00000198">
      <w:pPr>
        <w:numPr>
          <w:ilvl w:val="0"/>
          <w:numId w:val="54"/>
        </w:numPr>
        <w:spacing w:after="0" w:line="360" w:lineRule="auto"/>
        <w:ind w:left="720" w:hanging="152.99999999999997"/>
        <w:rPr/>
      </w:pPr>
      <w:r w:rsidDel="00000000" w:rsidR="00000000" w:rsidRPr="00000000">
        <w:rPr>
          <w:rtl w:val="0"/>
        </w:rPr>
        <w:t xml:space="preserve">Dê tempo para uma reflexão silenciosa.</w:t>
      </w:r>
    </w:p>
    <w:p w:rsidR="00000000" w:rsidDel="00000000" w:rsidP="00000000" w:rsidRDefault="00000000" w:rsidRPr="00000000" w14:paraId="00000199">
      <w:pPr>
        <w:numPr>
          <w:ilvl w:val="0"/>
          <w:numId w:val="54"/>
        </w:numPr>
        <w:spacing w:after="0" w:line="360" w:lineRule="auto"/>
        <w:ind w:left="720" w:hanging="152.99999999999997"/>
        <w:rPr/>
      </w:pPr>
      <w:r w:rsidDel="00000000" w:rsidR="00000000" w:rsidRPr="00000000">
        <w:rPr>
          <w:rtl w:val="0"/>
        </w:rPr>
        <w:t xml:space="preserve">Faça um breve resumo, concentrando-se no processo de reconhecer as reações iniciais e considerar alternativas, em vez dos cenários específicos em si.</w:t>
      </w:r>
      <w:r w:rsidDel="00000000" w:rsidR="00000000" w:rsidRPr="00000000">
        <w:br w:type="page"/>
      </w:r>
      <w:r w:rsidDel="00000000" w:rsidR="00000000" w:rsidRPr="00000000">
        <w:rPr>
          <w:rtl w:val="0"/>
        </w:rPr>
      </w:r>
    </w:p>
    <w:p w:rsidR="00000000" w:rsidDel="00000000" w:rsidP="00000000" w:rsidRDefault="00000000" w:rsidRPr="00000000" w14:paraId="0000019A">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1kadjoa3vo5c" w:id="25"/>
      <w:bookmarkEnd w:id="25"/>
      <w:r w:rsidDel="00000000" w:rsidR="00000000" w:rsidRPr="00000000">
        <w:rPr>
          <w:rFonts w:ascii="Play" w:cs="Play" w:eastAsia="Play" w:hAnsi="Play"/>
          <w:color w:val="0f4761"/>
          <w:sz w:val="32"/>
          <w:szCs w:val="32"/>
          <w:rtl w:val="0"/>
        </w:rPr>
        <w:t xml:space="preserve">Transição da prática de IE para a prática de Mindfulness</w:t>
      </w:r>
    </w:p>
    <w:p w:rsidR="00000000" w:rsidDel="00000000" w:rsidP="00000000" w:rsidRDefault="00000000" w:rsidRPr="00000000" w14:paraId="0000019B">
      <w:pPr>
        <w:spacing w:after="0" w:line="360" w:lineRule="auto"/>
        <w:jc w:val="center"/>
        <w:rPr>
          <w:sz w:val="32"/>
          <w:szCs w:val="32"/>
        </w:rPr>
      </w:pPr>
      <w:r w:rsidDel="00000000" w:rsidR="00000000" w:rsidRPr="00000000">
        <w:rPr>
          <w:b w:val="1"/>
          <w:sz w:val="32"/>
          <w:szCs w:val="32"/>
          <w:rtl w:val="0"/>
        </w:rPr>
        <w:t xml:space="preserve">(Aproximadamente 2 minutos)</w:t>
      </w:r>
      <w:r w:rsidDel="00000000" w:rsidR="00000000" w:rsidRPr="00000000">
        <w:rPr>
          <w:rtl w:val="0"/>
        </w:rPr>
      </w:r>
    </w:p>
    <w:p w:rsidR="00000000" w:rsidDel="00000000" w:rsidP="00000000" w:rsidRDefault="00000000" w:rsidRPr="00000000" w14:paraId="0000019C">
      <w:pPr>
        <w:spacing w:after="0" w:line="360" w:lineRule="auto"/>
        <w:jc w:val="center"/>
        <w:rPr/>
      </w:pPr>
      <w:r w:rsidDel="00000000" w:rsidR="00000000" w:rsidRPr="00000000">
        <w:rPr>
          <w:rtl w:val="0"/>
        </w:rPr>
      </w:r>
    </w:p>
    <w:p w:rsidR="00000000" w:rsidDel="00000000" w:rsidP="00000000" w:rsidRDefault="00000000" w:rsidRPr="00000000" w14:paraId="0000019D">
      <w:pPr>
        <w:spacing w:after="0" w:line="360" w:lineRule="auto"/>
        <w:rPr/>
      </w:pPr>
      <w:r w:rsidDel="00000000" w:rsidR="00000000" w:rsidRPr="00000000">
        <w:rPr>
          <w:b w:val="1"/>
          <w:rtl w:val="0"/>
        </w:rPr>
        <w:t xml:space="preserve">Objetivo:</w:t>
      </w:r>
      <w:r w:rsidDel="00000000" w:rsidR="00000000" w:rsidRPr="00000000">
        <w:rPr>
          <w:rtl w:val="0"/>
        </w:rPr>
      </w:r>
    </w:p>
    <w:p w:rsidR="00000000" w:rsidDel="00000000" w:rsidP="00000000" w:rsidRDefault="00000000" w:rsidRPr="00000000" w14:paraId="0000019E">
      <w:pPr>
        <w:numPr>
          <w:ilvl w:val="0"/>
          <w:numId w:val="55"/>
        </w:numPr>
        <w:spacing w:after="0" w:line="360" w:lineRule="auto"/>
        <w:ind w:left="720" w:hanging="152.99999999999997"/>
        <w:rPr/>
      </w:pPr>
      <w:r w:rsidDel="00000000" w:rsidR="00000000" w:rsidRPr="00000000">
        <w:rPr>
          <w:rtl w:val="0"/>
        </w:rPr>
        <w:t xml:space="preserve">Concluir de forma suave a parte sobre Inteligência Emocional.</w:t>
      </w:r>
    </w:p>
    <w:p w:rsidR="00000000" w:rsidDel="00000000" w:rsidP="00000000" w:rsidRDefault="00000000" w:rsidRPr="00000000" w14:paraId="0000019F">
      <w:pPr>
        <w:numPr>
          <w:ilvl w:val="0"/>
          <w:numId w:val="55"/>
        </w:numPr>
        <w:spacing w:after="0" w:line="360" w:lineRule="auto"/>
        <w:ind w:left="720" w:hanging="152.99999999999997"/>
        <w:rPr/>
      </w:pPr>
      <w:r w:rsidDel="00000000" w:rsidR="00000000" w:rsidRPr="00000000">
        <w:rPr>
          <w:rtl w:val="0"/>
        </w:rPr>
        <w:t xml:space="preserve">Fazer a transição para o tópico da atenção plena.</w:t>
      </w:r>
    </w:p>
    <w:p w:rsidR="00000000" w:rsidDel="00000000" w:rsidP="00000000" w:rsidRDefault="00000000" w:rsidRPr="00000000" w14:paraId="000001A0">
      <w:pPr>
        <w:numPr>
          <w:ilvl w:val="0"/>
          <w:numId w:val="55"/>
        </w:numPr>
        <w:spacing w:after="0" w:line="360" w:lineRule="auto"/>
        <w:ind w:left="720" w:hanging="152.99999999999997"/>
        <w:rPr/>
      </w:pPr>
      <w:r w:rsidDel="00000000" w:rsidR="00000000" w:rsidRPr="00000000">
        <w:rPr>
          <w:rtl w:val="0"/>
        </w:rPr>
        <w:t xml:space="preserve">Oferecer uma breve pausa física para os participantes.</w:t>
      </w:r>
    </w:p>
    <w:p w:rsidR="00000000" w:rsidDel="00000000" w:rsidP="00000000" w:rsidRDefault="00000000" w:rsidRPr="00000000" w14:paraId="000001A1">
      <w:pPr>
        <w:spacing w:after="0" w:line="360" w:lineRule="auto"/>
        <w:rPr/>
      </w:pPr>
      <w:r w:rsidDel="00000000" w:rsidR="00000000" w:rsidRPr="00000000">
        <w:rPr>
          <w:b w:val="1"/>
          <w:rtl w:val="0"/>
        </w:rPr>
        <w:t xml:space="preserve">Pontos-chave para o formador:</w:t>
      </w:r>
      <w:r w:rsidDel="00000000" w:rsidR="00000000" w:rsidRPr="00000000">
        <w:rPr>
          <w:rtl w:val="0"/>
        </w:rPr>
      </w:r>
    </w:p>
    <w:p w:rsidR="00000000" w:rsidDel="00000000" w:rsidP="00000000" w:rsidRDefault="00000000" w:rsidRPr="00000000" w14:paraId="000001A2">
      <w:pPr>
        <w:numPr>
          <w:ilvl w:val="0"/>
          <w:numId w:val="56"/>
        </w:numPr>
        <w:spacing w:after="0" w:line="360" w:lineRule="auto"/>
        <w:ind w:left="720" w:hanging="152.99999999999997"/>
        <w:rPr/>
      </w:pPr>
      <w:r w:rsidDel="00000000" w:rsidR="00000000" w:rsidRPr="00000000">
        <w:rPr>
          <w:rtl w:val="0"/>
        </w:rPr>
        <w:t xml:space="preserve">Resumir brevemente a prática de IE.</w:t>
      </w:r>
    </w:p>
    <w:p w:rsidR="00000000" w:rsidDel="00000000" w:rsidP="00000000" w:rsidRDefault="00000000" w:rsidRPr="00000000" w14:paraId="000001A3">
      <w:pPr>
        <w:numPr>
          <w:ilvl w:val="0"/>
          <w:numId w:val="56"/>
        </w:numPr>
        <w:spacing w:after="0" w:line="360" w:lineRule="auto"/>
        <w:ind w:left="720" w:hanging="152.99999999999997"/>
        <w:rPr/>
      </w:pPr>
      <w:r w:rsidDel="00000000" w:rsidR="00000000" w:rsidRPr="00000000">
        <w:rPr>
          <w:rtl w:val="0"/>
        </w:rPr>
        <w:t xml:space="preserve">Indique explicitamente a mudança para a Mindfulness.</w:t>
      </w:r>
    </w:p>
    <w:p w:rsidR="00000000" w:rsidDel="00000000" w:rsidP="00000000" w:rsidRDefault="00000000" w:rsidRPr="00000000" w14:paraId="000001A4">
      <w:pPr>
        <w:numPr>
          <w:ilvl w:val="0"/>
          <w:numId w:val="56"/>
        </w:numPr>
        <w:spacing w:after="0" w:line="360" w:lineRule="auto"/>
        <w:ind w:left="720" w:hanging="152.99999999999997"/>
        <w:rPr/>
      </w:pPr>
      <w:r w:rsidDel="00000000" w:rsidR="00000000" w:rsidRPr="00000000">
        <w:rPr>
          <w:rtl w:val="0"/>
        </w:rPr>
        <w:t xml:space="preserve">Lembre aos participantes a conexão entre EQ e Mindfulness (conforme discutido no slide 12 do Mentimeter).</w:t>
      </w:r>
    </w:p>
    <w:p w:rsidR="00000000" w:rsidDel="00000000" w:rsidP="00000000" w:rsidRDefault="00000000" w:rsidRPr="00000000" w14:paraId="000001A5">
      <w:pPr>
        <w:numPr>
          <w:ilvl w:val="0"/>
          <w:numId w:val="56"/>
        </w:numPr>
        <w:spacing w:after="0" w:line="360" w:lineRule="auto"/>
        <w:ind w:left="720" w:hanging="152.99999999999997"/>
        <w:rPr/>
      </w:pPr>
      <w:r w:rsidDel="00000000" w:rsidR="00000000" w:rsidRPr="00000000">
        <w:rPr>
          <w:rtl w:val="0"/>
        </w:rPr>
        <w:t xml:space="preserve">Ofereça um alongamento rápido opcional.</w:t>
      </w:r>
    </w:p>
    <w:p w:rsidR="00000000" w:rsidDel="00000000" w:rsidP="00000000" w:rsidRDefault="00000000" w:rsidRPr="00000000" w14:paraId="000001A6">
      <w:pPr>
        <w:spacing w:after="0" w:line="360" w:lineRule="auto"/>
        <w:jc w:val="center"/>
        <w:rPr>
          <w:sz w:val="32"/>
          <w:szCs w:val="32"/>
        </w:rPr>
      </w:pPr>
      <w:r w:rsidDel="00000000" w:rsidR="00000000" w:rsidRPr="00000000">
        <w:rPr>
          <w:rtl w:val="0"/>
        </w:rPr>
      </w:r>
    </w:p>
    <w:p w:rsidR="00000000" w:rsidDel="00000000" w:rsidP="00000000" w:rsidRDefault="00000000" w:rsidRPr="00000000" w14:paraId="000001A7">
      <w:pPr>
        <w:spacing w:after="0" w:line="360" w:lineRule="auto"/>
        <w:rPr/>
      </w:pPr>
      <w:r w:rsidDel="00000000" w:rsidR="00000000" w:rsidRPr="00000000">
        <w:rPr>
          <w:rtl w:val="0"/>
        </w:rPr>
      </w:r>
    </w:p>
    <w:p w:rsidR="00000000" w:rsidDel="00000000" w:rsidP="00000000" w:rsidRDefault="00000000" w:rsidRPr="00000000" w14:paraId="000001A8">
      <w:pPr>
        <w:spacing w:after="0" w:line="360" w:lineRule="auto"/>
        <w:rPr>
          <w:sz w:val="32"/>
          <w:szCs w:val="32"/>
        </w:rPr>
      </w:pPr>
      <w:r w:rsidDel="00000000" w:rsidR="00000000" w:rsidRPr="00000000">
        <w:rPr>
          <w:rtl w:val="0"/>
        </w:rPr>
      </w:r>
    </w:p>
    <w:p w:rsidR="00000000" w:rsidDel="00000000" w:rsidP="00000000" w:rsidRDefault="00000000" w:rsidRPr="00000000" w14:paraId="000001A9">
      <w:pPr>
        <w:rPr/>
      </w:pPr>
      <w:r w:rsidDel="00000000" w:rsidR="00000000" w:rsidRPr="00000000">
        <w:br w:type="page"/>
      </w:r>
      <w:r w:rsidDel="00000000" w:rsidR="00000000" w:rsidRPr="00000000">
        <w:rPr>
          <w:rtl w:val="0"/>
        </w:rPr>
      </w:r>
    </w:p>
    <w:p w:rsidR="00000000" w:rsidDel="00000000" w:rsidP="00000000" w:rsidRDefault="00000000" w:rsidRPr="00000000" w14:paraId="000001AA">
      <w:pPr>
        <w:keepNext w:val="1"/>
        <w:keepLines w:val="1"/>
        <w:pBdr>
          <w:top w:space="0" w:sz="0" w:val="nil"/>
          <w:left w:space="0" w:sz="0" w:val="nil"/>
          <w:bottom w:space="0" w:sz="0" w:val="nil"/>
          <w:right w:space="0" w:sz="0" w:val="nil"/>
          <w:between w:space="0" w:sz="0" w:val="nil"/>
        </w:pBdr>
        <w:spacing w:after="0" w:before="120" w:lineRule="auto"/>
        <w:jc w:val="center"/>
        <w:rPr>
          <w:rFonts w:ascii="Play" w:cs="Play" w:eastAsia="Play" w:hAnsi="Play"/>
          <w:color w:val="0f4761"/>
          <w:sz w:val="32"/>
          <w:szCs w:val="32"/>
        </w:rPr>
      </w:pPr>
      <w:bookmarkStart w:colFirst="0" w:colLast="0" w:name="_heading=h.e7lebzhw2lc" w:id="26"/>
      <w:bookmarkEnd w:id="26"/>
      <w:r w:rsidDel="00000000" w:rsidR="00000000" w:rsidRPr="00000000">
        <w:rPr>
          <w:rFonts w:ascii="Play" w:cs="Play" w:eastAsia="Play" w:hAnsi="Play"/>
          <w:color w:val="0f4761"/>
          <w:sz w:val="32"/>
          <w:szCs w:val="32"/>
          <w:rtl w:val="0"/>
        </w:rPr>
        <w:t xml:space="preserve">Parte 3: Prática de Mindfulness para Fadiga e Esgotamento (45 minutos)</w:t>
      </w:r>
    </w:p>
    <w:p w:rsidR="00000000" w:rsidDel="00000000" w:rsidP="00000000" w:rsidRDefault="00000000" w:rsidRPr="00000000" w14:paraId="000001AB">
      <w:pPr>
        <w:keepNext w:val="1"/>
        <w:keepLines w:val="1"/>
        <w:pBdr>
          <w:top w:space="0" w:sz="0" w:val="nil"/>
          <w:left w:space="0" w:sz="0" w:val="nil"/>
          <w:bottom w:space="0" w:sz="0" w:val="nil"/>
          <w:right w:space="0" w:sz="0" w:val="nil"/>
          <w:between w:space="0" w:sz="0" w:val="nil"/>
        </w:pBdr>
        <w:spacing w:after="0" w:before="120" w:lineRule="auto"/>
        <w:jc w:val="center"/>
        <w:rPr>
          <w:rFonts w:ascii="Aptos" w:cs="Aptos" w:eastAsia="Aptos" w:hAnsi="Aptos"/>
          <w:color w:val="0f4761"/>
          <w:sz w:val="28"/>
          <w:szCs w:val="28"/>
        </w:rPr>
      </w:pPr>
      <w:bookmarkStart w:colFirst="0" w:colLast="0" w:name="_heading=h.3x0tbyxmbebs" w:id="27"/>
      <w:bookmarkEnd w:id="27"/>
      <w:r w:rsidDel="00000000" w:rsidR="00000000" w:rsidRPr="00000000">
        <w:rPr>
          <w:rFonts w:ascii="Aptos" w:cs="Aptos" w:eastAsia="Aptos" w:hAnsi="Aptos"/>
          <w:color w:val="0f4761"/>
          <w:sz w:val="28"/>
          <w:szCs w:val="28"/>
          <w:rtl w:val="0"/>
        </w:rPr>
        <w:t xml:space="preserve">Secção 1: Introdução e acomodação</w:t>
      </w:r>
    </w:p>
    <w:p w:rsidR="00000000" w:rsidDel="00000000" w:rsidP="00000000" w:rsidRDefault="00000000" w:rsidRPr="00000000" w14:paraId="000001AC">
      <w:pPr>
        <w:spacing w:after="0" w:before="120" w:lineRule="auto"/>
        <w:jc w:val="center"/>
        <w:rPr>
          <w:b w:val="1"/>
        </w:rPr>
      </w:pPr>
      <w:r w:rsidDel="00000000" w:rsidR="00000000" w:rsidRPr="00000000">
        <w:rPr>
          <w:b w:val="1"/>
          <w:rtl w:val="0"/>
        </w:rPr>
        <w:t xml:space="preserve">(Aproximadamente 5 minutos)</w:t>
      </w:r>
    </w:p>
    <w:p w:rsidR="00000000" w:rsidDel="00000000" w:rsidP="00000000" w:rsidRDefault="00000000" w:rsidRPr="00000000" w14:paraId="000001AD">
      <w:pPr>
        <w:spacing w:after="0" w:before="120" w:line="360" w:lineRule="auto"/>
        <w:rPr>
          <w:b w:val="1"/>
        </w:rPr>
      </w:pPr>
      <w:r w:rsidDel="00000000" w:rsidR="00000000" w:rsidRPr="00000000">
        <w:rPr>
          <w:rtl w:val="0"/>
        </w:rPr>
      </w:r>
    </w:p>
    <w:p w:rsidR="00000000" w:rsidDel="00000000" w:rsidP="00000000" w:rsidRDefault="00000000" w:rsidRPr="00000000" w14:paraId="000001AE">
      <w:pPr>
        <w:spacing w:after="0" w:line="360" w:lineRule="auto"/>
        <w:rPr/>
      </w:pPr>
      <w:r w:rsidDel="00000000" w:rsidR="00000000" w:rsidRPr="00000000">
        <w:rPr>
          <w:b w:val="1"/>
          <w:rtl w:val="0"/>
        </w:rPr>
        <w:t xml:space="preserve">Objetivo(s):</w:t>
      </w:r>
      <w:r w:rsidDel="00000000" w:rsidR="00000000" w:rsidRPr="00000000">
        <w:rPr>
          <w:rtl w:val="0"/>
        </w:rPr>
      </w:r>
    </w:p>
    <w:p w:rsidR="00000000" w:rsidDel="00000000" w:rsidP="00000000" w:rsidRDefault="00000000" w:rsidRPr="00000000" w14:paraId="000001AF">
      <w:pPr>
        <w:numPr>
          <w:ilvl w:val="0"/>
          <w:numId w:val="57"/>
        </w:numPr>
        <w:spacing w:after="0" w:line="360" w:lineRule="auto"/>
        <w:ind w:left="720" w:hanging="152.99999999999997"/>
        <w:rPr/>
      </w:pPr>
      <w:r w:rsidDel="00000000" w:rsidR="00000000" w:rsidRPr="00000000">
        <w:rPr>
          <w:rtl w:val="0"/>
        </w:rPr>
        <w:t xml:space="preserve">Fazer uma transição suave dos participantes para um estado receptivo à prática de mindfulness.</w:t>
      </w:r>
    </w:p>
    <w:p w:rsidR="00000000" w:rsidDel="00000000" w:rsidP="00000000" w:rsidRDefault="00000000" w:rsidRPr="00000000" w14:paraId="000001B0">
      <w:pPr>
        <w:numPr>
          <w:ilvl w:val="0"/>
          <w:numId w:val="57"/>
        </w:numPr>
        <w:spacing w:after="0" w:line="360" w:lineRule="auto"/>
        <w:ind w:left="720" w:hanging="152.99999999999997"/>
        <w:rPr/>
      </w:pPr>
      <w:r w:rsidDel="00000000" w:rsidR="00000000" w:rsidRPr="00000000">
        <w:rPr>
          <w:rtl w:val="0"/>
        </w:rPr>
        <w:t xml:space="preserve">Explicar brevemente a relevância da atenção plena para o gerenciamento da fadiga e do esgotamento, relacionando-a ao projeto Erasmus.</w:t>
      </w:r>
    </w:p>
    <w:p w:rsidR="00000000" w:rsidDel="00000000" w:rsidP="00000000" w:rsidRDefault="00000000" w:rsidRPr="00000000" w14:paraId="000001B1">
      <w:pPr>
        <w:numPr>
          <w:ilvl w:val="0"/>
          <w:numId w:val="57"/>
        </w:numPr>
        <w:spacing w:after="0" w:line="360" w:lineRule="auto"/>
        <w:ind w:left="720" w:hanging="152.99999999999997"/>
        <w:rPr/>
      </w:pPr>
      <w:r w:rsidDel="00000000" w:rsidR="00000000" w:rsidRPr="00000000">
        <w:rPr>
          <w:rtl w:val="0"/>
        </w:rPr>
        <w:t xml:space="preserve">Ajudar os participantes a definir uma intenção de autocuidado e restauração.</w:t>
      </w:r>
    </w:p>
    <w:p w:rsidR="00000000" w:rsidDel="00000000" w:rsidP="00000000" w:rsidRDefault="00000000" w:rsidRPr="00000000" w14:paraId="000001B2">
      <w:pPr>
        <w:numPr>
          <w:ilvl w:val="0"/>
          <w:numId w:val="57"/>
        </w:numPr>
        <w:spacing w:after="0" w:line="360" w:lineRule="auto"/>
        <w:ind w:left="720" w:hanging="152.99999999999997"/>
        <w:rPr/>
      </w:pPr>
      <w:r w:rsidDel="00000000" w:rsidR="00000000" w:rsidRPr="00000000">
        <w:rPr>
          <w:rtl w:val="0"/>
        </w:rPr>
        <w:t xml:space="preserve">Orientar uma prática simples de acalmia e chegada.</w:t>
      </w:r>
    </w:p>
    <w:p w:rsidR="00000000" w:rsidDel="00000000" w:rsidP="00000000" w:rsidRDefault="00000000" w:rsidRPr="00000000" w14:paraId="000001B3">
      <w:pPr>
        <w:spacing w:after="0" w:line="360" w:lineRule="auto"/>
        <w:rPr/>
      </w:pPr>
      <w:r w:rsidDel="00000000" w:rsidR="00000000" w:rsidRPr="00000000">
        <w:rPr>
          <w:b w:val="1"/>
          <w:rtl w:val="0"/>
        </w:rPr>
        <w:t xml:space="preserve">Instruções detalhadas para o formador:</w:t>
      </w:r>
      <w:r w:rsidDel="00000000" w:rsidR="00000000" w:rsidRPr="00000000">
        <w:rPr>
          <w:rtl w:val="0"/>
        </w:rPr>
      </w:r>
    </w:p>
    <w:p w:rsidR="00000000" w:rsidDel="00000000" w:rsidP="00000000" w:rsidRDefault="00000000" w:rsidRPr="00000000" w14:paraId="000001B4">
      <w:pPr>
        <w:spacing w:after="0" w:line="360" w:lineRule="auto"/>
        <w:ind w:left="720" w:firstLine="0"/>
        <w:rPr/>
      </w:pPr>
      <w:r w:rsidDel="00000000" w:rsidR="00000000" w:rsidRPr="00000000">
        <w:rPr>
          <w:b w:val="1"/>
          <w:rtl w:val="0"/>
        </w:rPr>
        <w:t xml:space="preserve">1. Prepare o cenário (aproximadamente 2 minutos):</w:t>
      </w:r>
      <w:r w:rsidDel="00000000" w:rsidR="00000000" w:rsidRPr="00000000">
        <w:rPr>
          <w:rtl w:val="0"/>
        </w:rPr>
      </w:r>
    </w:p>
    <w:p w:rsidR="00000000" w:rsidDel="00000000" w:rsidP="00000000" w:rsidRDefault="00000000" w:rsidRPr="00000000" w14:paraId="000001B5">
      <w:pPr>
        <w:numPr>
          <w:ilvl w:val="1"/>
          <w:numId w:val="3"/>
        </w:numPr>
        <w:spacing w:after="0" w:line="360" w:lineRule="auto"/>
        <w:ind w:left="1440" w:hanging="164.00000000000006"/>
        <w:rPr/>
      </w:pPr>
      <w:r w:rsidDel="00000000" w:rsidR="00000000" w:rsidRPr="00000000">
        <w:rPr>
          <w:rtl w:val="0"/>
        </w:rPr>
        <w:t xml:space="preserve">Faça a transição verbal para este segmento de prática de mindfulness de 45 minutos.</w:t>
      </w:r>
    </w:p>
    <w:p w:rsidR="00000000" w:rsidDel="00000000" w:rsidP="00000000" w:rsidRDefault="00000000" w:rsidRPr="00000000" w14:paraId="000001B6">
      <w:pPr>
        <w:numPr>
          <w:ilvl w:val="1"/>
          <w:numId w:val="3"/>
        </w:numPr>
        <w:spacing w:after="0" w:line="360" w:lineRule="auto"/>
        <w:ind w:left="1440" w:hanging="164.00000000000006"/>
        <w:rPr/>
      </w:pPr>
      <w:r w:rsidDel="00000000" w:rsidR="00000000" w:rsidRPr="00000000">
        <w:rPr>
          <w:b w:val="1"/>
          <w:rtl w:val="0"/>
        </w:rPr>
        <w:t xml:space="preserve">Indique o foco: </w:t>
      </w:r>
      <w:r w:rsidDel="00000000" w:rsidR="00000000" w:rsidRPr="00000000">
        <w:rPr>
          <w:rtl w:val="0"/>
        </w:rPr>
        <w:t xml:space="preserve">enfatize que estas práticas são específicas para gerir a fadiga e o esgotamento (mencione brevemente o contexto do projeto Erasmus).</w:t>
      </w:r>
    </w:p>
    <w:p w:rsidR="00000000" w:rsidDel="00000000" w:rsidP="00000000" w:rsidRDefault="00000000" w:rsidRPr="00000000" w14:paraId="000001B7">
      <w:pPr>
        <w:numPr>
          <w:ilvl w:val="1"/>
          <w:numId w:val="3"/>
        </w:numPr>
        <w:spacing w:after="0" w:line="360" w:lineRule="auto"/>
        <w:ind w:left="1440" w:hanging="164.00000000000006"/>
        <w:rPr/>
      </w:pPr>
      <w:r w:rsidDel="00000000" w:rsidR="00000000" w:rsidRPr="00000000">
        <w:rPr>
          <w:b w:val="1"/>
          <w:rtl w:val="0"/>
        </w:rPr>
        <w:t xml:space="preserve">Explique brevemente os benefícios: </w:t>
      </w:r>
      <w:r w:rsidDel="00000000" w:rsidR="00000000" w:rsidRPr="00000000">
        <w:rPr>
          <w:rtl w:val="0"/>
        </w:rPr>
        <w:t xml:space="preserve">transmita que a atenção plena ajuda a aumentar a consciência do stress, reduzir pensamentos que drenam energia e promover o descanso e a autocompaixão.</w:t>
      </w:r>
    </w:p>
    <w:p w:rsidR="00000000" w:rsidDel="00000000" w:rsidP="00000000" w:rsidRDefault="00000000" w:rsidRPr="00000000" w14:paraId="000001B8">
      <w:pPr>
        <w:numPr>
          <w:ilvl w:val="1"/>
          <w:numId w:val="3"/>
        </w:numPr>
        <w:spacing w:after="0" w:line="360" w:lineRule="auto"/>
        <w:ind w:left="1440" w:hanging="164.00000000000006"/>
        <w:rPr/>
      </w:pPr>
      <w:r w:rsidDel="00000000" w:rsidR="00000000" w:rsidRPr="00000000">
        <w:rPr>
          <w:rtl w:val="0"/>
        </w:rPr>
        <w:t xml:space="preserve">Adote um tom calmo e convidativo.</w:t>
      </w:r>
    </w:p>
    <w:p w:rsidR="00000000" w:rsidDel="00000000" w:rsidP="00000000" w:rsidRDefault="00000000" w:rsidRPr="00000000" w14:paraId="000001B9">
      <w:pPr>
        <w:spacing w:after="0" w:line="360" w:lineRule="auto"/>
        <w:ind w:left="720" w:firstLine="0"/>
        <w:rPr/>
      </w:pPr>
      <w:r w:rsidDel="00000000" w:rsidR="00000000" w:rsidRPr="00000000">
        <w:rPr>
          <w:b w:val="1"/>
          <w:rtl w:val="0"/>
        </w:rPr>
        <w:t xml:space="preserve">2. Defina a intenção da sessão (aproximadamente 30 segundos a 1 minuto):</w:t>
      </w:r>
      <w:r w:rsidDel="00000000" w:rsidR="00000000" w:rsidRPr="00000000">
        <w:rPr>
          <w:rtl w:val="0"/>
        </w:rPr>
      </w:r>
    </w:p>
    <w:p w:rsidR="00000000" w:rsidDel="00000000" w:rsidP="00000000" w:rsidRDefault="00000000" w:rsidRPr="00000000" w14:paraId="000001BA">
      <w:pPr>
        <w:numPr>
          <w:ilvl w:val="1"/>
          <w:numId w:val="57"/>
        </w:numPr>
        <w:spacing w:after="0" w:line="360" w:lineRule="auto"/>
        <w:ind w:left="1440" w:hanging="164.00000000000006"/>
        <w:rPr/>
      </w:pPr>
      <w:r w:rsidDel="00000000" w:rsidR="00000000" w:rsidRPr="00000000">
        <w:rPr>
          <w:b w:val="1"/>
          <w:rtl w:val="0"/>
        </w:rPr>
        <w:t xml:space="preserve">Afirme claramente: </w:t>
      </w:r>
      <w:r w:rsidDel="00000000" w:rsidR="00000000" w:rsidRPr="00000000">
        <w:rPr>
          <w:rtl w:val="0"/>
        </w:rPr>
        <w:t xml:space="preserve">A intenção é o autocuidado, a exploração suave e a restauração.</w:t>
      </w:r>
    </w:p>
    <w:p w:rsidR="00000000" w:rsidDel="00000000" w:rsidP="00000000" w:rsidRDefault="00000000" w:rsidRPr="00000000" w14:paraId="000001BB">
      <w:pPr>
        <w:numPr>
          <w:ilvl w:val="1"/>
          <w:numId w:val="57"/>
        </w:numPr>
        <w:spacing w:after="0" w:line="360" w:lineRule="auto"/>
        <w:ind w:left="1440" w:hanging="164.00000000000006"/>
        <w:rPr/>
      </w:pPr>
      <w:r w:rsidDel="00000000" w:rsidR="00000000" w:rsidRPr="00000000">
        <w:rPr>
          <w:b w:val="1"/>
          <w:rtl w:val="0"/>
        </w:rPr>
        <w:t xml:space="preserve">Reforce: </w:t>
      </w:r>
      <w:r w:rsidDel="00000000" w:rsidR="00000000" w:rsidRPr="00000000">
        <w:rPr>
          <w:rtl w:val="0"/>
        </w:rPr>
        <w:t xml:space="preserve">Saliente que não há necessidade de alcançar um estado especial e que não há uma forma «certa/errada» de o experimentar; apenas convide à presença.</w:t>
      </w:r>
    </w:p>
    <w:p w:rsidR="00000000" w:rsidDel="00000000" w:rsidP="00000000" w:rsidRDefault="00000000" w:rsidRPr="00000000" w14:paraId="000001BC">
      <w:pPr>
        <w:spacing w:after="0" w:line="360" w:lineRule="auto"/>
        <w:ind w:left="720" w:firstLine="0"/>
        <w:rPr/>
      </w:pPr>
      <w:r w:rsidDel="00000000" w:rsidR="00000000" w:rsidRPr="00000000">
        <w:rPr>
          <w:b w:val="1"/>
          <w:rtl w:val="0"/>
        </w:rPr>
        <w:t xml:space="preserve">3. Oriente a postura e o acomodar-se (aproximadamente 1 minuto):</w:t>
      </w:r>
      <w:r w:rsidDel="00000000" w:rsidR="00000000" w:rsidRPr="00000000">
        <w:rPr>
          <w:rtl w:val="0"/>
        </w:rPr>
      </w:r>
    </w:p>
    <w:p w:rsidR="00000000" w:rsidDel="00000000" w:rsidP="00000000" w:rsidRDefault="00000000" w:rsidRPr="00000000" w14:paraId="000001BD">
      <w:pPr>
        <w:numPr>
          <w:ilvl w:val="1"/>
          <w:numId w:val="57"/>
        </w:numPr>
        <w:spacing w:after="0" w:line="360" w:lineRule="auto"/>
        <w:ind w:left="1440" w:hanging="164.00000000000006"/>
        <w:rPr/>
      </w:pPr>
      <w:r w:rsidDel="00000000" w:rsidR="00000000" w:rsidRPr="00000000">
        <w:rPr>
          <w:b w:val="1"/>
          <w:rtl w:val="0"/>
        </w:rPr>
        <w:t xml:space="preserve">Instrua: </w:t>
      </w:r>
      <w:r w:rsidDel="00000000" w:rsidR="00000000" w:rsidRPr="00000000">
        <w:rPr>
          <w:rtl w:val="0"/>
        </w:rPr>
        <w:t xml:space="preserve">oriente os participantes para uma postura sentada confortável, ereta, mas não rígida (pés no chão, mãos no colo).</w:t>
      </w:r>
    </w:p>
    <w:p w:rsidR="00000000" w:rsidDel="00000000" w:rsidP="00000000" w:rsidRDefault="00000000" w:rsidRPr="00000000" w14:paraId="000001BE">
      <w:pPr>
        <w:numPr>
          <w:ilvl w:val="1"/>
          <w:numId w:val="57"/>
        </w:numPr>
        <w:spacing w:after="0" w:line="360" w:lineRule="auto"/>
        <w:ind w:left="1440" w:hanging="164.00000000000006"/>
        <w:rPr/>
      </w:pPr>
      <w:r w:rsidDel="00000000" w:rsidR="00000000" w:rsidRPr="00000000">
        <w:rPr>
          <w:b w:val="1"/>
          <w:rtl w:val="0"/>
        </w:rPr>
        <w:t xml:space="preserve">Ofereça opções para os olhos: </w:t>
      </w:r>
      <w:r w:rsidDel="00000000" w:rsidR="00000000" w:rsidRPr="00000000">
        <w:rPr>
          <w:rtl w:val="0"/>
        </w:rPr>
        <w:t xml:space="preserve">sugira fechar os olhos ou adotar um olhar suave e abaixado. Dê um momento para que eles se acomodem.</w:t>
      </w:r>
    </w:p>
    <w:p w:rsidR="00000000" w:rsidDel="00000000" w:rsidP="00000000" w:rsidRDefault="00000000" w:rsidRPr="00000000" w14:paraId="000001BF">
      <w:pPr>
        <w:spacing w:after="0" w:line="360" w:lineRule="auto"/>
        <w:ind w:left="720" w:firstLine="0"/>
        <w:rPr/>
      </w:pPr>
      <w:r w:rsidDel="00000000" w:rsidR="00000000" w:rsidRPr="00000000">
        <w:rPr>
          <w:b w:val="1"/>
          <w:rtl w:val="0"/>
        </w:rPr>
        <w:t xml:space="preserve">4. Conduza uma breve prática de «chegada» (aproximadamente 1-2 minutos):</w:t>
      </w:r>
      <w:r w:rsidDel="00000000" w:rsidR="00000000" w:rsidRPr="00000000">
        <w:rPr>
          <w:rtl w:val="0"/>
        </w:rPr>
      </w:r>
    </w:p>
    <w:p w:rsidR="00000000" w:rsidDel="00000000" w:rsidP="00000000" w:rsidRDefault="00000000" w:rsidRPr="00000000" w14:paraId="000001C0">
      <w:pPr>
        <w:numPr>
          <w:ilvl w:val="1"/>
          <w:numId w:val="57"/>
        </w:numPr>
        <w:spacing w:after="0" w:line="360" w:lineRule="auto"/>
        <w:ind w:left="1440" w:hanging="164.00000000000006"/>
        <w:rPr/>
      </w:pPr>
      <w:r w:rsidDel="00000000" w:rsidR="00000000" w:rsidRPr="00000000">
        <w:rPr>
          <w:b w:val="1"/>
          <w:rtl w:val="0"/>
        </w:rPr>
        <w:t xml:space="preserve">Oriente a consciência: </w:t>
      </w:r>
      <w:r w:rsidDel="00000000" w:rsidR="00000000" w:rsidRPr="00000000">
        <w:rPr>
          <w:rtl w:val="0"/>
        </w:rPr>
        <w:t xml:space="preserve">Direcione a atenção para os pontos de contacto corporal (assento, pés) e sons ambientais, convidando-os a simplesmente reconhecer sem se envolver.</w:t>
      </w:r>
    </w:p>
    <w:p w:rsidR="00000000" w:rsidDel="00000000" w:rsidP="00000000" w:rsidRDefault="00000000" w:rsidRPr="00000000" w14:paraId="000001C1">
      <w:pPr>
        <w:numPr>
          <w:ilvl w:val="1"/>
          <w:numId w:val="57"/>
        </w:numPr>
        <w:spacing w:after="0" w:line="360" w:lineRule="auto"/>
        <w:ind w:left="1440" w:hanging="164.00000000000006"/>
        <w:rPr/>
      </w:pPr>
      <w:r w:rsidDel="00000000" w:rsidR="00000000" w:rsidRPr="00000000">
        <w:rPr>
          <w:b w:val="1"/>
          <w:rtl w:val="0"/>
        </w:rPr>
        <w:t xml:space="preserve">Conduza respirações conscientes: </w:t>
      </w:r>
      <w:r w:rsidDel="00000000" w:rsidR="00000000" w:rsidRPr="00000000">
        <w:rPr>
          <w:rtl w:val="0"/>
        </w:rPr>
        <w:t xml:space="preserve">instrua 2-3 respirações ligeiramente mais profundas, levando-os a perceber a inspiração e uma sensação de suavização ou acalmia na expiração.</w:t>
      </w:r>
    </w:p>
    <w:p w:rsidR="00000000" w:rsidDel="00000000" w:rsidP="00000000" w:rsidRDefault="00000000" w:rsidRPr="00000000" w14:paraId="000001C2">
      <w:pPr>
        <w:numPr>
          <w:ilvl w:val="1"/>
          <w:numId w:val="57"/>
        </w:numPr>
        <w:spacing w:after="0" w:line="360" w:lineRule="auto"/>
        <w:ind w:left="1440" w:hanging="164.00000000000006"/>
        <w:rPr/>
      </w:pPr>
      <w:r w:rsidDel="00000000" w:rsidR="00000000" w:rsidRPr="00000000">
        <w:rPr>
          <w:b w:val="1"/>
          <w:rtl w:val="0"/>
        </w:rPr>
        <w:t xml:space="preserve">Conclua a acomodação inicial: </w:t>
      </w:r>
      <w:r w:rsidDel="00000000" w:rsidR="00000000" w:rsidRPr="00000000">
        <w:rPr>
          <w:rtl w:val="0"/>
        </w:rPr>
        <w:t xml:space="preserve">reconheça verbalmente este tempo dedicado a si próprios.</w:t>
      </w:r>
    </w:p>
    <w:p w:rsidR="00000000" w:rsidDel="00000000" w:rsidP="00000000" w:rsidRDefault="00000000" w:rsidRPr="00000000" w14:paraId="000001C3">
      <w:pPr>
        <w:spacing w:after="0" w:line="360" w:lineRule="auto"/>
        <w:ind w:left="1440" w:firstLine="0"/>
        <w:rPr/>
      </w:pPr>
      <w:r w:rsidDel="00000000" w:rsidR="00000000" w:rsidRPr="00000000">
        <w:rPr>
          <w:rtl w:val="0"/>
        </w:rPr>
      </w:r>
    </w:p>
    <w:p w:rsidR="00000000" w:rsidDel="00000000" w:rsidP="00000000" w:rsidRDefault="00000000" w:rsidRPr="00000000" w14:paraId="000001C4">
      <w:pPr>
        <w:spacing w:after="0" w:line="360" w:lineRule="auto"/>
        <w:rPr/>
      </w:pPr>
      <w:r w:rsidDel="00000000" w:rsidR="00000000" w:rsidRPr="00000000">
        <w:rPr>
          <w:b w:val="1"/>
          <w:rtl w:val="0"/>
        </w:rPr>
        <w:t xml:space="preserve">Notas do facilitador:</w:t>
      </w:r>
      <w:r w:rsidDel="00000000" w:rsidR="00000000" w:rsidRPr="00000000">
        <w:rPr>
          <w:rtl w:val="0"/>
        </w:rPr>
      </w:r>
    </w:p>
    <w:p w:rsidR="00000000" w:rsidDel="00000000" w:rsidP="00000000" w:rsidRDefault="00000000" w:rsidRPr="00000000" w14:paraId="000001C5">
      <w:pPr>
        <w:numPr>
          <w:ilvl w:val="0"/>
          <w:numId w:val="58"/>
        </w:numPr>
        <w:spacing w:after="0" w:line="360" w:lineRule="auto"/>
        <w:ind w:left="720" w:hanging="152.99999999999997"/>
        <w:rPr/>
      </w:pPr>
      <w:r w:rsidDel="00000000" w:rsidR="00000000" w:rsidRPr="00000000">
        <w:rPr>
          <w:b w:val="1"/>
          <w:rtl w:val="0"/>
        </w:rPr>
        <w:t xml:space="preserve">A atmosfera é fundamental: </w:t>
      </w:r>
      <w:r w:rsidDel="00000000" w:rsidR="00000000" w:rsidRPr="00000000">
        <w:rPr>
          <w:rtl w:val="0"/>
        </w:rPr>
        <w:t xml:space="preserve">o seu comportamento calmo e orientação gentil são cruciais para criar um espaço seguro e permissivo, especialmente quando os participantes podem estar a sentir-se cansados ou vulneráveis.</w:t>
      </w:r>
    </w:p>
    <w:p w:rsidR="00000000" w:rsidDel="00000000" w:rsidP="00000000" w:rsidRDefault="00000000" w:rsidRPr="00000000" w14:paraId="000001C6">
      <w:pPr>
        <w:numPr>
          <w:ilvl w:val="0"/>
          <w:numId w:val="58"/>
        </w:numPr>
        <w:spacing w:after="0" w:line="360" w:lineRule="auto"/>
        <w:ind w:left="720" w:hanging="152.99999999999997"/>
        <w:rPr/>
      </w:pPr>
      <w:r w:rsidDel="00000000" w:rsidR="00000000" w:rsidRPr="00000000">
        <w:rPr>
          <w:b w:val="1"/>
          <w:rtl w:val="0"/>
        </w:rPr>
        <w:t xml:space="preserve">Ritmo: </w:t>
      </w:r>
      <w:r w:rsidDel="00000000" w:rsidR="00000000" w:rsidRPr="00000000">
        <w:rPr>
          <w:rtl w:val="0"/>
        </w:rPr>
        <w:t xml:space="preserve">permita momentos de silêncio entre as instruções para que os participantes possam processar e experimentar. Não se apresse.</w:t>
      </w:r>
    </w:p>
    <w:p w:rsidR="00000000" w:rsidDel="00000000" w:rsidP="00000000" w:rsidRDefault="00000000" w:rsidRPr="00000000" w14:paraId="000001C7">
      <w:pPr>
        <w:numPr>
          <w:ilvl w:val="0"/>
          <w:numId w:val="58"/>
        </w:numPr>
        <w:spacing w:after="0" w:line="360" w:lineRule="auto"/>
        <w:ind w:left="720" w:hanging="152.99999999999997"/>
        <w:rPr/>
      </w:pPr>
      <w:r w:rsidDel="00000000" w:rsidR="00000000" w:rsidRPr="00000000">
        <w:rPr>
          <w:b w:val="1"/>
          <w:rtl w:val="0"/>
        </w:rPr>
        <w:t xml:space="preserve">Linguagem: </w:t>
      </w:r>
      <w:r w:rsidDel="00000000" w:rsidR="00000000" w:rsidRPr="00000000">
        <w:rPr>
          <w:rtl w:val="0"/>
        </w:rPr>
        <w:t xml:space="preserve">Use linguagem convidativa (por exemplo, «pode notar», «se se sentir confortável», «veja se consegue permitir») em vez de comandos prescritivos.</w:t>
      </w:r>
    </w:p>
    <w:p w:rsidR="00000000" w:rsidDel="00000000" w:rsidP="00000000" w:rsidRDefault="00000000" w:rsidRPr="00000000" w14:paraId="000001C8">
      <w:pPr>
        <w:numPr>
          <w:ilvl w:val="0"/>
          <w:numId w:val="58"/>
        </w:numPr>
        <w:spacing w:after="0" w:line="360" w:lineRule="auto"/>
        <w:ind w:left="720" w:hanging="152.99999999999997"/>
        <w:rPr/>
      </w:pPr>
      <w:r w:rsidDel="00000000" w:rsidR="00000000" w:rsidRPr="00000000">
        <w:rPr>
          <w:b w:val="1"/>
          <w:rtl w:val="0"/>
        </w:rPr>
        <w:t xml:space="preserve">Reconheça a fadiga: </w:t>
      </w:r>
      <w:r w:rsidDel="00000000" w:rsidR="00000000" w:rsidRPr="00000000">
        <w:rPr>
          <w:rtl w:val="0"/>
        </w:rPr>
        <w:t xml:space="preserve">é útil dar permissão implícita e explícita para que o cansaço esteja presente sem lutar contra ele. As suas instruções devem apoiar isso.</w:t>
      </w:r>
    </w:p>
    <w:p w:rsidR="00000000" w:rsidDel="00000000" w:rsidP="00000000" w:rsidRDefault="00000000" w:rsidRPr="00000000" w14:paraId="000001C9">
      <w:pPr>
        <w:numPr>
          <w:ilvl w:val="0"/>
          <w:numId w:val="58"/>
        </w:numPr>
        <w:spacing w:after="0" w:line="360" w:lineRule="auto"/>
        <w:ind w:left="720" w:hanging="152.99999999999997"/>
        <w:rPr/>
      </w:pPr>
      <w:r w:rsidDel="00000000" w:rsidR="00000000" w:rsidRPr="00000000">
        <w:rPr>
          <w:b w:val="1"/>
          <w:rtl w:val="0"/>
        </w:rPr>
        <w:t xml:space="preserve">Observe o grupo: </w:t>
      </w:r>
      <w:r w:rsidDel="00000000" w:rsidR="00000000" w:rsidRPr="00000000">
        <w:rPr>
          <w:rtl w:val="0"/>
        </w:rPr>
        <w:t xml:space="preserve">Observe subtilmente o estado geral dos participantes e ajuste o seu ritmo ou ênfase, se necessário. Se eles parecerem inquietos, pode dedicar um pouco mais de tempo ao enraizamento. Se parecerem muito cansados, enfatize ainda mais a gentileza e a autoaceitação.</w:t>
      </w:r>
    </w:p>
    <w:p w:rsidR="00000000" w:rsidDel="00000000" w:rsidP="00000000" w:rsidRDefault="00000000" w:rsidRPr="00000000" w14:paraId="000001CA">
      <w:pPr>
        <w:rPr/>
      </w:pPr>
      <w:r w:rsidDel="00000000" w:rsidR="00000000" w:rsidRPr="00000000">
        <w:br w:type="page"/>
      </w:r>
      <w:r w:rsidDel="00000000" w:rsidR="00000000" w:rsidRPr="00000000">
        <w:rPr>
          <w:rtl w:val="0"/>
        </w:rPr>
      </w:r>
    </w:p>
    <w:p w:rsidR="00000000" w:rsidDel="00000000" w:rsidP="00000000" w:rsidRDefault="00000000" w:rsidRPr="00000000" w14:paraId="000001CB">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m9y0c5n0anf" w:id="28"/>
      <w:bookmarkEnd w:id="28"/>
      <w:r w:rsidDel="00000000" w:rsidR="00000000" w:rsidRPr="00000000">
        <w:rPr>
          <w:rFonts w:ascii="Aptos" w:cs="Aptos" w:eastAsia="Aptos" w:hAnsi="Aptos"/>
          <w:color w:val="0f4761"/>
          <w:sz w:val="28"/>
          <w:szCs w:val="28"/>
          <w:rtl w:val="0"/>
        </w:rPr>
        <w:t xml:space="preserve">Secção 2: Aterramento consciente e consciência da respiração</w:t>
      </w:r>
    </w:p>
    <w:p w:rsidR="00000000" w:rsidDel="00000000" w:rsidP="00000000" w:rsidRDefault="00000000" w:rsidRPr="00000000" w14:paraId="000001CC">
      <w:pPr>
        <w:spacing w:after="0" w:line="360" w:lineRule="auto"/>
        <w:jc w:val="center"/>
        <w:rPr>
          <w:b w:val="1"/>
        </w:rPr>
      </w:pPr>
      <w:r w:rsidDel="00000000" w:rsidR="00000000" w:rsidRPr="00000000">
        <w:rPr>
          <w:b w:val="1"/>
          <w:rtl w:val="0"/>
        </w:rPr>
        <w:t xml:space="preserve">(Aproximadamente 10-12 minutos)</w:t>
      </w:r>
    </w:p>
    <w:p w:rsidR="00000000" w:rsidDel="00000000" w:rsidP="00000000" w:rsidRDefault="00000000" w:rsidRPr="00000000" w14:paraId="000001CD">
      <w:pPr>
        <w:spacing w:after="0" w:line="360" w:lineRule="auto"/>
        <w:rPr>
          <w:b w:val="1"/>
        </w:rPr>
      </w:pPr>
      <w:r w:rsidDel="00000000" w:rsidR="00000000" w:rsidRPr="00000000">
        <w:rPr>
          <w:rtl w:val="0"/>
        </w:rPr>
      </w:r>
    </w:p>
    <w:p w:rsidR="00000000" w:rsidDel="00000000" w:rsidP="00000000" w:rsidRDefault="00000000" w:rsidRPr="00000000" w14:paraId="000001CE">
      <w:pPr>
        <w:spacing w:after="0" w:line="360" w:lineRule="auto"/>
        <w:rPr/>
      </w:pPr>
      <w:r w:rsidDel="00000000" w:rsidR="00000000" w:rsidRPr="00000000">
        <w:rPr>
          <w:b w:val="1"/>
          <w:rtl w:val="0"/>
        </w:rPr>
        <w:t xml:space="preserve">Objetivo(s):</w:t>
      </w:r>
      <w:r w:rsidDel="00000000" w:rsidR="00000000" w:rsidRPr="00000000">
        <w:rPr>
          <w:rtl w:val="0"/>
        </w:rPr>
      </w:r>
    </w:p>
    <w:p w:rsidR="00000000" w:rsidDel="00000000" w:rsidP="00000000" w:rsidRDefault="00000000" w:rsidRPr="00000000" w14:paraId="000001CF">
      <w:pPr>
        <w:numPr>
          <w:ilvl w:val="0"/>
          <w:numId w:val="59"/>
        </w:numPr>
        <w:spacing w:after="0" w:line="360" w:lineRule="auto"/>
        <w:ind w:left="720" w:hanging="152.99999999999997"/>
        <w:rPr/>
      </w:pPr>
      <w:r w:rsidDel="00000000" w:rsidR="00000000" w:rsidRPr="00000000">
        <w:rPr>
          <w:rtl w:val="0"/>
        </w:rPr>
        <w:t xml:space="preserve">Guiar os participantes para a consciência do momento presente por meio de sensações físicas, promovendo o enraizamento e a estabilidade.</w:t>
      </w:r>
    </w:p>
    <w:p w:rsidR="00000000" w:rsidDel="00000000" w:rsidP="00000000" w:rsidRDefault="00000000" w:rsidRPr="00000000" w14:paraId="000001D0">
      <w:pPr>
        <w:numPr>
          <w:ilvl w:val="0"/>
          <w:numId w:val="59"/>
        </w:numPr>
        <w:spacing w:after="0" w:line="360" w:lineRule="auto"/>
        <w:ind w:left="720" w:hanging="152.99999999999997"/>
        <w:rPr/>
      </w:pPr>
      <w:r w:rsidDel="00000000" w:rsidR="00000000" w:rsidRPr="00000000">
        <w:rPr>
          <w:rtl w:val="0"/>
        </w:rPr>
        <w:t xml:space="preserve">Estabelecer a respiração como âncora principal para a atenção.</w:t>
      </w:r>
    </w:p>
    <w:p w:rsidR="00000000" w:rsidDel="00000000" w:rsidP="00000000" w:rsidRDefault="00000000" w:rsidRPr="00000000" w14:paraId="000001D1">
      <w:pPr>
        <w:numPr>
          <w:ilvl w:val="0"/>
          <w:numId w:val="59"/>
        </w:numPr>
        <w:spacing w:after="0" w:line="360" w:lineRule="auto"/>
        <w:ind w:left="720" w:hanging="152.99999999999997"/>
        <w:rPr/>
      </w:pPr>
      <w:r w:rsidDel="00000000" w:rsidR="00000000" w:rsidRPr="00000000">
        <w:rPr>
          <w:rtl w:val="0"/>
        </w:rPr>
        <w:t xml:space="preserve">Praticar o reconhecimento de todas as experiências, incluindo fadiga ou inquietação, com aceitação sem julgamento.</w:t>
      </w:r>
    </w:p>
    <w:p w:rsidR="00000000" w:rsidDel="00000000" w:rsidP="00000000" w:rsidRDefault="00000000" w:rsidRPr="00000000" w14:paraId="000001D2">
      <w:pPr>
        <w:spacing w:after="0" w:line="360" w:lineRule="auto"/>
        <w:rPr/>
      </w:pPr>
      <w:r w:rsidDel="00000000" w:rsidR="00000000" w:rsidRPr="00000000">
        <w:rPr>
          <w:b w:val="1"/>
          <w:rtl w:val="0"/>
        </w:rPr>
        <w:t xml:space="preserve">Instruções detalhadas para o formador:</w:t>
      </w:r>
      <w:r w:rsidDel="00000000" w:rsidR="00000000" w:rsidRPr="00000000">
        <w:rPr>
          <w:rtl w:val="0"/>
        </w:rPr>
      </w:r>
    </w:p>
    <w:p w:rsidR="00000000" w:rsidDel="00000000" w:rsidP="00000000" w:rsidRDefault="00000000" w:rsidRPr="00000000" w14:paraId="000001D3">
      <w:pPr>
        <w:spacing w:after="0" w:line="360" w:lineRule="auto"/>
        <w:ind w:left="720" w:firstLine="0"/>
        <w:rPr/>
      </w:pPr>
      <w:r w:rsidDel="00000000" w:rsidR="00000000" w:rsidRPr="00000000">
        <w:rPr>
          <w:b w:val="1"/>
          <w:rtl w:val="0"/>
        </w:rPr>
        <w:t xml:space="preserve">1. Comece a prática (aproximadamente 30 segundos):</w:t>
      </w:r>
      <w:r w:rsidDel="00000000" w:rsidR="00000000" w:rsidRPr="00000000">
        <w:rPr>
          <w:rtl w:val="0"/>
        </w:rPr>
      </w:r>
    </w:p>
    <w:p w:rsidR="00000000" w:rsidDel="00000000" w:rsidP="00000000" w:rsidRDefault="00000000" w:rsidRPr="00000000" w14:paraId="000001D4">
      <w:pPr>
        <w:numPr>
          <w:ilvl w:val="1"/>
          <w:numId w:val="60"/>
        </w:numPr>
        <w:spacing w:after="0" w:line="360" w:lineRule="auto"/>
        <w:ind w:left="1440" w:hanging="164.00000000000006"/>
        <w:rPr/>
      </w:pPr>
      <w:r w:rsidDel="00000000" w:rsidR="00000000" w:rsidRPr="00000000">
        <w:rPr>
          <w:rtl w:val="0"/>
        </w:rPr>
        <w:t xml:space="preserve">Apresente verbalmente esta prática, indicando que o seu foco é conectar-se com o presente através do corpo e da respiração.</w:t>
      </w:r>
    </w:p>
    <w:p w:rsidR="00000000" w:rsidDel="00000000" w:rsidP="00000000" w:rsidRDefault="00000000" w:rsidRPr="00000000" w14:paraId="000001D5">
      <w:pPr>
        <w:numPr>
          <w:ilvl w:val="1"/>
          <w:numId w:val="60"/>
        </w:numPr>
        <w:spacing w:after="0" w:line="360" w:lineRule="auto"/>
        <w:ind w:left="1440" w:hanging="164.00000000000006"/>
        <w:rPr/>
      </w:pPr>
      <w:r w:rsidDel="00000000" w:rsidR="00000000" w:rsidRPr="00000000">
        <w:rPr>
          <w:rtl w:val="0"/>
        </w:rPr>
        <w:t xml:space="preserve">Certifique-se de que os participantes estejam em uma postura confortável e estável (olhos fechados ou olhar suave).</w:t>
      </w:r>
    </w:p>
    <w:p w:rsidR="00000000" w:rsidDel="00000000" w:rsidP="00000000" w:rsidRDefault="00000000" w:rsidRPr="00000000" w14:paraId="000001D6">
      <w:pPr>
        <w:spacing w:after="0" w:line="360" w:lineRule="auto"/>
        <w:ind w:left="720" w:firstLine="0"/>
        <w:rPr/>
      </w:pPr>
      <w:r w:rsidDel="00000000" w:rsidR="00000000" w:rsidRPr="00000000">
        <w:rPr>
          <w:b w:val="1"/>
          <w:rtl w:val="0"/>
        </w:rPr>
        <w:t xml:space="preserve">2. Guie o enraizamento através do contacto físico (aproximadamente 1-2 minutos):</w:t>
      </w:r>
      <w:r w:rsidDel="00000000" w:rsidR="00000000" w:rsidRPr="00000000">
        <w:rPr>
          <w:rtl w:val="0"/>
        </w:rPr>
      </w:r>
    </w:p>
    <w:p w:rsidR="00000000" w:rsidDel="00000000" w:rsidP="00000000" w:rsidRDefault="00000000" w:rsidRPr="00000000" w14:paraId="000001D7">
      <w:pPr>
        <w:numPr>
          <w:ilvl w:val="1"/>
          <w:numId w:val="60"/>
        </w:numPr>
        <w:spacing w:after="0" w:line="360" w:lineRule="auto"/>
        <w:ind w:left="1440" w:hanging="164.00000000000006"/>
        <w:rPr/>
      </w:pPr>
      <w:r w:rsidDel="00000000" w:rsidR="00000000" w:rsidRPr="00000000">
        <w:rPr>
          <w:b w:val="1"/>
          <w:rtl w:val="0"/>
        </w:rPr>
        <w:t xml:space="preserve">Instrua-os a concentrarem-se nos pés: </w:t>
      </w:r>
      <w:r w:rsidDel="00000000" w:rsidR="00000000" w:rsidRPr="00000000">
        <w:rPr>
          <w:rtl w:val="0"/>
        </w:rPr>
        <w:t xml:space="preserve">Peça-lhes que reparem nas sensações dos pés no chão (textura, pressão, temperatura), enfatizando a sensação de apoio.</w:t>
      </w:r>
    </w:p>
    <w:p w:rsidR="00000000" w:rsidDel="00000000" w:rsidP="00000000" w:rsidRDefault="00000000" w:rsidRPr="00000000" w14:paraId="000001D8">
      <w:pPr>
        <w:numPr>
          <w:ilvl w:val="1"/>
          <w:numId w:val="60"/>
        </w:numPr>
        <w:spacing w:after="0" w:line="360" w:lineRule="auto"/>
        <w:ind w:left="1440" w:hanging="164.00000000000006"/>
        <w:rPr/>
      </w:pPr>
      <w:r w:rsidDel="00000000" w:rsidR="00000000" w:rsidRPr="00000000">
        <w:rPr>
          <w:b w:val="1"/>
          <w:rtl w:val="0"/>
        </w:rPr>
        <w:t xml:space="preserve">Estenda para o assento: </w:t>
      </w:r>
      <w:r w:rsidDel="00000000" w:rsidR="00000000" w:rsidRPr="00000000">
        <w:rPr>
          <w:rtl w:val="0"/>
        </w:rPr>
        <w:t xml:space="preserve">guie a atenção para as sensações do corpo na cadeira (contacto, apoio, peso).</w:t>
      </w:r>
    </w:p>
    <w:p w:rsidR="00000000" w:rsidDel="00000000" w:rsidP="00000000" w:rsidRDefault="00000000" w:rsidRPr="00000000" w14:paraId="000001D9">
      <w:pPr>
        <w:spacing w:after="0" w:line="360" w:lineRule="auto"/>
        <w:ind w:left="720" w:firstLine="0"/>
        <w:rPr/>
      </w:pPr>
      <w:r w:rsidDel="00000000" w:rsidR="00000000" w:rsidRPr="00000000">
        <w:rPr>
          <w:b w:val="1"/>
          <w:rtl w:val="0"/>
        </w:rPr>
        <w:t xml:space="preserve">3. Amplie a consciência para todo o corpo e reconheça a fadiga (aproximadamente 1-2 minutos):</w:t>
      </w:r>
      <w:r w:rsidDel="00000000" w:rsidR="00000000" w:rsidRPr="00000000">
        <w:rPr>
          <w:rtl w:val="0"/>
        </w:rPr>
      </w:r>
    </w:p>
    <w:p w:rsidR="00000000" w:rsidDel="00000000" w:rsidP="00000000" w:rsidRDefault="00000000" w:rsidRPr="00000000" w14:paraId="000001DA">
      <w:pPr>
        <w:numPr>
          <w:ilvl w:val="1"/>
          <w:numId w:val="60"/>
        </w:numPr>
        <w:spacing w:after="0" w:line="360" w:lineRule="auto"/>
        <w:ind w:left="1440" w:hanging="164.00000000000006"/>
        <w:rPr/>
      </w:pPr>
      <w:r w:rsidDel="00000000" w:rsidR="00000000" w:rsidRPr="00000000">
        <w:rPr>
          <w:b w:val="1"/>
          <w:rtl w:val="0"/>
        </w:rPr>
        <w:t xml:space="preserve">Instrua uma varredura corporal suave: </w:t>
      </w:r>
      <w:r w:rsidDel="00000000" w:rsidR="00000000" w:rsidRPr="00000000">
        <w:rPr>
          <w:rtl w:val="0"/>
        </w:rPr>
        <w:t xml:space="preserve">oriente-os a perceber as sensações gerais nas mãos, braços e ombros.</w:t>
      </w:r>
    </w:p>
    <w:p w:rsidR="00000000" w:rsidDel="00000000" w:rsidP="00000000" w:rsidRDefault="00000000" w:rsidRPr="00000000" w14:paraId="000001DB">
      <w:pPr>
        <w:numPr>
          <w:ilvl w:val="1"/>
          <w:numId w:val="60"/>
        </w:numPr>
        <w:spacing w:after="0" w:line="360" w:lineRule="auto"/>
        <w:ind w:left="1440" w:hanging="164.00000000000006"/>
        <w:rPr/>
      </w:pPr>
      <w:r w:rsidDel="00000000" w:rsidR="00000000" w:rsidRPr="00000000">
        <w:rPr>
          <w:b w:val="1"/>
          <w:rtl w:val="0"/>
        </w:rPr>
        <w:t xml:space="preserve">Aborde a fadiga diretamente: </w:t>
      </w:r>
      <w:r w:rsidDel="00000000" w:rsidR="00000000" w:rsidRPr="00000000">
        <w:rPr>
          <w:rtl w:val="0"/>
        </w:rPr>
        <w:t xml:space="preserve">Peça-lhes para reconhecerem quaisquer sensações de conforto, desconforto ou cansaço com uma consciência suave e aberta, sem necessidade de mudar nada.</w:t>
      </w:r>
    </w:p>
    <w:p w:rsidR="00000000" w:rsidDel="00000000" w:rsidP="00000000" w:rsidRDefault="00000000" w:rsidRPr="00000000" w14:paraId="000001DC">
      <w:pPr>
        <w:numPr>
          <w:ilvl w:val="1"/>
          <w:numId w:val="60"/>
        </w:numPr>
        <w:spacing w:after="0" w:line="360" w:lineRule="auto"/>
        <w:ind w:left="1440" w:hanging="164.00000000000006"/>
        <w:rPr/>
      </w:pPr>
      <w:r w:rsidDel="00000000" w:rsidR="00000000" w:rsidRPr="00000000">
        <w:rPr>
          <w:b w:val="1"/>
          <w:rtl w:val="0"/>
        </w:rPr>
        <w:t xml:space="preserve">Oriente especificamente a aceitação da fadiga: </w:t>
      </w:r>
      <w:r w:rsidDel="00000000" w:rsidR="00000000" w:rsidRPr="00000000">
        <w:rPr>
          <w:rtl w:val="0"/>
        </w:rPr>
        <w:t xml:space="preserve">se houver cansaço, incentive-os a aceitá-lo, por exemplo: «Simplesmente reconheça: “Ah, há cansaço aqui”, permitindo que ele faça parte da sua experiência presente».</w:t>
      </w:r>
    </w:p>
    <w:p w:rsidR="00000000" w:rsidDel="00000000" w:rsidP="00000000" w:rsidRDefault="00000000" w:rsidRPr="00000000" w14:paraId="000001DD">
      <w:pPr>
        <w:spacing w:after="0" w:line="360" w:lineRule="auto"/>
        <w:ind w:left="720" w:firstLine="0"/>
        <w:rPr/>
      </w:pPr>
      <w:r w:rsidDel="00000000" w:rsidR="00000000" w:rsidRPr="00000000">
        <w:rPr>
          <w:b w:val="1"/>
          <w:rtl w:val="0"/>
        </w:rPr>
        <w:t xml:space="preserve">4. Introduza a consciência da respiração (aproximadamente 5-6 minutos):</w:t>
      </w:r>
      <w:r w:rsidDel="00000000" w:rsidR="00000000" w:rsidRPr="00000000">
        <w:rPr>
          <w:rtl w:val="0"/>
        </w:rPr>
      </w:r>
    </w:p>
    <w:p w:rsidR="00000000" w:rsidDel="00000000" w:rsidP="00000000" w:rsidRDefault="00000000" w:rsidRPr="00000000" w14:paraId="000001DE">
      <w:pPr>
        <w:numPr>
          <w:ilvl w:val="1"/>
          <w:numId w:val="60"/>
        </w:numPr>
        <w:spacing w:after="0" w:line="360" w:lineRule="auto"/>
        <w:ind w:left="1440" w:hanging="164.00000000000006"/>
        <w:rPr/>
      </w:pPr>
      <w:r w:rsidDel="00000000" w:rsidR="00000000" w:rsidRPr="00000000">
        <w:rPr>
          <w:b w:val="1"/>
          <w:rtl w:val="0"/>
        </w:rPr>
        <w:t xml:space="preserve">Mude o foco para a respiração: </w:t>
      </w:r>
      <w:r w:rsidDel="00000000" w:rsidR="00000000" w:rsidRPr="00000000">
        <w:rPr>
          <w:rtl w:val="0"/>
        </w:rPr>
        <w:t xml:space="preserve">guie suavemente a atenção deles para o ritmo natural da respiração, sem alterá-lo.</w:t>
      </w:r>
    </w:p>
    <w:p w:rsidR="00000000" w:rsidDel="00000000" w:rsidP="00000000" w:rsidRDefault="00000000" w:rsidRPr="00000000" w14:paraId="000001DF">
      <w:pPr>
        <w:numPr>
          <w:ilvl w:val="1"/>
          <w:numId w:val="60"/>
        </w:numPr>
        <w:spacing w:after="0" w:line="360" w:lineRule="auto"/>
        <w:ind w:left="1440" w:hanging="164.00000000000006"/>
        <w:rPr/>
      </w:pPr>
      <w:r w:rsidDel="00000000" w:rsidR="00000000" w:rsidRPr="00000000">
        <w:rPr>
          <w:b w:val="1"/>
          <w:rtl w:val="0"/>
        </w:rPr>
        <w:t xml:space="preserve">Localize as sensações da respiração: </w:t>
      </w:r>
      <w:r w:rsidDel="00000000" w:rsidR="00000000" w:rsidRPr="00000000">
        <w:rPr>
          <w:rtl w:val="0"/>
        </w:rPr>
        <w:t xml:space="preserve">instrua-os a perceber onde sentem a respiração mais claramente (narinas, peito ou abdómen) e a escolher um ponto como âncora.</w:t>
      </w:r>
    </w:p>
    <w:p w:rsidR="00000000" w:rsidDel="00000000" w:rsidP="00000000" w:rsidRDefault="00000000" w:rsidRPr="00000000" w14:paraId="000001E0">
      <w:pPr>
        <w:numPr>
          <w:ilvl w:val="1"/>
          <w:numId w:val="60"/>
        </w:numPr>
        <w:spacing w:after="0" w:line="360" w:lineRule="auto"/>
        <w:ind w:left="1440" w:hanging="164.00000000000006"/>
        <w:rPr/>
      </w:pPr>
      <w:r w:rsidDel="00000000" w:rsidR="00000000" w:rsidRPr="00000000">
        <w:rPr>
          <w:b w:val="1"/>
          <w:rtl w:val="0"/>
        </w:rPr>
        <w:t xml:space="preserve">Instrua sobre a mente divagante: </w:t>
      </w:r>
      <w:r w:rsidDel="00000000" w:rsidR="00000000" w:rsidRPr="00000000">
        <w:rPr>
          <w:rtl w:val="0"/>
        </w:rPr>
        <w:t xml:space="preserve">explique que a mente irá divagar (pensamentos, planos, etc.), o que é normal. Oriente-os, quando perceberem isso, a reconhecerem gentilmente para onde a mente foi, sem críticas, e depois redirecionem suavemente o foco de volta para a respiração. Enfatize isso como um fortalecimento da atenção plena.</w:t>
      </w:r>
    </w:p>
    <w:p w:rsidR="00000000" w:rsidDel="00000000" w:rsidP="00000000" w:rsidRDefault="00000000" w:rsidRPr="00000000" w14:paraId="000001E1">
      <w:pPr>
        <w:numPr>
          <w:ilvl w:val="1"/>
          <w:numId w:val="60"/>
        </w:numPr>
        <w:spacing w:after="0" w:line="360" w:lineRule="auto"/>
        <w:ind w:left="1440" w:hanging="164.00000000000006"/>
        <w:rPr/>
      </w:pPr>
      <w:r w:rsidDel="00000000" w:rsidR="00000000" w:rsidRPr="00000000">
        <w:rPr>
          <w:b w:val="1"/>
          <w:rtl w:val="0"/>
        </w:rPr>
        <w:t xml:space="preserve">Incentive o descanso na consciência: </w:t>
      </w:r>
      <w:r w:rsidDel="00000000" w:rsidR="00000000" w:rsidRPr="00000000">
        <w:rPr>
          <w:rtl w:val="0"/>
        </w:rPr>
        <w:t xml:space="preserve">enquadre a prática como «descansar na consciência da respiração», sugerindo que, se o cansaço for forte, eles podem deixar a respiração «embalar» o cansaço com gentileza.</w:t>
      </w:r>
    </w:p>
    <w:p w:rsidR="00000000" w:rsidDel="00000000" w:rsidP="00000000" w:rsidRDefault="00000000" w:rsidRPr="00000000" w14:paraId="000001E2">
      <w:pPr>
        <w:spacing w:after="0" w:line="360" w:lineRule="auto"/>
        <w:ind w:left="720" w:firstLine="0"/>
        <w:rPr/>
      </w:pPr>
      <w:r w:rsidDel="00000000" w:rsidR="00000000" w:rsidRPr="00000000">
        <w:rPr>
          <w:b w:val="1"/>
          <w:rtl w:val="0"/>
        </w:rPr>
        <w:t xml:space="preserve">4. Transição para fora da prática (aproximadamente 1 minuto):</w:t>
      </w:r>
      <w:r w:rsidDel="00000000" w:rsidR="00000000" w:rsidRPr="00000000">
        <w:rPr>
          <w:rtl w:val="0"/>
        </w:rPr>
      </w:r>
    </w:p>
    <w:p w:rsidR="00000000" w:rsidDel="00000000" w:rsidP="00000000" w:rsidRDefault="00000000" w:rsidRPr="00000000" w14:paraId="000001E3">
      <w:pPr>
        <w:numPr>
          <w:ilvl w:val="1"/>
          <w:numId w:val="60"/>
        </w:numPr>
        <w:spacing w:after="0" w:line="360" w:lineRule="auto"/>
        <w:ind w:left="1440" w:hanging="164.00000000000006"/>
        <w:rPr/>
      </w:pPr>
      <w:r w:rsidDel="00000000" w:rsidR="00000000" w:rsidRPr="00000000">
        <w:rPr>
          <w:b w:val="1"/>
          <w:rtl w:val="0"/>
        </w:rPr>
        <w:t xml:space="preserve">Prepare-se para a conclusão: </w:t>
      </w:r>
      <w:r w:rsidDel="00000000" w:rsidR="00000000" w:rsidRPr="00000000">
        <w:rPr>
          <w:rtl w:val="0"/>
        </w:rPr>
        <w:t xml:space="preserve">sinalize que a prática específica está a terminar.</w:t>
      </w:r>
    </w:p>
    <w:p w:rsidR="00000000" w:rsidDel="00000000" w:rsidP="00000000" w:rsidRDefault="00000000" w:rsidRPr="00000000" w14:paraId="000001E4">
      <w:pPr>
        <w:numPr>
          <w:ilvl w:val="1"/>
          <w:numId w:val="60"/>
        </w:numPr>
        <w:spacing w:after="0" w:line="360" w:lineRule="auto"/>
        <w:ind w:left="1440" w:hanging="164.00000000000006"/>
        <w:rPr/>
      </w:pPr>
      <w:r w:rsidDel="00000000" w:rsidR="00000000" w:rsidRPr="00000000">
        <w:rPr>
          <w:b w:val="1"/>
          <w:rtl w:val="0"/>
        </w:rPr>
        <w:t xml:space="preserve">Aprofunde a respiração: </w:t>
      </w:r>
      <w:r w:rsidDel="00000000" w:rsidR="00000000" w:rsidRPr="00000000">
        <w:rPr>
          <w:rtl w:val="0"/>
        </w:rPr>
        <w:t xml:space="preserve">oriente-os a aprofundar suavemente a respiração.</w:t>
      </w:r>
    </w:p>
    <w:p w:rsidR="00000000" w:rsidDel="00000000" w:rsidP="00000000" w:rsidRDefault="00000000" w:rsidRPr="00000000" w14:paraId="000001E5">
      <w:pPr>
        <w:numPr>
          <w:ilvl w:val="1"/>
          <w:numId w:val="60"/>
        </w:numPr>
        <w:spacing w:after="0" w:line="360" w:lineRule="auto"/>
        <w:ind w:left="1440" w:hanging="164.00000000000006"/>
        <w:rPr/>
      </w:pPr>
      <w:r w:rsidDel="00000000" w:rsidR="00000000" w:rsidRPr="00000000">
        <w:rPr>
          <w:b w:val="1"/>
          <w:rtl w:val="0"/>
        </w:rPr>
        <w:t xml:space="preserve">Expanda a consciência: </w:t>
      </w:r>
      <w:r w:rsidDel="00000000" w:rsidR="00000000" w:rsidRPr="00000000">
        <w:rPr>
          <w:rtl w:val="0"/>
        </w:rPr>
        <w:t xml:space="preserve">instrua-os a tomarem consciência novamente dos sons e do seu corpo na cadeira.</w:t>
      </w:r>
    </w:p>
    <w:p w:rsidR="00000000" w:rsidDel="00000000" w:rsidP="00000000" w:rsidRDefault="00000000" w:rsidRPr="00000000" w14:paraId="000001E6">
      <w:pPr>
        <w:numPr>
          <w:ilvl w:val="1"/>
          <w:numId w:val="60"/>
        </w:numPr>
        <w:spacing w:after="0" w:line="360" w:lineRule="auto"/>
        <w:ind w:left="1440" w:hanging="164.00000000000006"/>
        <w:rPr/>
      </w:pPr>
      <w:r w:rsidDel="00000000" w:rsidR="00000000" w:rsidRPr="00000000">
        <w:rPr>
          <w:b w:val="1"/>
          <w:rtl w:val="0"/>
        </w:rPr>
        <w:t xml:space="preserve">Abrir os olhos: </w:t>
      </w:r>
      <w:r w:rsidDel="00000000" w:rsidR="00000000" w:rsidRPr="00000000">
        <w:rPr>
          <w:rtl w:val="0"/>
        </w:rPr>
        <w:t xml:space="preserve">Se os olhos estavam fechados, guie-os para abri-los lentamente quando estiverem prontos.</w:t>
      </w:r>
    </w:p>
    <w:p w:rsidR="00000000" w:rsidDel="00000000" w:rsidP="00000000" w:rsidRDefault="00000000" w:rsidRPr="00000000" w14:paraId="000001E7">
      <w:pPr>
        <w:numPr>
          <w:ilvl w:val="1"/>
          <w:numId w:val="60"/>
        </w:numPr>
        <w:spacing w:after="0" w:line="360" w:lineRule="auto"/>
        <w:ind w:left="1440" w:hanging="164.00000000000006"/>
        <w:rPr/>
      </w:pPr>
      <w:r w:rsidDel="00000000" w:rsidR="00000000" w:rsidRPr="00000000">
        <w:rPr>
          <w:b w:val="1"/>
          <w:rtl w:val="0"/>
        </w:rPr>
        <w:t xml:space="preserve">Breve observação interna: </w:t>
      </w:r>
      <w:r w:rsidDel="00000000" w:rsidR="00000000" w:rsidRPr="00000000">
        <w:rPr>
          <w:rtl w:val="0"/>
        </w:rPr>
        <w:t xml:space="preserve">Promova um momento de observação silenciosa e não analítica de como se sentem após a prática.</w:t>
      </w:r>
    </w:p>
    <w:p w:rsidR="00000000" w:rsidDel="00000000" w:rsidP="00000000" w:rsidRDefault="00000000" w:rsidRPr="00000000" w14:paraId="000001E8">
      <w:pPr>
        <w:spacing w:after="0" w:line="360" w:lineRule="auto"/>
        <w:rPr>
          <w:b w:val="1"/>
        </w:rPr>
      </w:pPr>
      <w:r w:rsidDel="00000000" w:rsidR="00000000" w:rsidRPr="00000000">
        <w:rPr>
          <w:rtl w:val="0"/>
        </w:rPr>
      </w:r>
    </w:p>
    <w:p w:rsidR="00000000" w:rsidDel="00000000" w:rsidP="00000000" w:rsidRDefault="00000000" w:rsidRPr="00000000" w14:paraId="000001E9">
      <w:pPr>
        <w:spacing w:after="0" w:line="360" w:lineRule="auto"/>
        <w:rPr/>
      </w:pPr>
      <w:r w:rsidDel="00000000" w:rsidR="00000000" w:rsidRPr="00000000">
        <w:rPr>
          <w:b w:val="1"/>
          <w:rtl w:val="0"/>
        </w:rPr>
        <w:t xml:space="preserve">Notas do facilitador:</w:t>
      </w:r>
      <w:r w:rsidDel="00000000" w:rsidR="00000000" w:rsidRPr="00000000">
        <w:rPr>
          <w:rtl w:val="0"/>
        </w:rPr>
      </w:r>
    </w:p>
    <w:p w:rsidR="00000000" w:rsidDel="00000000" w:rsidP="00000000" w:rsidRDefault="00000000" w:rsidRPr="00000000" w14:paraId="000001EA">
      <w:pPr>
        <w:numPr>
          <w:ilvl w:val="0"/>
          <w:numId w:val="61"/>
        </w:numPr>
        <w:spacing w:after="0" w:line="360" w:lineRule="auto"/>
        <w:ind w:left="720" w:hanging="152.99999999999997"/>
        <w:rPr/>
      </w:pPr>
      <w:r w:rsidDel="00000000" w:rsidR="00000000" w:rsidRPr="00000000">
        <w:rPr>
          <w:b w:val="1"/>
          <w:rtl w:val="0"/>
        </w:rPr>
        <w:t xml:space="preserve">Tom de voz: </w:t>
      </w:r>
      <w:r w:rsidDel="00000000" w:rsidR="00000000" w:rsidRPr="00000000">
        <w:rPr>
          <w:rtl w:val="0"/>
        </w:rPr>
        <w:t xml:space="preserve">Mantenha uma voz suave, calmante e firme.</w:t>
      </w:r>
    </w:p>
    <w:p w:rsidR="00000000" w:rsidDel="00000000" w:rsidP="00000000" w:rsidRDefault="00000000" w:rsidRPr="00000000" w14:paraId="000001EB">
      <w:pPr>
        <w:numPr>
          <w:ilvl w:val="0"/>
          <w:numId w:val="61"/>
        </w:numPr>
        <w:spacing w:after="0" w:line="360" w:lineRule="auto"/>
        <w:ind w:left="720" w:hanging="152.99999999999997"/>
        <w:rPr/>
      </w:pPr>
      <w:r w:rsidDel="00000000" w:rsidR="00000000" w:rsidRPr="00000000">
        <w:rPr>
          <w:b w:val="1"/>
          <w:rtl w:val="0"/>
        </w:rPr>
        <w:t xml:space="preserve">Silêncio: </w:t>
      </w:r>
      <w:r w:rsidDel="00000000" w:rsidR="00000000" w:rsidRPr="00000000">
        <w:rPr>
          <w:rtl w:val="0"/>
        </w:rPr>
        <w:t xml:space="preserve">permita um silêncio prolongado entre as instruções para que os participantes possam experimentar a prática.</w:t>
      </w:r>
    </w:p>
    <w:p w:rsidR="00000000" w:rsidDel="00000000" w:rsidP="00000000" w:rsidRDefault="00000000" w:rsidRPr="00000000" w14:paraId="000001EC">
      <w:pPr>
        <w:numPr>
          <w:ilvl w:val="0"/>
          <w:numId w:val="61"/>
        </w:numPr>
        <w:spacing w:after="0" w:line="360" w:lineRule="auto"/>
        <w:ind w:left="720" w:hanging="152.99999999999997"/>
        <w:rPr/>
      </w:pPr>
      <w:r w:rsidDel="00000000" w:rsidR="00000000" w:rsidRPr="00000000">
        <w:rPr>
          <w:b w:val="1"/>
          <w:rtl w:val="0"/>
        </w:rPr>
        <w:t xml:space="preserve">Frases-chave: </w:t>
      </w:r>
      <w:r w:rsidDel="00000000" w:rsidR="00000000" w:rsidRPr="00000000">
        <w:rPr>
          <w:rtl w:val="0"/>
        </w:rPr>
        <w:t xml:space="preserve">Reitere frequentemente «sem julgamento», «bondade para com a mente vagante» e «aceitação».</w:t>
      </w:r>
    </w:p>
    <w:p w:rsidR="00000000" w:rsidDel="00000000" w:rsidP="00000000" w:rsidRDefault="00000000" w:rsidRPr="00000000" w14:paraId="000001ED">
      <w:pPr>
        <w:numPr>
          <w:ilvl w:val="0"/>
          <w:numId w:val="61"/>
        </w:numPr>
        <w:spacing w:after="0" w:line="360" w:lineRule="auto"/>
        <w:ind w:left="720" w:hanging="152.99999999999997"/>
        <w:rPr/>
      </w:pPr>
      <w:r w:rsidDel="00000000" w:rsidR="00000000" w:rsidRPr="00000000">
        <w:rPr>
          <w:b w:val="1"/>
          <w:rtl w:val="0"/>
        </w:rPr>
        <w:t xml:space="preserve">Foco na fadiga: </w:t>
      </w:r>
      <w:r w:rsidDel="00000000" w:rsidR="00000000" w:rsidRPr="00000000">
        <w:rPr>
          <w:rtl w:val="0"/>
        </w:rPr>
        <w:t xml:space="preserve">Relacione explicitamente a prática com estar com e aceitar as sensações de fadiga.</w:t>
      </w:r>
    </w:p>
    <w:p w:rsidR="00000000" w:rsidDel="00000000" w:rsidP="00000000" w:rsidRDefault="00000000" w:rsidRPr="00000000" w14:paraId="000001EE">
      <w:pPr>
        <w:numPr>
          <w:ilvl w:val="0"/>
          <w:numId w:val="61"/>
        </w:numPr>
        <w:spacing w:after="0" w:line="360" w:lineRule="auto"/>
        <w:ind w:left="720" w:hanging="152.99999999999997"/>
        <w:rPr/>
      </w:pPr>
      <w:r w:rsidDel="00000000" w:rsidR="00000000" w:rsidRPr="00000000">
        <w:rPr>
          <w:b w:val="1"/>
          <w:rtl w:val="0"/>
        </w:rPr>
        <w:t xml:space="preserve">Simplicidade: </w:t>
      </w:r>
      <w:r w:rsidDel="00000000" w:rsidR="00000000" w:rsidRPr="00000000">
        <w:rPr>
          <w:rtl w:val="0"/>
        </w:rPr>
        <w:t xml:space="preserve">o objetivo não é parar os pensamentos ou alcançar um estado especial, mas simplesmente praticar estar presente.</w:t>
      </w:r>
    </w:p>
    <w:p w:rsidR="00000000" w:rsidDel="00000000" w:rsidP="00000000" w:rsidRDefault="00000000" w:rsidRPr="00000000" w14:paraId="000001EF">
      <w:pPr>
        <w:spacing w:after="0" w:before="120" w:lineRule="auto"/>
        <w:rPr/>
      </w:pPr>
      <w:r w:rsidDel="00000000" w:rsidR="00000000" w:rsidRPr="00000000">
        <w:rPr>
          <w:rtl w:val="0"/>
        </w:rPr>
      </w:r>
    </w:p>
    <w:p w:rsidR="00000000" w:rsidDel="00000000" w:rsidP="00000000" w:rsidRDefault="00000000" w:rsidRPr="00000000" w14:paraId="000001F0">
      <w:pPr>
        <w:rPr/>
      </w:pPr>
      <w:r w:rsidDel="00000000" w:rsidR="00000000" w:rsidRPr="00000000">
        <w:br w:type="page"/>
      </w:r>
      <w:r w:rsidDel="00000000" w:rsidR="00000000" w:rsidRPr="00000000">
        <w:rPr>
          <w:rtl w:val="0"/>
        </w:rPr>
      </w:r>
    </w:p>
    <w:p w:rsidR="00000000" w:rsidDel="00000000" w:rsidP="00000000" w:rsidRDefault="00000000" w:rsidRPr="00000000" w14:paraId="000001F1">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4xe5dyqa5ik" w:id="29"/>
      <w:bookmarkEnd w:id="29"/>
      <w:r w:rsidDel="00000000" w:rsidR="00000000" w:rsidRPr="00000000">
        <w:rPr>
          <w:rFonts w:ascii="Aptos" w:cs="Aptos" w:eastAsia="Aptos" w:hAnsi="Aptos"/>
          <w:color w:val="0f4761"/>
          <w:sz w:val="28"/>
          <w:szCs w:val="28"/>
          <w:rtl w:val="0"/>
        </w:rPr>
        <w:t xml:space="preserve">Secção 3: Movimentos suaves e conscientes e alongamentos</w:t>
      </w:r>
    </w:p>
    <w:p w:rsidR="00000000" w:rsidDel="00000000" w:rsidP="00000000" w:rsidRDefault="00000000" w:rsidRPr="00000000" w14:paraId="000001F2">
      <w:pPr>
        <w:spacing w:after="0" w:line="360" w:lineRule="auto"/>
        <w:jc w:val="center"/>
        <w:rPr>
          <w:sz w:val="26"/>
          <w:szCs w:val="26"/>
        </w:rPr>
      </w:pPr>
      <w:r w:rsidDel="00000000" w:rsidR="00000000" w:rsidRPr="00000000">
        <w:rPr>
          <w:b w:val="1"/>
          <w:sz w:val="26"/>
          <w:szCs w:val="26"/>
          <w:rtl w:val="0"/>
        </w:rPr>
        <w:t xml:space="preserve">(Aproximadamente 10 minutos)</w:t>
      </w:r>
      <w:r w:rsidDel="00000000" w:rsidR="00000000" w:rsidRPr="00000000">
        <w:rPr>
          <w:rtl w:val="0"/>
        </w:rPr>
      </w:r>
    </w:p>
    <w:p w:rsidR="00000000" w:rsidDel="00000000" w:rsidP="00000000" w:rsidRDefault="00000000" w:rsidRPr="00000000" w14:paraId="000001F3">
      <w:pPr>
        <w:spacing w:after="0" w:line="360" w:lineRule="auto"/>
        <w:rPr/>
      </w:pPr>
      <w:r w:rsidDel="00000000" w:rsidR="00000000" w:rsidRPr="00000000">
        <w:rPr>
          <w:rtl w:val="0"/>
        </w:rPr>
      </w:r>
    </w:p>
    <w:p w:rsidR="00000000" w:rsidDel="00000000" w:rsidP="00000000" w:rsidRDefault="00000000" w:rsidRPr="00000000" w14:paraId="000001F4">
      <w:pPr>
        <w:spacing w:after="0" w:line="360" w:lineRule="auto"/>
        <w:rPr/>
      </w:pPr>
      <w:r w:rsidDel="00000000" w:rsidR="00000000" w:rsidRPr="00000000">
        <w:rPr>
          <w:b w:val="1"/>
          <w:rtl w:val="0"/>
        </w:rPr>
        <w:t xml:space="preserve">Objetivo(s):</w:t>
      </w:r>
      <w:r w:rsidDel="00000000" w:rsidR="00000000" w:rsidRPr="00000000">
        <w:rPr>
          <w:rtl w:val="0"/>
        </w:rPr>
      </w:r>
    </w:p>
    <w:p w:rsidR="00000000" w:rsidDel="00000000" w:rsidP="00000000" w:rsidRDefault="00000000" w:rsidRPr="00000000" w14:paraId="000001F5">
      <w:pPr>
        <w:numPr>
          <w:ilvl w:val="0"/>
          <w:numId w:val="62"/>
        </w:numPr>
        <w:spacing w:after="0" w:line="360" w:lineRule="auto"/>
        <w:ind w:left="720" w:hanging="152.99999999999997"/>
        <w:rPr/>
      </w:pPr>
      <w:r w:rsidDel="00000000" w:rsidR="00000000" w:rsidRPr="00000000">
        <w:rPr>
          <w:rtl w:val="0"/>
        </w:rPr>
        <w:t xml:space="preserve">Orientar os participantes a libertar suavemente a tensão física frequentemente associada ao stress, à fadiga e ao facto de permanecerem sentados durante longos períodos.</w:t>
      </w:r>
    </w:p>
    <w:p w:rsidR="00000000" w:rsidDel="00000000" w:rsidP="00000000" w:rsidRDefault="00000000" w:rsidRPr="00000000" w14:paraId="000001F6">
      <w:pPr>
        <w:numPr>
          <w:ilvl w:val="0"/>
          <w:numId w:val="62"/>
        </w:numPr>
        <w:spacing w:after="0" w:line="360" w:lineRule="auto"/>
        <w:ind w:left="720" w:hanging="152.99999999999997"/>
        <w:rPr/>
      </w:pPr>
      <w:r w:rsidDel="00000000" w:rsidR="00000000" w:rsidRPr="00000000">
        <w:rPr>
          <w:rtl w:val="0"/>
        </w:rPr>
        <w:t xml:space="preserve">Aumentar a consciência corporal, prestando atenção consciente aos movimentos e sensações.</w:t>
      </w:r>
    </w:p>
    <w:p w:rsidR="00000000" w:rsidDel="00000000" w:rsidP="00000000" w:rsidRDefault="00000000" w:rsidRPr="00000000" w14:paraId="000001F7">
      <w:pPr>
        <w:numPr>
          <w:ilvl w:val="0"/>
          <w:numId w:val="62"/>
        </w:numPr>
        <w:spacing w:after="0" w:line="360" w:lineRule="auto"/>
        <w:ind w:left="720" w:hanging="152.99999999999997"/>
        <w:rPr/>
      </w:pPr>
      <w:r w:rsidDel="00000000" w:rsidR="00000000" w:rsidRPr="00000000">
        <w:rPr>
          <w:rtl w:val="0"/>
        </w:rPr>
        <w:t xml:space="preserve">Oferecer um efeito energizante suave e apoiar a circulação.</w:t>
      </w:r>
    </w:p>
    <w:p w:rsidR="00000000" w:rsidDel="00000000" w:rsidP="00000000" w:rsidRDefault="00000000" w:rsidRPr="00000000" w14:paraId="000001F8">
      <w:pPr>
        <w:numPr>
          <w:ilvl w:val="0"/>
          <w:numId w:val="62"/>
        </w:numPr>
        <w:spacing w:after="0" w:line="360" w:lineRule="auto"/>
        <w:ind w:left="720" w:hanging="152.99999999999997"/>
        <w:rPr/>
      </w:pPr>
      <w:r w:rsidDel="00000000" w:rsidR="00000000" w:rsidRPr="00000000">
        <w:rPr>
          <w:rtl w:val="0"/>
        </w:rPr>
        <w:t xml:space="preserve">Incentivar uma atenção gentil e respeitosa aos limites do corpo e às necessidades individuais.</w:t>
      </w:r>
    </w:p>
    <w:p w:rsidR="00000000" w:rsidDel="00000000" w:rsidP="00000000" w:rsidRDefault="00000000" w:rsidRPr="00000000" w14:paraId="000001F9">
      <w:pPr>
        <w:spacing w:after="0" w:line="360" w:lineRule="auto"/>
        <w:rPr/>
      </w:pPr>
      <w:r w:rsidDel="00000000" w:rsidR="00000000" w:rsidRPr="00000000">
        <w:rPr>
          <w:b w:val="1"/>
          <w:rtl w:val="0"/>
        </w:rPr>
        <w:t xml:space="preserve">Instruções detalhadas para o formador:</w:t>
      </w:r>
      <w:r w:rsidDel="00000000" w:rsidR="00000000" w:rsidRPr="00000000">
        <w:rPr>
          <w:rtl w:val="0"/>
        </w:rPr>
      </w:r>
    </w:p>
    <w:p w:rsidR="00000000" w:rsidDel="00000000" w:rsidP="00000000" w:rsidRDefault="00000000" w:rsidRPr="00000000" w14:paraId="000001FA">
      <w:pPr>
        <w:spacing w:after="0" w:line="360" w:lineRule="auto"/>
        <w:ind w:left="720" w:firstLine="0"/>
        <w:rPr/>
      </w:pPr>
      <w:r w:rsidDel="00000000" w:rsidR="00000000" w:rsidRPr="00000000">
        <w:rPr>
          <w:b w:val="1"/>
          <w:rtl w:val="0"/>
        </w:rPr>
        <w:t xml:space="preserve">1. Apresente a prática (aproximadamente 30 segundos a 1 minuto):</w:t>
      </w:r>
      <w:r w:rsidDel="00000000" w:rsidR="00000000" w:rsidRPr="00000000">
        <w:rPr>
          <w:rtl w:val="0"/>
        </w:rPr>
      </w:r>
    </w:p>
    <w:p w:rsidR="00000000" w:rsidDel="00000000" w:rsidP="00000000" w:rsidRDefault="00000000" w:rsidRPr="00000000" w14:paraId="000001FB">
      <w:pPr>
        <w:numPr>
          <w:ilvl w:val="1"/>
          <w:numId w:val="63"/>
        </w:numPr>
        <w:spacing w:after="0" w:line="360" w:lineRule="auto"/>
        <w:ind w:left="1440" w:hanging="164.00000000000006"/>
        <w:rPr/>
      </w:pPr>
      <w:r w:rsidDel="00000000" w:rsidR="00000000" w:rsidRPr="00000000">
        <w:rPr>
          <w:rtl w:val="0"/>
        </w:rPr>
        <w:t xml:space="preserve">Apresente verbalmente esta prática, explicando o seu foco em trazer consciência plena para movimentos suaves.</w:t>
      </w:r>
    </w:p>
    <w:p w:rsidR="00000000" w:rsidDel="00000000" w:rsidP="00000000" w:rsidRDefault="00000000" w:rsidRPr="00000000" w14:paraId="000001FC">
      <w:pPr>
        <w:numPr>
          <w:ilvl w:val="1"/>
          <w:numId w:val="63"/>
        </w:numPr>
        <w:spacing w:after="0" w:line="360" w:lineRule="auto"/>
        <w:ind w:left="1440" w:hanging="164.00000000000006"/>
        <w:rPr/>
      </w:pPr>
      <w:r w:rsidDel="00000000" w:rsidR="00000000" w:rsidRPr="00000000">
        <w:rPr>
          <w:rtl w:val="0"/>
        </w:rPr>
        <w:t xml:space="preserve">Transmita o objetivo de explorar e libertar gentilmente a tensão física.</w:t>
      </w:r>
    </w:p>
    <w:p w:rsidR="00000000" w:rsidDel="00000000" w:rsidP="00000000" w:rsidRDefault="00000000" w:rsidRPr="00000000" w14:paraId="000001FD">
      <w:pPr>
        <w:numPr>
          <w:ilvl w:val="1"/>
          <w:numId w:val="63"/>
        </w:numPr>
        <w:spacing w:after="0" w:line="360" w:lineRule="auto"/>
        <w:ind w:left="1440" w:hanging="164.00000000000006"/>
        <w:rPr/>
      </w:pPr>
      <w:r w:rsidDel="00000000" w:rsidR="00000000" w:rsidRPr="00000000">
        <w:rPr>
          <w:rtl w:val="0"/>
        </w:rPr>
        <w:t xml:space="preserve">Instrua os participantes que os movimentos podem ser feitos principalmente sentados, sempre ouvindo seus corpos e evitando qualquer dor, movendo-se dentro de uma amplitude confortável. Enfatize que não se trata de alongamentos profundos, mas de consciência plena das sensações.</w:t>
      </w:r>
    </w:p>
    <w:p w:rsidR="00000000" w:rsidDel="00000000" w:rsidP="00000000" w:rsidRDefault="00000000" w:rsidRPr="00000000" w14:paraId="000001FE">
      <w:pPr>
        <w:spacing w:after="0" w:line="360" w:lineRule="auto"/>
        <w:ind w:left="720" w:firstLine="0"/>
        <w:rPr/>
      </w:pPr>
      <w:r w:rsidDel="00000000" w:rsidR="00000000" w:rsidRPr="00000000">
        <w:rPr>
          <w:b w:val="1"/>
          <w:rtl w:val="0"/>
        </w:rPr>
        <w:t xml:space="preserve">2. Guie movimentos conscientes do pescoço (aproximadamente 1-2 minutos):</w:t>
      </w:r>
      <w:r w:rsidDel="00000000" w:rsidR="00000000" w:rsidRPr="00000000">
        <w:rPr>
          <w:rtl w:val="0"/>
        </w:rPr>
      </w:r>
    </w:p>
    <w:p w:rsidR="00000000" w:rsidDel="00000000" w:rsidP="00000000" w:rsidRDefault="00000000" w:rsidRPr="00000000" w14:paraId="000001FF">
      <w:pPr>
        <w:numPr>
          <w:ilvl w:val="1"/>
          <w:numId w:val="63"/>
        </w:numPr>
        <w:spacing w:after="0" w:line="360" w:lineRule="auto"/>
        <w:ind w:left="1440" w:hanging="164.00000000000006"/>
        <w:rPr/>
      </w:pPr>
      <w:r w:rsidDel="00000000" w:rsidR="00000000" w:rsidRPr="00000000">
        <w:rPr>
          <w:rtl w:val="0"/>
        </w:rPr>
        <w:t xml:space="preserve">Certifique-se de que os participantes estão sentados confortavelmente.</w:t>
      </w:r>
    </w:p>
    <w:p w:rsidR="00000000" w:rsidDel="00000000" w:rsidP="00000000" w:rsidRDefault="00000000" w:rsidRPr="00000000" w14:paraId="00000200">
      <w:pPr>
        <w:numPr>
          <w:ilvl w:val="1"/>
          <w:numId w:val="63"/>
        </w:numPr>
        <w:spacing w:after="0" w:line="360" w:lineRule="auto"/>
        <w:ind w:left="1440" w:hanging="164.00000000000006"/>
        <w:rPr/>
      </w:pPr>
      <w:r w:rsidDel="00000000" w:rsidR="00000000" w:rsidRPr="00000000">
        <w:rPr>
          <w:rtl w:val="0"/>
        </w:rPr>
        <w:t xml:space="preserve">Guie inclinações suaves da cabeça: </w:t>
      </w:r>
    </w:p>
    <w:p w:rsidR="00000000" w:rsidDel="00000000" w:rsidP="00000000" w:rsidRDefault="00000000" w:rsidRPr="00000000" w14:paraId="00000201">
      <w:pPr>
        <w:numPr>
          <w:ilvl w:val="2"/>
          <w:numId w:val="4"/>
        </w:numPr>
        <w:spacing w:after="0" w:line="360" w:lineRule="auto"/>
        <w:ind w:left="2160" w:hanging="175"/>
        <w:rPr/>
      </w:pPr>
      <w:r w:rsidDel="00000000" w:rsidR="00000000" w:rsidRPr="00000000">
        <w:rPr>
          <w:rtl w:val="0"/>
        </w:rPr>
        <w:t xml:space="preserve">Instrua-os a expirar enquanto lentamente deixam uma orelha flutuar em direção ao ombro, sentindo um alongamento suave, mantendo a posição por uma ou duas respirações.</w:t>
      </w:r>
    </w:p>
    <w:p w:rsidR="00000000" w:rsidDel="00000000" w:rsidP="00000000" w:rsidRDefault="00000000" w:rsidRPr="00000000" w14:paraId="00000202">
      <w:pPr>
        <w:numPr>
          <w:ilvl w:val="2"/>
          <w:numId w:val="4"/>
        </w:numPr>
        <w:spacing w:after="0" w:line="360" w:lineRule="auto"/>
        <w:ind w:left="2160" w:hanging="175"/>
        <w:rPr/>
      </w:pPr>
      <w:r w:rsidDel="00000000" w:rsidR="00000000" w:rsidRPr="00000000">
        <w:rPr>
          <w:rtl w:val="0"/>
        </w:rPr>
        <w:t xml:space="preserve">Oriente-os a inspirar enquanto a cabeça volta ao centro.</w:t>
      </w:r>
    </w:p>
    <w:p w:rsidR="00000000" w:rsidDel="00000000" w:rsidP="00000000" w:rsidRDefault="00000000" w:rsidRPr="00000000" w14:paraId="00000203">
      <w:pPr>
        <w:numPr>
          <w:ilvl w:val="2"/>
          <w:numId w:val="4"/>
        </w:numPr>
        <w:spacing w:after="0" w:line="360" w:lineRule="auto"/>
        <w:ind w:left="2160" w:hanging="175"/>
        <w:rPr/>
      </w:pPr>
      <w:r w:rsidDel="00000000" w:rsidR="00000000" w:rsidRPr="00000000">
        <w:rPr>
          <w:rtl w:val="0"/>
        </w:rPr>
        <w:t xml:space="preserve">Repita para o outro lado.</w:t>
      </w:r>
    </w:p>
    <w:p w:rsidR="00000000" w:rsidDel="00000000" w:rsidP="00000000" w:rsidRDefault="00000000" w:rsidRPr="00000000" w14:paraId="00000204">
      <w:pPr>
        <w:numPr>
          <w:ilvl w:val="2"/>
          <w:numId w:val="4"/>
        </w:numPr>
        <w:spacing w:after="0" w:line="360" w:lineRule="auto"/>
        <w:ind w:left="2160" w:hanging="175"/>
        <w:rPr/>
      </w:pPr>
      <w:r w:rsidDel="00000000" w:rsidR="00000000" w:rsidRPr="00000000">
        <w:rPr>
          <w:rtl w:val="0"/>
        </w:rPr>
        <w:t xml:space="preserve">Guie uma expiração enquanto eles abaixam suavemente o queixo em direção ao peito, se estiverem confortáveis, sentindo um alongamento na parte de trás do pescoço.</w:t>
      </w:r>
    </w:p>
    <w:p w:rsidR="00000000" w:rsidDel="00000000" w:rsidP="00000000" w:rsidRDefault="00000000" w:rsidRPr="00000000" w14:paraId="00000205">
      <w:pPr>
        <w:numPr>
          <w:ilvl w:val="2"/>
          <w:numId w:val="4"/>
        </w:numPr>
        <w:spacing w:after="0" w:line="360" w:lineRule="auto"/>
        <w:ind w:left="2160" w:hanging="175"/>
        <w:rPr/>
      </w:pPr>
      <w:r w:rsidDel="00000000" w:rsidR="00000000" w:rsidRPr="00000000">
        <w:rPr>
          <w:rtl w:val="0"/>
        </w:rPr>
        <w:t xml:space="preserve">Guie uma inspiração enquanto a cabeça retorna lentamente à posição vertical.</w:t>
      </w:r>
    </w:p>
    <w:p w:rsidR="00000000" w:rsidDel="00000000" w:rsidP="00000000" w:rsidRDefault="00000000" w:rsidRPr="00000000" w14:paraId="00000206">
      <w:pPr>
        <w:spacing w:after="0" w:line="360" w:lineRule="auto"/>
        <w:ind w:left="2160" w:firstLine="0"/>
        <w:rPr/>
      </w:pPr>
      <w:r w:rsidDel="00000000" w:rsidR="00000000" w:rsidRPr="00000000">
        <w:rPr>
          <w:rtl w:val="0"/>
        </w:rPr>
      </w:r>
    </w:p>
    <w:p w:rsidR="00000000" w:rsidDel="00000000" w:rsidP="00000000" w:rsidRDefault="00000000" w:rsidRPr="00000000" w14:paraId="00000207">
      <w:pPr>
        <w:spacing w:after="0" w:line="360" w:lineRule="auto"/>
        <w:ind w:left="2160" w:firstLine="0"/>
        <w:rPr/>
      </w:pPr>
      <w:r w:rsidDel="00000000" w:rsidR="00000000" w:rsidRPr="00000000">
        <w:rPr>
          <w:rtl w:val="0"/>
        </w:rPr>
      </w:r>
    </w:p>
    <w:p w:rsidR="00000000" w:rsidDel="00000000" w:rsidP="00000000" w:rsidRDefault="00000000" w:rsidRPr="00000000" w14:paraId="00000208">
      <w:pPr>
        <w:spacing w:after="0" w:line="360" w:lineRule="auto"/>
        <w:ind w:left="2160" w:firstLine="0"/>
        <w:rPr/>
      </w:pPr>
      <w:r w:rsidDel="00000000" w:rsidR="00000000" w:rsidRPr="00000000">
        <w:rPr>
          <w:rtl w:val="0"/>
        </w:rPr>
      </w:r>
    </w:p>
    <w:p w:rsidR="00000000" w:rsidDel="00000000" w:rsidP="00000000" w:rsidRDefault="00000000" w:rsidRPr="00000000" w14:paraId="00000209">
      <w:pPr>
        <w:spacing w:after="0" w:line="360" w:lineRule="auto"/>
        <w:ind w:left="2160" w:firstLine="0"/>
        <w:rPr/>
      </w:pPr>
      <w:r w:rsidDel="00000000" w:rsidR="00000000" w:rsidRPr="00000000">
        <w:rPr>
          <w:rtl w:val="0"/>
        </w:rPr>
      </w:r>
    </w:p>
    <w:p w:rsidR="00000000" w:rsidDel="00000000" w:rsidP="00000000" w:rsidRDefault="00000000" w:rsidRPr="00000000" w14:paraId="0000020A">
      <w:pPr>
        <w:spacing w:after="0" w:line="360" w:lineRule="auto"/>
        <w:ind w:left="720" w:firstLine="0"/>
        <w:rPr/>
      </w:pPr>
      <w:r w:rsidDel="00000000" w:rsidR="00000000" w:rsidRPr="00000000">
        <w:rPr>
          <w:b w:val="1"/>
          <w:rtl w:val="0"/>
        </w:rPr>
        <w:t xml:space="preserve">3. Guie movimentos conscientes dos ombros (aproximadamente 1-2 minutos):</w:t>
      </w: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Guie os encolhimentos de ombros: </w:t>
      </w:r>
    </w:p>
    <w:p w:rsidR="00000000" w:rsidDel="00000000" w:rsidP="00000000" w:rsidRDefault="00000000" w:rsidRPr="00000000" w14:paraId="0000020C">
      <w:pPr>
        <w:numPr>
          <w:ilvl w:val="2"/>
          <w:numId w:val="6"/>
        </w:numPr>
        <w:spacing w:after="0" w:line="360" w:lineRule="auto"/>
        <w:ind w:left="2160" w:hanging="175"/>
        <w:rPr/>
      </w:pPr>
      <w:r w:rsidDel="00000000" w:rsidR="00000000" w:rsidRPr="00000000">
        <w:rPr>
          <w:rtl w:val="0"/>
        </w:rPr>
        <w:t xml:space="preserve">Instrua a inspirar para levantar ambos os ombros em direção às orelhas.</w:t>
      </w:r>
    </w:p>
    <w:p w:rsidR="00000000" w:rsidDel="00000000" w:rsidP="00000000" w:rsidRDefault="00000000" w:rsidRPr="00000000" w14:paraId="0000020D">
      <w:pPr>
        <w:numPr>
          <w:ilvl w:val="2"/>
          <w:numId w:val="6"/>
        </w:numPr>
        <w:spacing w:after="0" w:line="360" w:lineRule="auto"/>
        <w:ind w:left="2160" w:hanging="175"/>
        <w:rPr/>
      </w:pPr>
      <w:r w:rsidDel="00000000" w:rsidR="00000000" w:rsidRPr="00000000">
        <w:rPr>
          <w:rtl w:val="0"/>
        </w:rPr>
        <w:t xml:space="preserve">Guie a expiração para deixá-los cair e soltar. Sugira repetir, talvez com um suspiro na expiração.</w:t>
      </w:r>
    </w:p>
    <w:p w:rsidR="00000000" w:rsidDel="00000000" w:rsidP="00000000" w:rsidRDefault="00000000" w:rsidRPr="00000000" w14:paraId="0000020E">
      <w:pPr>
        <w:numPr>
          <w:ilvl w:val="1"/>
          <w:numId w:val="63"/>
        </w:numPr>
        <w:spacing w:after="0" w:line="360" w:lineRule="auto"/>
        <w:ind w:left="1440" w:hanging="21.999999999999886"/>
        <w:rPr/>
      </w:pPr>
      <w:r w:rsidDel="00000000" w:rsidR="00000000" w:rsidRPr="00000000">
        <w:rPr>
          <w:rtl w:val="0"/>
        </w:rPr>
        <w:t xml:space="preserve">Guia para rolar os ombros: </w:t>
      </w:r>
    </w:p>
    <w:p w:rsidR="00000000" w:rsidDel="00000000" w:rsidP="00000000" w:rsidRDefault="00000000" w:rsidRPr="00000000" w14:paraId="0000020F">
      <w:pPr>
        <w:numPr>
          <w:ilvl w:val="2"/>
          <w:numId w:val="7"/>
        </w:numPr>
        <w:spacing w:after="0" w:line="360" w:lineRule="auto"/>
        <w:ind w:left="2160" w:hanging="175"/>
        <w:rPr/>
      </w:pPr>
      <w:r w:rsidDel="00000000" w:rsidR="00000000" w:rsidRPr="00000000">
        <w:rPr>
          <w:rtl w:val="0"/>
        </w:rPr>
        <w:t xml:space="preserve">Instrua a inspirar para levar os ombros para a frente e para cima, depois expire para rolá-los para trás e para baixo, repetindo algumas vezes.</w:t>
      </w:r>
    </w:p>
    <w:p w:rsidR="00000000" w:rsidDel="00000000" w:rsidP="00000000" w:rsidRDefault="00000000" w:rsidRPr="00000000" w14:paraId="00000210">
      <w:pPr>
        <w:numPr>
          <w:ilvl w:val="2"/>
          <w:numId w:val="7"/>
        </w:numPr>
        <w:spacing w:after="0" w:line="360" w:lineRule="auto"/>
        <w:ind w:left="2160" w:hanging="175"/>
        <w:rPr/>
      </w:pPr>
      <w:r w:rsidDel="00000000" w:rsidR="00000000" w:rsidRPr="00000000">
        <w:rPr>
          <w:rtl w:val="0"/>
        </w:rPr>
        <w:t xml:space="preserve">Guie uma inversão: inspire levando os ombros para trás e para cima, expire levando-os para a frente e para baixo.</w:t>
      </w:r>
    </w:p>
    <w:p w:rsidR="00000000" w:rsidDel="00000000" w:rsidP="00000000" w:rsidRDefault="00000000" w:rsidRPr="00000000" w14:paraId="00000211">
      <w:pPr>
        <w:numPr>
          <w:ilvl w:val="2"/>
          <w:numId w:val="7"/>
        </w:numPr>
        <w:spacing w:after="0" w:line="360" w:lineRule="auto"/>
        <w:ind w:left="2160" w:hanging="175"/>
        <w:rPr/>
      </w:pPr>
      <w:r w:rsidDel="00000000" w:rsidR="00000000" w:rsidRPr="00000000">
        <w:rPr>
          <w:rtl w:val="0"/>
        </w:rPr>
        <w:t xml:space="preserve">Conclua deixando os ombros relaxarem.</w:t>
      </w:r>
    </w:p>
    <w:p w:rsidR="00000000" w:rsidDel="00000000" w:rsidP="00000000" w:rsidRDefault="00000000" w:rsidRPr="00000000" w14:paraId="00000212">
      <w:pPr>
        <w:spacing w:after="0" w:line="360" w:lineRule="auto"/>
        <w:ind w:left="720" w:firstLine="0"/>
        <w:rPr/>
      </w:pPr>
      <w:r w:rsidDel="00000000" w:rsidR="00000000" w:rsidRPr="00000000">
        <w:rPr>
          <w:b w:val="1"/>
          <w:rtl w:val="0"/>
        </w:rPr>
        <w:t xml:space="preserve">4. Guie movimentos conscientes dos pulsos, mãos (e tornozelos, opcional) (aproximadamente 1 minuto):</w:t>
      </w:r>
      <w:r w:rsidDel="00000000" w:rsidR="00000000" w:rsidRPr="00000000">
        <w:rPr>
          <w:rtl w:val="0"/>
        </w:rPr>
      </w:r>
    </w:p>
    <w:p w:rsidR="00000000" w:rsidDel="00000000" w:rsidP="00000000" w:rsidRDefault="00000000" w:rsidRPr="00000000" w14:paraId="00000213">
      <w:pPr>
        <w:numPr>
          <w:ilvl w:val="1"/>
          <w:numId w:val="63"/>
        </w:numPr>
        <w:spacing w:after="0" w:line="360" w:lineRule="auto"/>
        <w:ind w:left="1440" w:hanging="164.00000000000006"/>
        <w:rPr/>
      </w:pPr>
      <w:r w:rsidDel="00000000" w:rsidR="00000000" w:rsidRPr="00000000">
        <w:rPr>
          <w:rtl w:val="0"/>
        </w:rPr>
        <w:t xml:space="preserve">Instrua a estender os braços (ou mantê-los baixos) e fazer punhos suaves, depois abrir lentamente e esticar bem os dedos, repetindo.</w:t>
      </w:r>
    </w:p>
    <w:p w:rsidR="00000000" w:rsidDel="00000000" w:rsidP="00000000" w:rsidRDefault="00000000" w:rsidRPr="00000000" w14:paraId="00000214">
      <w:pPr>
        <w:numPr>
          <w:ilvl w:val="1"/>
          <w:numId w:val="63"/>
        </w:numPr>
        <w:spacing w:after="0" w:line="360" w:lineRule="auto"/>
        <w:ind w:left="1440" w:hanging="164.00000000000006"/>
        <w:rPr/>
      </w:pPr>
      <w:r w:rsidDel="00000000" w:rsidR="00000000" w:rsidRPr="00000000">
        <w:rPr>
          <w:rtl w:val="0"/>
        </w:rPr>
        <w:t xml:space="preserve">Guie movimentos suaves de círculos com os pulsos em ambas as direções.</w:t>
      </w:r>
    </w:p>
    <w:p w:rsidR="00000000" w:rsidDel="00000000" w:rsidP="00000000" w:rsidRDefault="00000000" w:rsidRPr="00000000" w14:paraId="00000215">
      <w:pPr>
        <w:numPr>
          <w:ilvl w:val="1"/>
          <w:numId w:val="63"/>
        </w:numPr>
        <w:spacing w:after="0" w:line="360" w:lineRule="auto"/>
        <w:ind w:left="1440" w:hanging="164.00000000000006"/>
        <w:rPr/>
      </w:pPr>
      <w:r w:rsidDel="00000000" w:rsidR="00000000" w:rsidRPr="00000000">
        <w:rPr>
          <w:rtl w:val="0"/>
        </w:rPr>
        <w:t xml:space="preserve">Opcionalmente, guie movimentos circulares suaves dos tornozelos para cada pé, se os participantes se sentirem confortáveis.</w:t>
      </w:r>
    </w:p>
    <w:p w:rsidR="00000000" w:rsidDel="00000000" w:rsidP="00000000" w:rsidRDefault="00000000" w:rsidRPr="00000000" w14:paraId="00000216">
      <w:pPr>
        <w:spacing w:after="0" w:line="360" w:lineRule="auto"/>
        <w:ind w:left="720" w:firstLine="0"/>
        <w:rPr/>
      </w:pPr>
      <w:r w:rsidDel="00000000" w:rsidR="00000000" w:rsidRPr="00000000">
        <w:rPr>
          <w:b w:val="1"/>
          <w:rtl w:val="0"/>
        </w:rPr>
        <w:t xml:space="preserve">5. Guie alongamentos conscientes dos braços e flexões laterais (aproximadamente 1-2 minutos):</w:t>
      </w:r>
      <w:r w:rsidDel="00000000" w:rsidR="00000000" w:rsidRPr="00000000">
        <w:rPr>
          <w:rtl w:val="0"/>
        </w:rPr>
      </w:r>
    </w:p>
    <w:p w:rsidR="00000000" w:rsidDel="00000000" w:rsidP="00000000" w:rsidRDefault="00000000" w:rsidRPr="00000000" w14:paraId="00000217">
      <w:pPr>
        <w:numPr>
          <w:ilvl w:val="1"/>
          <w:numId w:val="63"/>
        </w:numPr>
        <w:spacing w:after="0" w:line="360" w:lineRule="auto"/>
        <w:ind w:left="1440" w:hanging="164.00000000000006"/>
        <w:rPr/>
      </w:pPr>
      <w:r w:rsidDel="00000000" w:rsidR="00000000" w:rsidRPr="00000000">
        <w:rPr>
          <w:rtl w:val="0"/>
        </w:rPr>
        <w:t xml:space="preserve">Instrua a inspirar para esticar um braço em direção ao teto, sentindo um alongamento ao longo do lado, talvez sugerindo uma pequena inclinação se for confortável, respirando durante o alongamento.</w:t>
      </w:r>
    </w:p>
    <w:p w:rsidR="00000000" w:rsidDel="00000000" w:rsidP="00000000" w:rsidRDefault="00000000" w:rsidRPr="00000000" w14:paraId="00000218">
      <w:pPr>
        <w:numPr>
          <w:ilvl w:val="1"/>
          <w:numId w:val="63"/>
        </w:numPr>
        <w:spacing w:after="0" w:line="360" w:lineRule="auto"/>
        <w:ind w:left="1440" w:hanging="164.00000000000006"/>
        <w:rPr/>
      </w:pPr>
      <w:r w:rsidDel="00000000" w:rsidR="00000000" w:rsidRPr="00000000">
        <w:rPr>
          <w:rtl w:val="0"/>
        </w:rPr>
        <w:t xml:space="preserve">Guie uma expiração para baixar lentamente o braço.</w:t>
      </w:r>
    </w:p>
    <w:p w:rsidR="00000000" w:rsidDel="00000000" w:rsidP="00000000" w:rsidRDefault="00000000" w:rsidRPr="00000000" w14:paraId="00000219">
      <w:pPr>
        <w:numPr>
          <w:ilvl w:val="1"/>
          <w:numId w:val="63"/>
        </w:numPr>
        <w:spacing w:after="0" w:line="360" w:lineRule="auto"/>
        <w:ind w:left="1440" w:hanging="164.00000000000006"/>
        <w:rPr/>
      </w:pPr>
      <w:r w:rsidDel="00000000" w:rsidR="00000000" w:rsidRPr="00000000">
        <w:rPr>
          <w:rtl w:val="0"/>
        </w:rPr>
        <w:t xml:space="preserve">Repita para o outro lado.</w:t>
      </w:r>
    </w:p>
    <w:p w:rsidR="00000000" w:rsidDel="00000000" w:rsidP="00000000" w:rsidRDefault="00000000" w:rsidRPr="00000000" w14:paraId="0000021A">
      <w:pPr>
        <w:spacing w:after="0" w:line="360" w:lineRule="auto"/>
        <w:ind w:left="720" w:firstLine="0"/>
        <w:rPr/>
      </w:pPr>
      <w:r w:rsidDel="00000000" w:rsidR="00000000" w:rsidRPr="00000000">
        <w:rPr>
          <w:b w:val="1"/>
          <w:rtl w:val="0"/>
        </w:rPr>
        <w:t xml:space="preserve">6. Guie torções suaves sentadas (aproximadamente 1-2 minutos):</w:t>
      </w:r>
      <w:r w:rsidDel="00000000" w:rsidR="00000000" w:rsidRPr="00000000">
        <w:rPr>
          <w:rtl w:val="0"/>
        </w:rPr>
      </w:r>
    </w:p>
    <w:p w:rsidR="00000000" w:rsidDel="00000000" w:rsidP="00000000" w:rsidRDefault="00000000" w:rsidRPr="00000000" w14:paraId="0000021B">
      <w:pPr>
        <w:numPr>
          <w:ilvl w:val="1"/>
          <w:numId w:val="63"/>
        </w:numPr>
        <w:spacing w:after="0" w:line="360" w:lineRule="auto"/>
        <w:ind w:left="1440" w:hanging="164.00000000000006"/>
        <w:rPr/>
      </w:pPr>
      <w:r w:rsidDel="00000000" w:rsidR="00000000" w:rsidRPr="00000000">
        <w:rPr>
          <w:rtl w:val="0"/>
        </w:rPr>
        <w:t xml:space="preserve">Instrua a manter os quadris estáveis e, ao expirar, gire suavemente a parte superior do corpo para um lado (por exemplo, usando as mãos na coxa/cadeira para um apoio suave, olhando por cima do ombro se o pescoço estiver confortável). Enfatize que não se deve forçar.</w:t>
      </w:r>
    </w:p>
    <w:p w:rsidR="00000000" w:rsidDel="00000000" w:rsidP="00000000" w:rsidRDefault="00000000" w:rsidRPr="00000000" w14:paraId="0000021C">
      <w:pPr>
        <w:numPr>
          <w:ilvl w:val="1"/>
          <w:numId w:val="63"/>
        </w:numPr>
        <w:spacing w:after="0" w:line="360" w:lineRule="auto"/>
        <w:ind w:left="1440" w:hanging="164.00000000000006"/>
        <w:rPr/>
      </w:pPr>
      <w:r w:rsidDel="00000000" w:rsidR="00000000" w:rsidRPr="00000000">
        <w:rPr>
          <w:rtl w:val="0"/>
        </w:rPr>
        <w:t xml:space="preserve">Mantenha a posição por uma ou duas respirações.</w:t>
      </w:r>
    </w:p>
    <w:p w:rsidR="00000000" w:rsidDel="00000000" w:rsidP="00000000" w:rsidRDefault="00000000" w:rsidRPr="00000000" w14:paraId="0000021D">
      <w:pPr>
        <w:numPr>
          <w:ilvl w:val="1"/>
          <w:numId w:val="63"/>
        </w:numPr>
        <w:spacing w:after="0" w:line="360" w:lineRule="auto"/>
        <w:ind w:left="1440" w:hanging="164.00000000000006"/>
        <w:rPr/>
      </w:pPr>
      <w:r w:rsidDel="00000000" w:rsidR="00000000" w:rsidRPr="00000000">
        <w:rPr>
          <w:rtl w:val="0"/>
        </w:rPr>
        <w:t xml:space="preserve">Guie uma inspiração para lentamente voltar ao centro.</w:t>
      </w:r>
    </w:p>
    <w:p w:rsidR="00000000" w:rsidDel="00000000" w:rsidP="00000000" w:rsidRDefault="00000000" w:rsidRPr="00000000" w14:paraId="0000021E">
      <w:pPr>
        <w:numPr>
          <w:ilvl w:val="1"/>
          <w:numId w:val="63"/>
        </w:numPr>
        <w:spacing w:after="0" w:line="360" w:lineRule="auto"/>
        <w:ind w:left="1440" w:hanging="164.00000000000006"/>
        <w:rPr/>
      </w:pPr>
      <w:r w:rsidDel="00000000" w:rsidR="00000000" w:rsidRPr="00000000">
        <w:rPr>
          <w:rtl w:val="0"/>
        </w:rPr>
        <w:t xml:space="preserve">Repita para o outro lado.</w:t>
      </w:r>
    </w:p>
    <w:p w:rsidR="00000000" w:rsidDel="00000000" w:rsidP="00000000" w:rsidRDefault="00000000" w:rsidRPr="00000000" w14:paraId="0000021F">
      <w:pPr>
        <w:numPr>
          <w:ilvl w:val="1"/>
          <w:numId w:val="63"/>
        </w:numPr>
        <w:spacing w:after="0" w:line="360" w:lineRule="auto"/>
        <w:ind w:left="1440" w:hanging="164.00000000000006"/>
        <w:rPr/>
      </w:pPr>
      <w:r w:rsidDel="00000000" w:rsidR="00000000" w:rsidRPr="00000000">
        <w:rPr>
          <w:rtl w:val="0"/>
        </w:rPr>
        <w:t xml:space="preserve">Guie uma inspiração para voltar ao centro.</w:t>
      </w:r>
    </w:p>
    <w:p w:rsidR="00000000" w:rsidDel="00000000" w:rsidP="00000000" w:rsidRDefault="00000000" w:rsidRPr="00000000" w14:paraId="00000220">
      <w:pPr>
        <w:spacing w:after="0" w:line="360" w:lineRule="auto"/>
        <w:ind w:left="720" w:firstLine="0"/>
        <w:rPr/>
      </w:pPr>
      <w:r w:rsidDel="00000000" w:rsidR="00000000" w:rsidRPr="00000000">
        <w:rPr>
          <w:b w:val="1"/>
          <w:rtl w:val="0"/>
        </w:rPr>
        <w:t xml:space="preserve">7. Conclua a prática do movimento (aproximadamente 1 minuto):</w:t>
      </w:r>
      <w:r w:rsidDel="00000000" w:rsidR="00000000" w:rsidRPr="00000000">
        <w:rPr>
          <w:rtl w:val="0"/>
        </w:rPr>
      </w:r>
    </w:p>
    <w:p w:rsidR="00000000" w:rsidDel="00000000" w:rsidP="00000000" w:rsidRDefault="00000000" w:rsidRPr="00000000" w14:paraId="00000221">
      <w:pPr>
        <w:numPr>
          <w:ilvl w:val="1"/>
          <w:numId w:val="63"/>
        </w:numPr>
        <w:spacing w:after="0" w:line="360" w:lineRule="auto"/>
        <w:ind w:left="1440" w:hanging="164.00000000000006"/>
        <w:rPr/>
      </w:pPr>
      <w:r w:rsidDel="00000000" w:rsidR="00000000" w:rsidRPr="00000000">
        <w:rPr>
          <w:rtl w:val="0"/>
        </w:rPr>
        <w:t xml:space="preserve">Instrua os participantes a sentarem-se em silêncio por um momento.</w:t>
      </w:r>
    </w:p>
    <w:p w:rsidR="00000000" w:rsidDel="00000000" w:rsidP="00000000" w:rsidRDefault="00000000" w:rsidRPr="00000000" w14:paraId="00000222">
      <w:pPr>
        <w:numPr>
          <w:ilvl w:val="1"/>
          <w:numId w:val="63"/>
        </w:numPr>
        <w:spacing w:after="0" w:line="360" w:lineRule="auto"/>
        <w:ind w:left="1440" w:hanging="164.00000000000006"/>
        <w:rPr/>
      </w:pPr>
      <w:r w:rsidDel="00000000" w:rsidR="00000000" w:rsidRPr="00000000">
        <w:rPr>
          <w:rtl w:val="0"/>
        </w:rPr>
        <w:t xml:space="preserve">Peça-lhes que observem quaisquer mudanças no seu corpo: talvez mais espaço, vitalidade ou simplesmente uma maior consciência das sensações físicas.</w:t>
      </w:r>
    </w:p>
    <w:p w:rsidR="00000000" w:rsidDel="00000000" w:rsidP="00000000" w:rsidRDefault="00000000" w:rsidRPr="00000000" w14:paraId="00000223">
      <w:pPr>
        <w:numPr>
          <w:ilvl w:val="1"/>
          <w:numId w:val="63"/>
        </w:numPr>
        <w:spacing w:after="0" w:line="360" w:lineRule="auto"/>
        <w:ind w:left="1440" w:hanging="164.00000000000006"/>
        <w:rPr/>
      </w:pPr>
      <w:r w:rsidDel="00000000" w:rsidR="00000000" w:rsidRPr="00000000">
        <w:rPr>
          <w:rtl w:val="0"/>
        </w:rPr>
        <w:t xml:space="preserve">Sugira que estes são movimentos simples que eles podem usar ao longo do dia para liberar a tensão e se reconectar com o corpo.</w:t>
      </w:r>
    </w:p>
    <w:p w:rsidR="00000000" w:rsidDel="00000000" w:rsidP="00000000" w:rsidRDefault="00000000" w:rsidRPr="00000000" w14:paraId="00000224">
      <w:pPr>
        <w:spacing w:after="0" w:line="360" w:lineRule="auto"/>
        <w:ind w:left="1440" w:firstLine="0"/>
        <w:rPr/>
      </w:pPr>
      <w:r w:rsidDel="00000000" w:rsidR="00000000" w:rsidRPr="00000000">
        <w:rPr>
          <w:rtl w:val="0"/>
        </w:rPr>
      </w:r>
    </w:p>
    <w:p w:rsidR="00000000" w:rsidDel="00000000" w:rsidP="00000000" w:rsidRDefault="00000000" w:rsidRPr="00000000" w14:paraId="00000225">
      <w:pPr>
        <w:spacing w:after="0" w:line="360" w:lineRule="auto"/>
        <w:rPr/>
      </w:pPr>
      <w:r w:rsidDel="00000000" w:rsidR="00000000" w:rsidRPr="00000000">
        <w:rPr>
          <w:b w:val="1"/>
          <w:rtl w:val="0"/>
        </w:rPr>
        <w:t xml:space="preserve">Notas do facilitador:</w:t>
      </w:r>
      <w:r w:rsidDel="00000000" w:rsidR="00000000" w:rsidRPr="00000000">
        <w:rPr>
          <w:rtl w:val="0"/>
        </w:rPr>
      </w:r>
    </w:p>
    <w:p w:rsidR="00000000" w:rsidDel="00000000" w:rsidP="00000000" w:rsidRDefault="00000000" w:rsidRPr="00000000" w14:paraId="00000226">
      <w:pPr>
        <w:numPr>
          <w:ilvl w:val="0"/>
          <w:numId w:val="64"/>
        </w:numPr>
        <w:spacing w:after="0" w:line="360" w:lineRule="auto"/>
        <w:ind w:left="720" w:hanging="152.99999999999997"/>
        <w:rPr/>
      </w:pPr>
      <w:r w:rsidDel="00000000" w:rsidR="00000000" w:rsidRPr="00000000">
        <w:rPr>
          <w:rtl w:val="0"/>
        </w:rPr>
        <w:t xml:space="preserve">Demonstre os movimentos suavemente, se achar apropriado para o seu estilo e para o grupo.</w:t>
      </w:r>
    </w:p>
    <w:p w:rsidR="00000000" w:rsidDel="00000000" w:rsidP="00000000" w:rsidRDefault="00000000" w:rsidRPr="00000000" w14:paraId="00000227">
      <w:pPr>
        <w:numPr>
          <w:ilvl w:val="0"/>
          <w:numId w:val="64"/>
        </w:numPr>
        <w:spacing w:after="0" w:line="360" w:lineRule="auto"/>
        <w:ind w:left="720" w:hanging="152.99999999999997"/>
        <w:rPr/>
      </w:pPr>
      <w:r w:rsidDel="00000000" w:rsidR="00000000" w:rsidRPr="00000000">
        <w:rPr>
          <w:rtl w:val="0"/>
        </w:rPr>
        <w:t xml:space="preserve">Enfatize a lentidão, a atenção consciente às sensações e o respeito próprio durante todo o exercício.</w:t>
      </w:r>
    </w:p>
    <w:p w:rsidR="00000000" w:rsidDel="00000000" w:rsidP="00000000" w:rsidRDefault="00000000" w:rsidRPr="00000000" w14:paraId="00000228">
      <w:pPr>
        <w:numPr>
          <w:ilvl w:val="0"/>
          <w:numId w:val="64"/>
        </w:numPr>
        <w:spacing w:after="0" w:line="360" w:lineRule="auto"/>
        <w:ind w:left="720" w:hanging="152.99999999999997"/>
        <w:rPr/>
      </w:pPr>
      <w:r w:rsidDel="00000000" w:rsidR="00000000" w:rsidRPr="00000000">
        <w:rPr>
          <w:rtl w:val="0"/>
        </w:rPr>
        <w:t xml:space="preserve">Lembre aos participantes de respirar naturalmente durante os movimentos.</w:t>
      </w:r>
    </w:p>
    <w:p w:rsidR="00000000" w:rsidDel="00000000" w:rsidP="00000000" w:rsidRDefault="00000000" w:rsidRPr="00000000" w14:paraId="00000229">
      <w:pPr>
        <w:numPr>
          <w:ilvl w:val="0"/>
          <w:numId w:val="64"/>
        </w:numPr>
        <w:spacing w:after="0" w:line="360" w:lineRule="auto"/>
        <w:ind w:left="720" w:hanging="152.99999999999997"/>
        <w:rPr/>
      </w:pPr>
      <w:r w:rsidDel="00000000" w:rsidR="00000000" w:rsidRPr="00000000">
        <w:rPr>
          <w:rtl w:val="0"/>
        </w:rPr>
        <w:t xml:space="preserve">Mantenha as instruções simples, claras e convidativas.</w:t>
      </w:r>
      <w:r w:rsidDel="00000000" w:rsidR="00000000" w:rsidRPr="00000000">
        <w:br w:type="page"/>
      </w:r>
      <w:r w:rsidDel="00000000" w:rsidR="00000000" w:rsidRPr="00000000">
        <w:rPr>
          <w:rtl w:val="0"/>
        </w:rPr>
      </w:r>
    </w:p>
    <w:p w:rsidR="00000000" w:rsidDel="00000000" w:rsidP="00000000" w:rsidRDefault="00000000" w:rsidRPr="00000000" w14:paraId="0000022A">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5lbv3lwhnjjw" w:id="30"/>
      <w:bookmarkEnd w:id="30"/>
      <w:r w:rsidDel="00000000" w:rsidR="00000000" w:rsidRPr="00000000">
        <w:rPr>
          <w:rFonts w:ascii="Aptos" w:cs="Aptos" w:eastAsia="Aptos" w:hAnsi="Aptos"/>
          <w:color w:val="0f4761"/>
          <w:sz w:val="28"/>
          <w:szCs w:val="28"/>
          <w:rtl w:val="0"/>
        </w:rPr>
        <w:t xml:space="preserve">Secção 4: autocompaixão/bondade para resiliência</w:t>
      </w:r>
    </w:p>
    <w:p w:rsidR="00000000" w:rsidDel="00000000" w:rsidP="00000000" w:rsidRDefault="00000000" w:rsidRPr="00000000" w14:paraId="0000022B">
      <w:pPr>
        <w:spacing w:after="0" w:line="360" w:lineRule="auto"/>
        <w:jc w:val="center"/>
        <w:rPr/>
      </w:pPr>
      <w:r w:rsidDel="00000000" w:rsidR="00000000" w:rsidRPr="00000000">
        <w:rPr>
          <w:b w:val="1"/>
          <w:sz w:val="26"/>
          <w:szCs w:val="26"/>
          <w:rtl w:val="0"/>
        </w:rPr>
        <w:t xml:space="preserve">(Aproximadamente 10-12 minutos)</w:t>
      </w:r>
      <w:r w:rsidDel="00000000" w:rsidR="00000000" w:rsidRPr="00000000">
        <w:rPr>
          <w:rtl w:val="0"/>
        </w:rPr>
      </w:r>
    </w:p>
    <w:p w:rsidR="00000000" w:rsidDel="00000000" w:rsidP="00000000" w:rsidRDefault="00000000" w:rsidRPr="00000000" w14:paraId="0000022C">
      <w:pPr>
        <w:spacing w:after="0" w:line="360" w:lineRule="auto"/>
        <w:rPr/>
      </w:pPr>
      <w:r w:rsidDel="00000000" w:rsidR="00000000" w:rsidRPr="00000000">
        <w:rPr>
          <w:rtl w:val="0"/>
        </w:rPr>
      </w:r>
    </w:p>
    <w:p w:rsidR="00000000" w:rsidDel="00000000" w:rsidP="00000000" w:rsidRDefault="00000000" w:rsidRPr="00000000" w14:paraId="0000022D">
      <w:pPr>
        <w:spacing w:after="0" w:line="360" w:lineRule="auto"/>
        <w:rPr/>
      </w:pPr>
      <w:r w:rsidDel="00000000" w:rsidR="00000000" w:rsidRPr="00000000">
        <w:rPr>
          <w:b w:val="1"/>
          <w:rtl w:val="0"/>
        </w:rPr>
        <w:t xml:space="preserve">Objetivo(s):</w:t>
      </w:r>
      <w:r w:rsidDel="00000000" w:rsidR="00000000" w:rsidRPr="00000000">
        <w:rPr>
          <w:rtl w:val="0"/>
        </w:rPr>
      </w:r>
    </w:p>
    <w:p w:rsidR="00000000" w:rsidDel="00000000" w:rsidP="00000000" w:rsidRDefault="00000000" w:rsidRPr="00000000" w14:paraId="0000022E">
      <w:pPr>
        <w:numPr>
          <w:ilvl w:val="0"/>
          <w:numId w:val="65"/>
        </w:numPr>
        <w:spacing w:after="0" w:line="360" w:lineRule="auto"/>
        <w:ind w:left="720" w:hanging="152.99999999999997"/>
        <w:rPr/>
      </w:pPr>
      <w:r w:rsidDel="00000000" w:rsidR="00000000" w:rsidRPr="00000000">
        <w:rPr>
          <w:rtl w:val="0"/>
        </w:rPr>
        <w:t xml:space="preserve">Orientar os participantes a cultivar ativamente sentimentos de calor humano, bondade e compreensão para consigo mesmos.</w:t>
      </w:r>
    </w:p>
    <w:p w:rsidR="00000000" w:rsidDel="00000000" w:rsidP="00000000" w:rsidRDefault="00000000" w:rsidRPr="00000000" w14:paraId="0000022F">
      <w:pPr>
        <w:numPr>
          <w:ilvl w:val="0"/>
          <w:numId w:val="65"/>
        </w:numPr>
        <w:spacing w:after="0" w:line="360" w:lineRule="auto"/>
        <w:ind w:left="720" w:hanging="152.99999999999997"/>
        <w:rPr/>
      </w:pPr>
      <w:r w:rsidDel="00000000" w:rsidR="00000000" w:rsidRPr="00000000">
        <w:rPr>
          <w:rtl w:val="0"/>
        </w:rPr>
        <w:t xml:space="preserve">Ajudar a combater tendências para a autocrítica, muitas vezes intensificadas pela fadiga e pelo esgotamento.</w:t>
      </w:r>
    </w:p>
    <w:p w:rsidR="00000000" w:rsidDel="00000000" w:rsidP="00000000" w:rsidRDefault="00000000" w:rsidRPr="00000000" w14:paraId="00000230">
      <w:pPr>
        <w:numPr>
          <w:ilvl w:val="0"/>
          <w:numId w:val="65"/>
        </w:numPr>
        <w:spacing w:after="0" w:line="360" w:lineRule="auto"/>
        <w:ind w:left="720" w:hanging="152.99999999999997"/>
        <w:rPr/>
      </w:pPr>
      <w:r w:rsidDel="00000000" w:rsidR="00000000" w:rsidRPr="00000000">
        <w:rPr>
          <w:rtl w:val="0"/>
        </w:rPr>
        <w:t xml:space="preserve">Apoiar a construção de recursos emocionais internos e promover uma maior resiliência.</w:t>
      </w:r>
    </w:p>
    <w:p w:rsidR="00000000" w:rsidDel="00000000" w:rsidP="00000000" w:rsidRDefault="00000000" w:rsidRPr="00000000" w14:paraId="00000231">
      <w:pPr>
        <w:numPr>
          <w:ilvl w:val="0"/>
          <w:numId w:val="65"/>
        </w:numPr>
        <w:spacing w:after="0" w:line="360" w:lineRule="auto"/>
        <w:ind w:left="720" w:hanging="152.99999999999997"/>
        <w:rPr/>
      </w:pPr>
      <w:r w:rsidDel="00000000" w:rsidR="00000000" w:rsidRPr="00000000">
        <w:rPr>
          <w:rtl w:val="0"/>
        </w:rPr>
        <w:t xml:space="preserve">Oferecer uma maneira gentil de lidar com sentimentos de inadequação ou esgotamento emocional.</w:t>
      </w:r>
    </w:p>
    <w:p w:rsidR="00000000" w:rsidDel="00000000" w:rsidP="00000000" w:rsidRDefault="00000000" w:rsidRPr="00000000" w14:paraId="00000232">
      <w:pPr>
        <w:spacing w:after="0" w:line="360" w:lineRule="auto"/>
        <w:rPr/>
      </w:pPr>
      <w:r w:rsidDel="00000000" w:rsidR="00000000" w:rsidRPr="00000000">
        <w:rPr>
          <w:b w:val="1"/>
          <w:rtl w:val="0"/>
        </w:rPr>
        <w:t xml:space="preserve">Instruções detalhadas para o formador:</w:t>
      </w:r>
      <w:r w:rsidDel="00000000" w:rsidR="00000000" w:rsidRPr="00000000">
        <w:rPr>
          <w:rtl w:val="0"/>
        </w:rPr>
      </w:r>
    </w:p>
    <w:p w:rsidR="00000000" w:rsidDel="00000000" w:rsidP="00000000" w:rsidRDefault="00000000" w:rsidRPr="00000000" w14:paraId="00000233">
      <w:pPr>
        <w:spacing w:after="0" w:line="360" w:lineRule="auto"/>
        <w:ind w:left="720" w:firstLine="0"/>
        <w:rPr/>
      </w:pPr>
      <w:r w:rsidDel="00000000" w:rsidR="00000000" w:rsidRPr="00000000">
        <w:rPr>
          <w:b w:val="1"/>
          <w:rtl w:val="0"/>
        </w:rPr>
        <w:t xml:space="preserve">1. Apresente a prática (aproximadamente 1 minuto):</w:t>
      </w:r>
      <w:r w:rsidDel="00000000" w:rsidR="00000000" w:rsidRPr="00000000">
        <w:rPr>
          <w:rtl w:val="0"/>
        </w:rPr>
      </w:r>
    </w:p>
    <w:p w:rsidR="00000000" w:rsidDel="00000000" w:rsidP="00000000" w:rsidRDefault="00000000" w:rsidRPr="00000000" w14:paraId="00000234">
      <w:pPr>
        <w:numPr>
          <w:ilvl w:val="1"/>
          <w:numId w:val="66"/>
        </w:numPr>
        <w:spacing w:after="0" w:line="360" w:lineRule="auto"/>
        <w:ind w:left="1440" w:hanging="164.00000000000006"/>
        <w:rPr/>
      </w:pPr>
      <w:r w:rsidDel="00000000" w:rsidR="00000000" w:rsidRPr="00000000">
        <w:rPr>
          <w:rtl w:val="0"/>
        </w:rPr>
        <w:t xml:space="preserve">Apresente verbalmente esta prática, explicando o seu foco no cultivo da autocompaixão ou da bondade.</w:t>
      </w:r>
    </w:p>
    <w:p w:rsidR="00000000" w:rsidDel="00000000" w:rsidP="00000000" w:rsidRDefault="00000000" w:rsidRPr="00000000" w14:paraId="00000235">
      <w:pPr>
        <w:numPr>
          <w:ilvl w:val="1"/>
          <w:numId w:val="66"/>
        </w:numPr>
        <w:spacing w:after="0" w:line="360" w:lineRule="auto"/>
        <w:ind w:left="1440" w:hanging="164.00000000000006"/>
        <w:rPr/>
      </w:pPr>
      <w:r w:rsidDel="00000000" w:rsidR="00000000" w:rsidRPr="00000000">
        <w:rPr>
          <w:rtl w:val="0"/>
        </w:rPr>
        <w:t xml:space="preserve">Transmita que esta prática é um convite para oferecer calor e compreensão a si mesmo, especialmente quando se lida com fadiga ou esgotamento, pois a autocrítica pode ser comum.</w:t>
      </w:r>
    </w:p>
    <w:p w:rsidR="00000000" w:rsidDel="00000000" w:rsidP="00000000" w:rsidRDefault="00000000" w:rsidRPr="00000000" w14:paraId="00000236">
      <w:pPr>
        <w:numPr>
          <w:ilvl w:val="1"/>
          <w:numId w:val="66"/>
        </w:numPr>
        <w:spacing w:after="0" w:line="360" w:lineRule="auto"/>
        <w:ind w:left="1440" w:hanging="164.00000000000006"/>
        <w:rPr/>
      </w:pPr>
      <w:r w:rsidDel="00000000" w:rsidR="00000000" w:rsidRPr="00000000">
        <w:rPr>
          <w:rtl w:val="0"/>
        </w:rPr>
        <w:t xml:space="preserve">Certifique-se de que os participantes estejam em uma postura confortável e estável, com os olhos suavemente fechados ou um olhar suave e abaixado.</w:t>
      </w:r>
    </w:p>
    <w:p w:rsidR="00000000" w:rsidDel="00000000" w:rsidP="00000000" w:rsidRDefault="00000000" w:rsidRPr="00000000" w14:paraId="00000237">
      <w:pPr>
        <w:spacing w:after="0" w:line="360" w:lineRule="auto"/>
        <w:ind w:left="720" w:firstLine="0"/>
        <w:rPr/>
      </w:pPr>
      <w:r w:rsidDel="00000000" w:rsidR="00000000" w:rsidRPr="00000000">
        <w:rPr>
          <w:b w:val="1"/>
          <w:rtl w:val="0"/>
        </w:rPr>
        <w:t xml:space="preserve">2. Oriente o acalanto inicial e a conexão com o calor (aproximadamente 1-2 minutos):</w:t>
      </w:r>
      <w:r w:rsidDel="00000000" w:rsidR="00000000" w:rsidRPr="00000000">
        <w:rPr>
          <w:rtl w:val="0"/>
        </w:rPr>
      </w:r>
    </w:p>
    <w:p w:rsidR="00000000" w:rsidDel="00000000" w:rsidP="00000000" w:rsidRDefault="00000000" w:rsidRPr="00000000" w14:paraId="00000238">
      <w:pPr>
        <w:numPr>
          <w:ilvl w:val="1"/>
          <w:numId w:val="66"/>
        </w:numPr>
        <w:spacing w:after="0" w:line="360" w:lineRule="auto"/>
        <w:ind w:left="1440" w:hanging="164.00000000000006"/>
        <w:rPr/>
      </w:pPr>
      <w:r w:rsidDel="00000000" w:rsidR="00000000" w:rsidRPr="00000000">
        <w:rPr>
          <w:rtl w:val="0"/>
        </w:rPr>
        <w:t xml:space="preserve">Instrua os participantes a respirar calmamente algumas vezes, permitindo que o corpo relaxe.</w:t>
      </w:r>
    </w:p>
    <w:p w:rsidR="00000000" w:rsidDel="00000000" w:rsidP="00000000" w:rsidRDefault="00000000" w:rsidRPr="00000000" w14:paraId="00000239">
      <w:pPr>
        <w:numPr>
          <w:ilvl w:val="1"/>
          <w:numId w:val="66"/>
        </w:numPr>
        <w:spacing w:after="0" w:line="360" w:lineRule="auto"/>
        <w:ind w:left="1440" w:hanging="164.00000000000006"/>
        <w:rPr/>
      </w:pPr>
      <w:r w:rsidDel="00000000" w:rsidR="00000000" w:rsidRPr="00000000">
        <w:rPr>
          <w:rtl w:val="0"/>
        </w:rPr>
        <w:t xml:space="preserve">Sugira, opcionalmente, colocar uma mão suavemente sobre o coração ou trazer a atenção para a área do peito, convidando uma sensação de calor ou ternura.</w:t>
      </w:r>
    </w:p>
    <w:p w:rsidR="00000000" w:rsidDel="00000000" w:rsidP="00000000" w:rsidRDefault="00000000" w:rsidRPr="00000000" w14:paraId="0000023A">
      <w:pPr>
        <w:numPr>
          <w:ilvl w:val="1"/>
          <w:numId w:val="66"/>
        </w:numPr>
        <w:spacing w:after="0" w:line="360" w:lineRule="auto"/>
        <w:ind w:left="1440" w:hanging="164.00000000000006"/>
        <w:rPr/>
      </w:pPr>
      <w:r w:rsidDel="00000000" w:rsidR="00000000" w:rsidRPr="00000000">
        <w:rPr>
          <w:rtl w:val="0"/>
        </w:rPr>
        <w:t xml:space="preserve">Ofereça um passo opcional: para tornar a bondade autodirigida mais acessível, sugira que primeiro pensem em alguém (ou um animal de estimação) por quem sintam naturalmente calor e bondade. Depois de evocar esse sentimento, guie-os para ver se conseguem estender suavemente um pouco desse mesmo calor para si próprios.</w:t>
      </w:r>
    </w:p>
    <w:p w:rsidR="00000000" w:rsidDel="00000000" w:rsidP="00000000" w:rsidRDefault="00000000" w:rsidRPr="00000000" w14:paraId="0000023B">
      <w:pPr>
        <w:spacing w:after="0" w:line="360" w:lineRule="auto"/>
        <w:ind w:left="720" w:firstLine="0"/>
        <w:rPr/>
      </w:pPr>
      <w:r w:rsidDel="00000000" w:rsidR="00000000" w:rsidRPr="00000000">
        <w:rPr>
          <w:b w:val="1"/>
          <w:rtl w:val="0"/>
        </w:rPr>
        <w:t xml:space="preserve">3. Apresente e guie frases de bondade amorosa (aproximadamente 5 a 7 minutos):</w:t>
      </w:r>
      <w:r w:rsidDel="00000000" w:rsidR="00000000" w:rsidRPr="00000000">
        <w:rPr>
          <w:rtl w:val="0"/>
        </w:rPr>
      </w:r>
    </w:p>
    <w:p w:rsidR="00000000" w:rsidDel="00000000" w:rsidP="00000000" w:rsidRDefault="00000000" w:rsidRPr="00000000" w14:paraId="0000023C">
      <w:pPr>
        <w:numPr>
          <w:ilvl w:val="1"/>
          <w:numId w:val="66"/>
        </w:numPr>
        <w:spacing w:after="0" w:line="360" w:lineRule="auto"/>
        <w:ind w:left="1440" w:hanging="164.00000000000006"/>
        <w:rPr/>
      </w:pPr>
      <w:r w:rsidDel="00000000" w:rsidR="00000000" w:rsidRPr="00000000">
        <w:rPr>
          <w:rtl w:val="0"/>
        </w:rPr>
        <w:t xml:space="preserve">Explique que irá oferecer algumas frases para serem repetidas silenciosamente e suavemente, com intenção sincera, como uma oferta para o seu próprio bem-estar.</w:t>
      </w:r>
    </w:p>
    <w:p w:rsidR="00000000" w:rsidDel="00000000" w:rsidP="00000000" w:rsidRDefault="00000000" w:rsidRPr="00000000" w14:paraId="0000023D">
      <w:pPr>
        <w:numPr>
          <w:ilvl w:val="1"/>
          <w:numId w:val="66"/>
        </w:numPr>
        <w:spacing w:after="0" w:line="360" w:lineRule="auto"/>
        <w:ind w:left="1440" w:hanging="164.00000000000006"/>
        <w:rPr/>
      </w:pPr>
      <w:r w:rsidDel="00000000" w:rsidR="00000000" w:rsidRPr="00000000">
        <w:rPr>
          <w:rtl w:val="0"/>
        </w:rPr>
        <w:t xml:space="preserve">Enfatize que se trata de um desejo gentil, não de forçar sentimentos. Reconheça que pode parecer estranho ou difícil para alguns e incentive a paciência e a autoaceitação.</w:t>
      </w:r>
    </w:p>
    <w:p w:rsidR="00000000" w:rsidDel="00000000" w:rsidP="00000000" w:rsidRDefault="00000000" w:rsidRPr="00000000" w14:paraId="0000023E">
      <w:pPr>
        <w:numPr>
          <w:ilvl w:val="1"/>
          <w:numId w:val="66"/>
        </w:numPr>
        <w:spacing w:after="0" w:line="360" w:lineRule="auto"/>
        <w:ind w:left="1440" w:hanging="164.00000000000006"/>
        <w:rPr/>
      </w:pPr>
      <w:r w:rsidDel="00000000" w:rsidR="00000000" w:rsidRPr="00000000">
        <w:rPr>
          <w:rtl w:val="0"/>
        </w:rPr>
        <w:t xml:space="preserve">Oriente-os a repetir silenciosamente e gentilmente frases como: </w:t>
      </w:r>
    </w:p>
    <w:p w:rsidR="00000000" w:rsidDel="00000000" w:rsidP="00000000" w:rsidRDefault="00000000" w:rsidRPr="00000000" w14:paraId="0000023F">
      <w:pPr>
        <w:numPr>
          <w:ilvl w:val="2"/>
          <w:numId w:val="8"/>
        </w:numPr>
        <w:spacing w:after="0" w:lineRule="auto"/>
        <w:ind w:left="2160" w:hanging="175"/>
        <w:rPr/>
      </w:pPr>
      <w:r w:rsidDel="00000000" w:rsidR="00000000" w:rsidRPr="00000000">
        <w:rPr>
          <w:rtl w:val="0"/>
        </w:rPr>
        <w:t xml:space="preserve">«Que eu esteja seguro.» (pausa de 15 a 20 segundos para repetição)</w:t>
      </w:r>
    </w:p>
    <w:p w:rsidR="00000000" w:rsidDel="00000000" w:rsidP="00000000" w:rsidRDefault="00000000" w:rsidRPr="00000000" w14:paraId="00000240">
      <w:pPr>
        <w:numPr>
          <w:ilvl w:val="2"/>
          <w:numId w:val="8"/>
        </w:numPr>
        <w:spacing w:after="0" w:lineRule="auto"/>
        <w:ind w:left="2160" w:hanging="175"/>
        <w:rPr/>
      </w:pPr>
      <w:r w:rsidDel="00000000" w:rsidR="00000000" w:rsidRPr="00000000">
        <w:rPr>
          <w:rtl w:val="0"/>
        </w:rPr>
        <w:t xml:space="preserve">«Que eu seja saudável e forte, no corpo e na mente.» (pausa de 15 a 20 segundos)</w:t>
      </w:r>
    </w:p>
    <w:p w:rsidR="00000000" w:rsidDel="00000000" w:rsidP="00000000" w:rsidRDefault="00000000" w:rsidRPr="00000000" w14:paraId="00000241">
      <w:pPr>
        <w:numPr>
          <w:ilvl w:val="2"/>
          <w:numId w:val="8"/>
        </w:numPr>
        <w:spacing w:after="0" w:lineRule="auto"/>
        <w:ind w:left="2160" w:hanging="175"/>
        <w:rPr/>
      </w:pPr>
      <w:r w:rsidDel="00000000" w:rsidR="00000000" w:rsidRPr="00000000">
        <w:rPr>
          <w:rtl w:val="0"/>
        </w:rPr>
        <w:t xml:space="preserve">«Que eu esteja em paz e tranquilo.» (pausa de 15 a 20 segundos)</w:t>
      </w:r>
    </w:p>
    <w:p w:rsidR="00000000" w:rsidDel="00000000" w:rsidP="00000000" w:rsidRDefault="00000000" w:rsidRPr="00000000" w14:paraId="00000242">
      <w:pPr>
        <w:numPr>
          <w:ilvl w:val="2"/>
          <w:numId w:val="8"/>
        </w:numPr>
        <w:spacing w:after="0" w:lineRule="auto"/>
        <w:ind w:left="2160" w:hanging="175"/>
        <w:rPr/>
      </w:pPr>
      <w:r w:rsidDel="00000000" w:rsidR="00000000" w:rsidRPr="00000000">
        <w:rPr>
          <w:rtl w:val="0"/>
        </w:rPr>
        <w:t xml:space="preserve">«Que eu seja gentil comigo mesmo, especialmente quando estiver a passar por dificuldades.» (pausa de 15 a 20 segundos)</w:t>
      </w:r>
    </w:p>
    <w:p w:rsidR="00000000" w:rsidDel="00000000" w:rsidP="00000000" w:rsidRDefault="00000000" w:rsidRPr="00000000" w14:paraId="00000243">
      <w:pPr>
        <w:numPr>
          <w:ilvl w:val="2"/>
          <w:numId w:val="8"/>
        </w:numPr>
        <w:spacing w:after="0" w:lineRule="auto"/>
        <w:ind w:left="2160" w:hanging="175"/>
        <w:rPr/>
      </w:pPr>
      <w:r w:rsidDel="00000000" w:rsidR="00000000" w:rsidRPr="00000000">
        <w:rPr>
          <w:rtl w:val="0"/>
        </w:rPr>
        <w:t xml:space="preserve">«Que eu viva com uma sensação de calma interior e bem-estar.» (pausa de 15 a 20 segundos)</w:t>
      </w:r>
    </w:p>
    <w:p w:rsidR="00000000" w:rsidDel="00000000" w:rsidP="00000000" w:rsidRDefault="00000000" w:rsidRPr="00000000" w14:paraId="00000244">
      <w:pPr>
        <w:numPr>
          <w:ilvl w:val="1"/>
          <w:numId w:val="66"/>
        </w:numPr>
        <w:spacing w:after="0" w:line="360" w:lineRule="auto"/>
        <w:ind w:left="1440" w:hanging="164.00000000000006"/>
        <w:rPr/>
      </w:pPr>
      <w:r w:rsidDel="00000000" w:rsidR="00000000" w:rsidRPr="00000000">
        <w:rPr>
          <w:rtl w:val="0"/>
        </w:rPr>
        <w:t xml:space="preserve">Depois de apresentar o conjunto, instrua-os a continuar com estas frases ou a escolher uma ou duas que mais lhes agradem, repetindo-as suavemente. Reserve 2 a 3 minutos de silêncio para esta repetição pessoal. Pode repetir suavemente uma frase geral a meio do processo, se achar que isso os ajuda a reancorar.</w:t>
      </w:r>
    </w:p>
    <w:p w:rsidR="00000000" w:rsidDel="00000000" w:rsidP="00000000" w:rsidRDefault="00000000" w:rsidRPr="00000000" w14:paraId="00000245">
      <w:pPr>
        <w:numPr>
          <w:ilvl w:val="1"/>
          <w:numId w:val="66"/>
        </w:numPr>
        <w:spacing w:after="0" w:line="360" w:lineRule="auto"/>
        <w:ind w:left="1440" w:hanging="164.00000000000006"/>
        <w:rPr/>
      </w:pPr>
      <w:r w:rsidDel="00000000" w:rsidR="00000000" w:rsidRPr="00000000">
        <w:rPr>
          <w:rtl w:val="0"/>
        </w:rPr>
        <w:t xml:space="preserve">Lembre-os de que o desejo sincero é o mais importante.</w:t>
      </w:r>
    </w:p>
    <w:p w:rsidR="00000000" w:rsidDel="00000000" w:rsidP="00000000" w:rsidRDefault="00000000" w:rsidRPr="00000000" w14:paraId="00000246">
      <w:pPr>
        <w:spacing w:after="0" w:line="360" w:lineRule="auto"/>
        <w:ind w:left="720" w:firstLine="0"/>
        <w:rPr/>
      </w:pPr>
      <w:r w:rsidDel="00000000" w:rsidR="00000000" w:rsidRPr="00000000">
        <w:rPr>
          <w:b w:val="1"/>
          <w:rtl w:val="0"/>
        </w:rPr>
        <w:t xml:space="preserve">4. Conclua as frases e descanse em consciência (aproximadamente 1-2 minutos):</w:t>
      </w:r>
      <w:r w:rsidDel="00000000" w:rsidR="00000000" w:rsidRPr="00000000">
        <w:rPr>
          <w:rtl w:val="0"/>
        </w:rPr>
      </w:r>
    </w:p>
    <w:p w:rsidR="00000000" w:rsidDel="00000000" w:rsidP="00000000" w:rsidRDefault="00000000" w:rsidRPr="00000000" w14:paraId="00000247">
      <w:pPr>
        <w:numPr>
          <w:ilvl w:val="1"/>
          <w:numId w:val="66"/>
        </w:numPr>
        <w:spacing w:after="0" w:line="360" w:lineRule="auto"/>
        <w:ind w:left="1440" w:hanging="164.00000000000006"/>
        <w:rPr/>
      </w:pPr>
      <w:r w:rsidDel="00000000" w:rsidR="00000000" w:rsidRPr="00000000">
        <w:rPr>
          <w:rtl w:val="0"/>
        </w:rPr>
        <w:t xml:space="preserve">Oriente-os a deixar as frases de lado.</w:t>
      </w:r>
    </w:p>
    <w:p w:rsidR="00000000" w:rsidDel="00000000" w:rsidP="00000000" w:rsidRDefault="00000000" w:rsidRPr="00000000" w14:paraId="00000248">
      <w:pPr>
        <w:numPr>
          <w:ilvl w:val="1"/>
          <w:numId w:val="66"/>
        </w:numPr>
        <w:spacing w:after="0" w:line="360" w:lineRule="auto"/>
        <w:ind w:left="1440" w:hanging="164.00000000000006"/>
        <w:rPr/>
      </w:pPr>
      <w:r w:rsidDel="00000000" w:rsidR="00000000" w:rsidRPr="00000000">
        <w:rPr>
          <w:rtl w:val="0"/>
        </w:rPr>
        <w:t xml:space="preserve">Instrua-os a simplesmente descansar em consciência por alguns momentos, observando quaisquer sentimentos ou sensações presentes (talvez calor, calma ou presença tranquila) sem julgamento.</w:t>
      </w:r>
    </w:p>
    <w:p w:rsidR="00000000" w:rsidDel="00000000" w:rsidP="00000000" w:rsidRDefault="00000000" w:rsidRPr="00000000" w14:paraId="00000249">
      <w:pPr>
        <w:numPr>
          <w:ilvl w:val="1"/>
          <w:numId w:val="66"/>
        </w:numPr>
        <w:spacing w:after="0" w:line="360" w:lineRule="auto"/>
        <w:ind w:left="1440" w:hanging="164.00000000000006"/>
        <w:rPr/>
      </w:pPr>
      <w:r w:rsidDel="00000000" w:rsidR="00000000" w:rsidRPr="00000000">
        <w:rPr>
          <w:rtl w:val="0"/>
        </w:rPr>
        <w:t xml:space="preserve">Reforce verbalmente que essa capacidade de bondade para consigo mesmo é um recurso interno disponível a qualquer momento, especialmente quando se sente o peso da fadiga ou do esgotamento.</w:t>
      </w:r>
    </w:p>
    <w:p w:rsidR="00000000" w:rsidDel="00000000" w:rsidP="00000000" w:rsidRDefault="00000000" w:rsidRPr="00000000" w14:paraId="0000024A">
      <w:pPr>
        <w:spacing w:after="0" w:line="360" w:lineRule="auto"/>
        <w:ind w:left="720" w:firstLine="0"/>
        <w:rPr/>
      </w:pPr>
      <w:r w:rsidDel="00000000" w:rsidR="00000000" w:rsidRPr="00000000">
        <w:rPr>
          <w:b w:val="1"/>
          <w:rtl w:val="0"/>
        </w:rPr>
        <w:t xml:space="preserve">5. Transição para fora da prática (aproximadamente 30 segundos a 1 minuto):</w:t>
      </w:r>
      <w:r w:rsidDel="00000000" w:rsidR="00000000" w:rsidRPr="00000000">
        <w:rPr>
          <w:rtl w:val="0"/>
        </w:rPr>
      </w:r>
    </w:p>
    <w:p w:rsidR="00000000" w:rsidDel="00000000" w:rsidP="00000000" w:rsidRDefault="00000000" w:rsidRPr="00000000" w14:paraId="0000024B">
      <w:pPr>
        <w:numPr>
          <w:ilvl w:val="1"/>
          <w:numId w:val="66"/>
        </w:numPr>
        <w:spacing w:after="0" w:line="360" w:lineRule="auto"/>
        <w:ind w:left="1440" w:hanging="164.00000000000006"/>
        <w:rPr/>
      </w:pPr>
      <w:r w:rsidDel="00000000" w:rsidR="00000000" w:rsidRPr="00000000">
        <w:rPr>
          <w:rtl w:val="0"/>
        </w:rPr>
        <w:t xml:space="preserve">Oriente-os a aprofundar suavemente a respiração.</w:t>
      </w:r>
    </w:p>
    <w:p w:rsidR="00000000" w:rsidDel="00000000" w:rsidP="00000000" w:rsidRDefault="00000000" w:rsidRPr="00000000" w14:paraId="0000024C">
      <w:pPr>
        <w:numPr>
          <w:ilvl w:val="1"/>
          <w:numId w:val="66"/>
        </w:numPr>
        <w:spacing w:after="0" w:line="360" w:lineRule="auto"/>
        <w:ind w:left="1440" w:hanging="164.00000000000006"/>
        <w:rPr/>
      </w:pPr>
      <w:r w:rsidDel="00000000" w:rsidR="00000000" w:rsidRPr="00000000">
        <w:rPr>
          <w:rtl w:val="0"/>
        </w:rPr>
        <w:t xml:space="preserve">Sugira que eles voltem a fazer movimentos suaves com os dedos das mãos e dos pés.</w:t>
      </w:r>
    </w:p>
    <w:p w:rsidR="00000000" w:rsidDel="00000000" w:rsidP="00000000" w:rsidRDefault="00000000" w:rsidRPr="00000000" w14:paraId="0000024D">
      <w:pPr>
        <w:numPr>
          <w:ilvl w:val="1"/>
          <w:numId w:val="66"/>
        </w:numPr>
        <w:spacing w:after="0" w:line="360" w:lineRule="auto"/>
        <w:ind w:left="1440" w:hanging="164.00000000000006"/>
        <w:rPr/>
      </w:pPr>
      <w:r w:rsidDel="00000000" w:rsidR="00000000" w:rsidRPr="00000000">
        <w:rPr>
          <w:rtl w:val="0"/>
        </w:rPr>
        <w:t xml:space="preserve">Instrua-os a abrir os olhos lentamente quando estiverem prontos, no seu próprio tempo.</w:t>
      </w:r>
    </w:p>
    <w:p w:rsidR="00000000" w:rsidDel="00000000" w:rsidP="00000000" w:rsidRDefault="00000000" w:rsidRPr="00000000" w14:paraId="0000024E">
      <w:pPr>
        <w:numPr>
          <w:ilvl w:val="1"/>
          <w:numId w:val="66"/>
        </w:numPr>
        <w:spacing w:after="0" w:line="360" w:lineRule="auto"/>
        <w:ind w:left="1440" w:hanging="164.00000000000006"/>
        <w:rPr/>
      </w:pPr>
      <w:r w:rsidDel="00000000" w:rsidR="00000000" w:rsidRPr="00000000">
        <w:rPr>
          <w:rtl w:val="0"/>
        </w:rPr>
        <w:t xml:space="preserve">Permita um momento de silêncio para reajuste.</w:t>
      </w:r>
    </w:p>
    <w:p w:rsidR="00000000" w:rsidDel="00000000" w:rsidP="00000000" w:rsidRDefault="00000000" w:rsidRPr="00000000" w14:paraId="0000024F">
      <w:pPr>
        <w:spacing w:after="0" w:line="360" w:lineRule="auto"/>
        <w:rPr/>
      </w:pPr>
      <w:r w:rsidDel="00000000" w:rsidR="00000000" w:rsidRPr="00000000">
        <w:rPr>
          <w:b w:val="1"/>
          <w:rtl w:val="0"/>
        </w:rPr>
        <w:t xml:space="preserve">Notas do facilitador:</w:t>
      </w:r>
      <w:r w:rsidDel="00000000" w:rsidR="00000000" w:rsidRPr="00000000">
        <w:rPr>
          <w:rtl w:val="0"/>
        </w:rPr>
      </w:r>
    </w:p>
    <w:p w:rsidR="00000000" w:rsidDel="00000000" w:rsidP="00000000" w:rsidRDefault="00000000" w:rsidRPr="00000000" w14:paraId="00000250">
      <w:pPr>
        <w:numPr>
          <w:ilvl w:val="0"/>
          <w:numId w:val="67"/>
        </w:numPr>
        <w:spacing w:after="0" w:line="360" w:lineRule="auto"/>
        <w:ind w:left="720" w:hanging="152.99999999999997"/>
        <w:rPr/>
      </w:pPr>
      <w:r w:rsidDel="00000000" w:rsidR="00000000" w:rsidRPr="00000000">
        <w:rPr>
          <w:rtl w:val="0"/>
        </w:rPr>
        <w:t xml:space="preserve">Mantenha um tom de voz particularmente caloroso, suave e encorajador durante toda a prática.</w:t>
      </w:r>
    </w:p>
    <w:p w:rsidR="00000000" w:rsidDel="00000000" w:rsidP="00000000" w:rsidRDefault="00000000" w:rsidRPr="00000000" w14:paraId="00000251">
      <w:pPr>
        <w:numPr>
          <w:ilvl w:val="0"/>
          <w:numId w:val="67"/>
        </w:numPr>
        <w:spacing w:after="0" w:line="360" w:lineRule="auto"/>
        <w:ind w:left="720" w:hanging="152.99999999999997"/>
        <w:rPr/>
      </w:pPr>
      <w:r w:rsidDel="00000000" w:rsidR="00000000" w:rsidRPr="00000000">
        <w:rPr>
          <w:rtl w:val="0"/>
        </w:rPr>
        <w:t xml:space="preserve">É crucial enfatizar que não há uma maneira "certa" de se sentir durante a meditação da bondade amorosa. É comum que surjam várias emoções, incluindo resistência ou tristeza, e isso é normal. O segredo é perseverar gentilmente com a intenção bondosa.</w:t>
      </w:r>
    </w:p>
    <w:p w:rsidR="00000000" w:rsidDel="00000000" w:rsidP="00000000" w:rsidRDefault="00000000" w:rsidRPr="00000000" w14:paraId="00000252">
      <w:pPr>
        <w:numPr>
          <w:ilvl w:val="0"/>
          <w:numId w:val="67"/>
        </w:numPr>
        <w:spacing w:after="0" w:line="360" w:lineRule="auto"/>
        <w:ind w:left="720" w:hanging="152.99999999999997"/>
        <w:rPr/>
      </w:pPr>
      <w:r w:rsidDel="00000000" w:rsidR="00000000" w:rsidRPr="00000000">
        <w:rPr>
          <w:rtl w:val="0"/>
        </w:rPr>
        <w:t xml:space="preserve">O passo opcional de pensar primeiro em um ente querido é muito útil para pessoas que acham difícil praticar a bondade direta consigo mesmas.</w:t>
      </w:r>
    </w:p>
    <w:p w:rsidR="00000000" w:rsidDel="00000000" w:rsidP="00000000" w:rsidRDefault="00000000" w:rsidRPr="00000000" w14:paraId="00000253">
      <w:pPr>
        <w:numPr>
          <w:ilvl w:val="0"/>
          <w:numId w:val="67"/>
        </w:numPr>
        <w:spacing w:after="0" w:line="360" w:lineRule="auto"/>
        <w:ind w:left="720" w:hanging="152.99999999999997"/>
        <w:rPr/>
      </w:pPr>
      <w:r w:rsidDel="00000000" w:rsidR="00000000" w:rsidRPr="00000000">
        <w:rPr>
          <w:rtl w:val="0"/>
        </w:rPr>
        <w:t xml:space="preserve">As frases específicas podem ser ligeiramente adaptadas, mas o sentimento central de desejar o bem para si mesmo deve ser mantido. Certifique-se de que a linguagem seja inclusiva e encorajadora.</w:t>
      </w:r>
      <w:r w:rsidDel="00000000" w:rsidR="00000000" w:rsidRPr="00000000">
        <w:br w:type="page"/>
      </w:r>
      <w:r w:rsidDel="00000000" w:rsidR="00000000" w:rsidRPr="00000000">
        <w:rPr>
          <w:rtl w:val="0"/>
        </w:rPr>
      </w:r>
    </w:p>
    <w:p w:rsidR="00000000" w:rsidDel="00000000" w:rsidP="00000000" w:rsidRDefault="00000000" w:rsidRPr="00000000" w14:paraId="00000254">
      <w:pPr>
        <w:spacing w:after="0" w:line="360" w:lineRule="auto"/>
        <w:ind w:left="720" w:firstLine="0"/>
        <w:rPr/>
      </w:pPr>
      <w:r w:rsidDel="00000000" w:rsidR="00000000" w:rsidRPr="00000000">
        <w:rPr>
          <w:rtl w:val="0"/>
        </w:rPr>
      </w:r>
    </w:p>
    <w:p w:rsidR="00000000" w:rsidDel="00000000" w:rsidP="00000000" w:rsidRDefault="00000000" w:rsidRPr="00000000" w14:paraId="00000255">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scwb3sdsgmsg" w:id="31"/>
      <w:bookmarkEnd w:id="31"/>
      <w:r w:rsidDel="00000000" w:rsidR="00000000" w:rsidRPr="00000000">
        <w:rPr>
          <w:rFonts w:ascii="Aptos" w:cs="Aptos" w:eastAsia="Aptos" w:hAnsi="Aptos"/>
          <w:color w:val="0f4761"/>
          <w:sz w:val="28"/>
          <w:szCs w:val="28"/>
          <w:rtl w:val="0"/>
        </w:rPr>
        <w:t xml:space="preserve">Secção 5: integração e encerramento</w:t>
      </w:r>
    </w:p>
    <w:p w:rsidR="00000000" w:rsidDel="00000000" w:rsidP="00000000" w:rsidRDefault="00000000" w:rsidRPr="00000000" w14:paraId="00000256">
      <w:pPr>
        <w:spacing w:after="0" w:line="360" w:lineRule="auto"/>
        <w:jc w:val="center"/>
        <w:rPr>
          <w:b w:val="1"/>
        </w:rPr>
      </w:pPr>
      <w:r w:rsidDel="00000000" w:rsidR="00000000" w:rsidRPr="00000000">
        <w:rPr>
          <w:b w:val="1"/>
          <w:rtl w:val="0"/>
        </w:rPr>
        <w:t xml:space="preserve">(Aproximadamente 5-6 minutos)</w:t>
      </w:r>
    </w:p>
    <w:p w:rsidR="00000000" w:rsidDel="00000000" w:rsidP="00000000" w:rsidRDefault="00000000" w:rsidRPr="00000000" w14:paraId="00000257">
      <w:pPr>
        <w:spacing w:after="0" w:line="360" w:lineRule="auto"/>
        <w:rPr/>
      </w:pPr>
      <w:r w:rsidDel="00000000" w:rsidR="00000000" w:rsidRPr="00000000">
        <w:rPr>
          <w:rtl w:val="0"/>
        </w:rPr>
      </w:r>
    </w:p>
    <w:p w:rsidR="00000000" w:rsidDel="00000000" w:rsidP="00000000" w:rsidRDefault="00000000" w:rsidRPr="00000000" w14:paraId="00000258">
      <w:pPr>
        <w:spacing w:after="0" w:line="360" w:lineRule="auto"/>
        <w:rPr/>
      </w:pPr>
      <w:r w:rsidDel="00000000" w:rsidR="00000000" w:rsidRPr="00000000">
        <w:rPr>
          <w:b w:val="1"/>
          <w:rtl w:val="0"/>
        </w:rPr>
        <w:t xml:space="preserve">Objetivo(s):</w:t>
      </w:r>
      <w:r w:rsidDel="00000000" w:rsidR="00000000" w:rsidRPr="00000000">
        <w:rPr>
          <w:rtl w:val="0"/>
        </w:rPr>
      </w:r>
    </w:p>
    <w:p w:rsidR="00000000" w:rsidDel="00000000" w:rsidP="00000000" w:rsidRDefault="00000000" w:rsidRPr="00000000" w14:paraId="00000259">
      <w:pPr>
        <w:numPr>
          <w:ilvl w:val="0"/>
          <w:numId w:val="68"/>
        </w:numPr>
        <w:spacing w:after="0" w:line="360" w:lineRule="auto"/>
        <w:ind w:left="720" w:hanging="152.99999999999997"/>
        <w:rPr/>
      </w:pPr>
      <w:r w:rsidDel="00000000" w:rsidR="00000000" w:rsidRPr="00000000">
        <w:rPr>
          <w:rtl w:val="0"/>
        </w:rPr>
        <w:t xml:space="preserve">Ajudar os participantes a fazer uma transição suave para fora das práticas formais de mindfulness.</w:t>
      </w:r>
    </w:p>
    <w:p w:rsidR="00000000" w:rsidDel="00000000" w:rsidP="00000000" w:rsidRDefault="00000000" w:rsidRPr="00000000" w14:paraId="0000025A">
      <w:pPr>
        <w:numPr>
          <w:ilvl w:val="0"/>
          <w:numId w:val="68"/>
        </w:numPr>
        <w:spacing w:after="0" w:line="360" w:lineRule="auto"/>
        <w:ind w:left="720" w:hanging="152.99999999999997"/>
        <w:rPr/>
      </w:pPr>
      <w:r w:rsidDel="00000000" w:rsidR="00000000" w:rsidRPr="00000000">
        <w:rPr>
          <w:rtl w:val="0"/>
        </w:rPr>
        <w:t xml:space="preserve">Incentivar uma breve reflexão pessoal sobre a sua experiência com a série de práticas.</w:t>
      </w:r>
    </w:p>
    <w:p w:rsidR="00000000" w:rsidDel="00000000" w:rsidP="00000000" w:rsidRDefault="00000000" w:rsidRPr="00000000" w14:paraId="0000025B">
      <w:pPr>
        <w:numPr>
          <w:ilvl w:val="0"/>
          <w:numId w:val="68"/>
        </w:numPr>
        <w:spacing w:after="0" w:line="360" w:lineRule="auto"/>
        <w:ind w:left="720" w:hanging="152.99999999999997"/>
        <w:rPr/>
      </w:pPr>
      <w:r w:rsidDel="00000000" w:rsidR="00000000" w:rsidRPr="00000000">
        <w:rPr>
          <w:rtl w:val="0"/>
        </w:rPr>
        <w:t xml:space="preserve">Fornecer sugestões práticas e simples para integrar a atenção plena na vida diária, especificamente para lidar com a fadiga e o esgotamento.</w:t>
      </w:r>
    </w:p>
    <w:p w:rsidR="00000000" w:rsidDel="00000000" w:rsidP="00000000" w:rsidRDefault="00000000" w:rsidRPr="00000000" w14:paraId="0000025C">
      <w:pPr>
        <w:numPr>
          <w:ilvl w:val="0"/>
          <w:numId w:val="68"/>
        </w:numPr>
        <w:spacing w:after="0" w:line="360" w:lineRule="auto"/>
        <w:ind w:left="720" w:hanging="152.99999999999997"/>
        <w:rPr/>
      </w:pPr>
      <w:r w:rsidDel="00000000" w:rsidR="00000000" w:rsidRPr="00000000">
        <w:rPr>
          <w:rtl w:val="0"/>
        </w:rPr>
        <w:t xml:space="preserve">Reforçar as mensagens-chave de autocuidado, consciência e desenvolvimento de resiliência.</w:t>
      </w:r>
    </w:p>
    <w:p w:rsidR="00000000" w:rsidDel="00000000" w:rsidP="00000000" w:rsidRDefault="00000000" w:rsidRPr="00000000" w14:paraId="0000025D">
      <w:pPr>
        <w:numPr>
          <w:ilvl w:val="0"/>
          <w:numId w:val="68"/>
        </w:numPr>
        <w:spacing w:after="0" w:line="360" w:lineRule="auto"/>
        <w:ind w:left="720" w:hanging="152.99999999999997"/>
        <w:rPr/>
      </w:pPr>
      <w:r w:rsidDel="00000000" w:rsidR="00000000" w:rsidRPr="00000000">
        <w:rPr>
          <w:rtl w:val="0"/>
        </w:rPr>
        <w:t xml:space="preserve">Oferecer uma sensação clara de conclusão para o bloco dedicado à prática de mindfulness.</w:t>
      </w:r>
    </w:p>
    <w:p w:rsidR="00000000" w:rsidDel="00000000" w:rsidP="00000000" w:rsidRDefault="00000000" w:rsidRPr="00000000" w14:paraId="0000025E">
      <w:pPr>
        <w:spacing w:after="0" w:line="360" w:lineRule="auto"/>
        <w:rPr/>
      </w:pPr>
      <w:r w:rsidDel="00000000" w:rsidR="00000000" w:rsidRPr="00000000">
        <w:rPr>
          <w:b w:val="1"/>
          <w:rtl w:val="0"/>
        </w:rPr>
        <w:t xml:space="preserve">Instruções detalhadas para o formador:</w:t>
      </w:r>
      <w:r w:rsidDel="00000000" w:rsidR="00000000" w:rsidRPr="00000000">
        <w:rPr>
          <w:rtl w:val="0"/>
        </w:rPr>
      </w:r>
    </w:p>
    <w:p w:rsidR="00000000" w:rsidDel="00000000" w:rsidP="00000000" w:rsidRDefault="00000000" w:rsidRPr="00000000" w14:paraId="0000025F">
      <w:pPr>
        <w:spacing w:after="0" w:line="360" w:lineRule="auto"/>
        <w:ind w:left="720" w:firstLine="0"/>
        <w:rPr/>
      </w:pPr>
      <w:r w:rsidDel="00000000" w:rsidR="00000000" w:rsidRPr="00000000">
        <w:rPr>
          <w:b w:val="1"/>
          <w:rtl w:val="0"/>
        </w:rPr>
        <w:t xml:space="preserve">1. Facilite uma transição suave (aproximadamente 30 segundos a 1 minuto):</w:t>
      </w:r>
      <w:r w:rsidDel="00000000" w:rsidR="00000000" w:rsidRPr="00000000">
        <w:rPr>
          <w:rtl w:val="0"/>
        </w:rPr>
      </w:r>
    </w:p>
    <w:p w:rsidR="00000000" w:rsidDel="00000000" w:rsidP="00000000" w:rsidRDefault="00000000" w:rsidRPr="00000000" w14:paraId="00000260">
      <w:pPr>
        <w:numPr>
          <w:ilvl w:val="1"/>
          <w:numId w:val="69"/>
        </w:numPr>
        <w:spacing w:after="0" w:line="360" w:lineRule="auto"/>
        <w:ind w:left="1440" w:hanging="164.00000000000006"/>
        <w:rPr/>
      </w:pPr>
      <w:r w:rsidDel="00000000" w:rsidR="00000000" w:rsidRPr="00000000">
        <w:rPr>
          <w:rtl w:val="0"/>
        </w:rPr>
        <w:t xml:space="preserve">À medida que os participantes saem da prática final (bondade amorosa), permita alguns momentos de silêncio contínuo.</w:t>
      </w:r>
    </w:p>
    <w:p w:rsidR="00000000" w:rsidDel="00000000" w:rsidP="00000000" w:rsidRDefault="00000000" w:rsidRPr="00000000" w14:paraId="00000261">
      <w:pPr>
        <w:numPr>
          <w:ilvl w:val="1"/>
          <w:numId w:val="69"/>
        </w:numPr>
        <w:spacing w:after="0" w:line="360" w:lineRule="auto"/>
        <w:ind w:left="1440" w:hanging="164.00000000000006"/>
        <w:rPr/>
      </w:pPr>
      <w:r w:rsidDel="00000000" w:rsidR="00000000" w:rsidRPr="00000000">
        <w:rPr>
          <w:rtl w:val="0"/>
        </w:rPr>
        <w:t xml:space="preserve">Convide-os verbalmente a perceberem suavemente como se sentem naquele momento — no corpo e na mente — sem necessidade de análise ou julgamento, apenas com uma consciência suave e aberta.</w:t>
      </w:r>
    </w:p>
    <w:p w:rsidR="00000000" w:rsidDel="00000000" w:rsidP="00000000" w:rsidRDefault="00000000" w:rsidRPr="00000000" w14:paraId="00000262">
      <w:pPr>
        <w:spacing w:after="0" w:line="360" w:lineRule="auto"/>
        <w:ind w:left="720" w:firstLine="0"/>
        <w:rPr/>
      </w:pPr>
      <w:r w:rsidDel="00000000" w:rsidR="00000000" w:rsidRPr="00000000">
        <w:rPr>
          <w:b w:val="1"/>
          <w:rtl w:val="0"/>
        </w:rPr>
        <w:t xml:space="preserve">2. Recapitule brevemente as práticas e convide à reflexão interna (aproximadamente 1 minuto):</w:t>
      </w:r>
      <w:r w:rsidDel="00000000" w:rsidR="00000000" w:rsidRPr="00000000">
        <w:rPr>
          <w:rtl w:val="0"/>
        </w:rPr>
      </w:r>
    </w:p>
    <w:p w:rsidR="00000000" w:rsidDel="00000000" w:rsidP="00000000" w:rsidRDefault="00000000" w:rsidRPr="00000000" w14:paraId="00000263">
      <w:pPr>
        <w:numPr>
          <w:ilvl w:val="1"/>
          <w:numId w:val="69"/>
        </w:numPr>
        <w:spacing w:after="0" w:line="360" w:lineRule="auto"/>
        <w:ind w:left="1440" w:hanging="164.00000000000006"/>
        <w:rPr/>
      </w:pPr>
      <w:r w:rsidDel="00000000" w:rsidR="00000000" w:rsidRPr="00000000">
        <w:rPr>
          <w:rtl w:val="0"/>
        </w:rPr>
        <w:t xml:space="preserve">Mencione brevemente a jornada através das diferentes práticas (ancoragem/respiração, movimento consciente, autocompaixão).</w:t>
      </w:r>
    </w:p>
    <w:p w:rsidR="00000000" w:rsidDel="00000000" w:rsidP="00000000" w:rsidRDefault="00000000" w:rsidRPr="00000000" w14:paraId="00000264">
      <w:pPr>
        <w:numPr>
          <w:ilvl w:val="1"/>
          <w:numId w:val="69"/>
        </w:numPr>
        <w:spacing w:after="0" w:line="360" w:lineRule="auto"/>
        <w:ind w:left="1440" w:hanging="164.00000000000006"/>
        <w:rPr/>
      </w:pPr>
      <w:r w:rsidDel="00000000" w:rsidR="00000000" w:rsidRPr="00000000">
        <w:rPr>
          <w:rtl w:val="0"/>
        </w:rPr>
        <w:t xml:space="preserve">Enfatize que cada uma delas é uma ferramenta ou recurso que eles podem utilizar.</w:t>
      </w:r>
    </w:p>
    <w:p w:rsidR="00000000" w:rsidDel="00000000" w:rsidP="00000000" w:rsidRDefault="00000000" w:rsidRPr="00000000" w14:paraId="00000265">
      <w:pPr>
        <w:numPr>
          <w:ilvl w:val="1"/>
          <w:numId w:val="69"/>
        </w:numPr>
        <w:spacing w:after="0" w:line="360" w:lineRule="auto"/>
        <w:ind w:left="1440" w:hanging="164.00000000000006"/>
        <w:rPr/>
      </w:pPr>
      <w:r w:rsidDel="00000000" w:rsidR="00000000" w:rsidRPr="00000000">
        <w:rPr>
          <w:rtl w:val="0"/>
        </w:rPr>
        <w:t xml:space="preserve">Incentive um momento de reflexão puramente interna sobre a sua experiência, sem pressão para partilhar.</w:t>
      </w:r>
    </w:p>
    <w:p w:rsidR="00000000" w:rsidDel="00000000" w:rsidP="00000000" w:rsidRDefault="00000000" w:rsidRPr="00000000" w14:paraId="00000266">
      <w:pPr>
        <w:spacing w:after="0" w:line="360" w:lineRule="auto"/>
        <w:ind w:left="720" w:firstLine="0"/>
        <w:rPr/>
      </w:pPr>
      <w:r w:rsidDel="00000000" w:rsidR="00000000" w:rsidRPr="00000000">
        <w:rPr>
          <w:b w:val="1"/>
          <w:rtl w:val="0"/>
        </w:rPr>
        <w:t xml:space="preserve">3. Ofereça sugestões práticas para integração diária (aproximadamente 2 a 3 minutos):</w:t>
      </w:r>
      <w:r w:rsidDel="00000000" w:rsidR="00000000" w:rsidRPr="00000000">
        <w:rPr>
          <w:rtl w:val="0"/>
        </w:rPr>
      </w:r>
    </w:p>
    <w:p w:rsidR="00000000" w:rsidDel="00000000" w:rsidP="00000000" w:rsidRDefault="00000000" w:rsidRPr="00000000" w14:paraId="00000267">
      <w:pPr>
        <w:numPr>
          <w:ilvl w:val="1"/>
          <w:numId w:val="69"/>
        </w:numPr>
        <w:spacing w:after="0" w:line="360" w:lineRule="auto"/>
        <w:ind w:left="1440" w:hanging="164.00000000000006"/>
        <w:rPr/>
      </w:pPr>
      <w:r w:rsidDel="00000000" w:rsidR="00000000" w:rsidRPr="00000000">
        <w:rPr>
          <w:rtl w:val="0"/>
        </w:rPr>
        <w:t xml:space="preserve">Explique que o poder da atenção plena muitas vezes reside em tecer breves momentos de consciência e autocuidado na vida diária, especialmente para gerir a fadiga.</w:t>
      </w:r>
    </w:p>
    <w:p w:rsidR="00000000" w:rsidDel="00000000" w:rsidP="00000000" w:rsidRDefault="00000000" w:rsidRPr="00000000" w14:paraId="00000268">
      <w:pPr>
        <w:numPr>
          <w:ilvl w:val="1"/>
          <w:numId w:val="69"/>
        </w:numPr>
        <w:spacing w:after="0" w:line="360" w:lineRule="auto"/>
        <w:ind w:left="1440" w:hanging="164.00000000000006"/>
        <w:rPr/>
      </w:pPr>
      <w:r w:rsidDel="00000000" w:rsidR="00000000" w:rsidRPr="00000000">
        <w:rPr>
          <w:rtl w:val="0"/>
        </w:rPr>
        <w:t xml:space="preserve">Dê alguns exemplos simples e concretos: </w:t>
      </w:r>
    </w:p>
    <w:p w:rsidR="00000000" w:rsidDel="00000000" w:rsidP="00000000" w:rsidRDefault="00000000" w:rsidRPr="00000000" w14:paraId="000002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28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Sugira fazer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pequenas «pausas conscientes»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ao longo do dia (por exemplo, 1-3 respirações conscientes antes de uma nova tarefa ou quando se sentir stressado). Descreva isso como um mini-reinício.</w:t>
      </w:r>
    </w:p>
    <w:p w:rsidR="00000000" w:rsidDel="00000000" w:rsidP="00000000" w:rsidRDefault="00000000" w:rsidRPr="00000000" w14:paraId="0000026A">
      <w:pPr>
        <w:numPr>
          <w:ilvl w:val="2"/>
          <w:numId w:val="10"/>
        </w:numPr>
        <w:spacing w:after="0" w:line="360" w:lineRule="auto"/>
        <w:ind w:left="2160" w:hanging="175"/>
        <w:rPr/>
      </w:pPr>
      <w:r w:rsidDel="00000000" w:rsidR="00000000" w:rsidRPr="00000000">
        <w:rPr>
          <w:rtl w:val="0"/>
        </w:rPr>
        <w:t xml:space="preserve">Recomende praticar </w:t>
      </w:r>
      <w:r w:rsidDel="00000000" w:rsidR="00000000" w:rsidRPr="00000000">
        <w:rPr>
          <w:b w:val="1"/>
          <w:rtl w:val="0"/>
        </w:rPr>
        <w:t xml:space="preserve">transições conscientes </w:t>
      </w:r>
      <w:r w:rsidDel="00000000" w:rsidR="00000000" w:rsidRPr="00000000">
        <w:rPr>
          <w:rtl w:val="0"/>
        </w:rPr>
        <w:t xml:space="preserve">entre atividades (fazer uma pausa, observar o seu estado, chegar conscientemente à próxima tarefa).</w:t>
      </w:r>
    </w:p>
    <w:p w:rsidR="00000000" w:rsidDel="00000000" w:rsidP="00000000" w:rsidRDefault="00000000" w:rsidRPr="00000000" w14:paraId="0000026B">
      <w:pPr>
        <w:numPr>
          <w:ilvl w:val="2"/>
          <w:numId w:val="10"/>
        </w:numPr>
        <w:spacing w:after="0" w:line="360" w:lineRule="auto"/>
        <w:ind w:left="2160" w:hanging="175"/>
        <w:rPr/>
      </w:pPr>
      <w:r w:rsidDel="00000000" w:rsidR="00000000" w:rsidRPr="00000000">
        <w:rPr>
          <w:rtl w:val="0"/>
        </w:rPr>
        <w:t xml:space="preserve">Lembre-os dos </w:t>
      </w:r>
      <w:r w:rsidDel="00000000" w:rsidR="00000000" w:rsidRPr="00000000">
        <w:rPr>
          <w:b w:val="1"/>
          <w:rtl w:val="0"/>
        </w:rPr>
        <w:t xml:space="preserve">alongamentos suaves, </w:t>
      </w:r>
      <w:r w:rsidDel="00000000" w:rsidR="00000000" w:rsidRPr="00000000">
        <w:rPr>
          <w:rtl w:val="0"/>
        </w:rPr>
        <w:t xml:space="preserve">sugerindo que incorporem alguns durante os intervalos para liberar a tensão física.</w:t>
      </w:r>
    </w:p>
    <w:p w:rsidR="00000000" w:rsidDel="00000000" w:rsidP="00000000" w:rsidRDefault="00000000" w:rsidRPr="00000000" w14:paraId="0000026C">
      <w:pPr>
        <w:numPr>
          <w:ilvl w:val="2"/>
          <w:numId w:val="10"/>
        </w:numPr>
        <w:spacing w:after="0" w:line="360" w:lineRule="auto"/>
        <w:ind w:left="2160" w:hanging="175"/>
        <w:rPr/>
      </w:pPr>
      <w:r w:rsidDel="00000000" w:rsidR="00000000" w:rsidRPr="00000000">
        <w:rPr>
          <w:rtl w:val="0"/>
        </w:rPr>
        <w:t xml:space="preserve">Sugira o uso de uma </w:t>
      </w:r>
      <w:r w:rsidDel="00000000" w:rsidR="00000000" w:rsidRPr="00000000">
        <w:rPr>
          <w:b w:val="1"/>
          <w:rtl w:val="0"/>
        </w:rPr>
        <w:t xml:space="preserve">frase curta de autocompaixão </w:t>
      </w:r>
      <w:r w:rsidDel="00000000" w:rsidR="00000000" w:rsidRPr="00000000">
        <w:rPr>
          <w:rtl w:val="0"/>
        </w:rPr>
        <w:t xml:space="preserve">(por exemplo, «que eu seja gentil comigo mesmo») quando se sentir cansado, sobrecarregado ou quando o crítico interior estiver ativo.</w:t>
      </w:r>
    </w:p>
    <w:p w:rsidR="00000000" w:rsidDel="00000000" w:rsidP="00000000" w:rsidRDefault="00000000" w:rsidRPr="00000000" w14:paraId="0000026D">
      <w:pPr>
        <w:numPr>
          <w:ilvl w:val="1"/>
          <w:numId w:val="69"/>
        </w:numPr>
        <w:spacing w:after="0" w:line="360" w:lineRule="auto"/>
        <w:ind w:left="1440" w:hanging="164.00000000000006"/>
        <w:rPr/>
      </w:pPr>
      <w:r w:rsidDel="00000000" w:rsidR="00000000" w:rsidRPr="00000000">
        <w:rPr>
          <w:rtl w:val="0"/>
        </w:rPr>
        <w:t xml:space="preserve">Enfatize que esses pequenos momentos, praticados de forma consistente, podem ter um impacto significativo na gestão da energia, na resposta ao stress e na resiliência.</w:t>
      </w:r>
    </w:p>
    <w:p w:rsidR="00000000" w:rsidDel="00000000" w:rsidP="00000000" w:rsidRDefault="00000000" w:rsidRPr="00000000" w14:paraId="0000026E">
      <w:pPr>
        <w:spacing w:after="0" w:line="360" w:lineRule="auto"/>
        <w:ind w:left="720" w:firstLine="0"/>
        <w:rPr/>
      </w:pPr>
      <w:r w:rsidDel="00000000" w:rsidR="00000000" w:rsidRPr="00000000">
        <w:rPr>
          <w:b w:val="1"/>
          <w:rtl w:val="0"/>
        </w:rPr>
        <w:t xml:space="preserve">4. Reforce as mensagens principais e ofereça incentivo (aproximadamente 1 minuto):</w:t>
      </w:r>
      <w:r w:rsidDel="00000000" w:rsidR="00000000" w:rsidRPr="00000000">
        <w:rPr>
          <w:rtl w:val="0"/>
        </w:rPr>
      </w:r>
    </w:p>
    <w:p w:rsidR="00000000" w:rsidDel="00000000" w:rsidP="00000000" w:rsidRDefault="00000000" w:rsidRPr="00000000" w14:paraId="0000026F">
      <w:pPr>
        <w:numPr>
          <w:ilvl w:val="1"/>
          <w:numId w:val="69"/>
        </w:numPr>
        <w:spacing w:after="0" w:line="360" w:lineRule="auto"/>
        <w:ind w:left="1440" w:hanging="164.00000000000006"/>
        <w:rPr/>
      </w:pPr>
      <w:r w:rsidDel="00000000" w:rsidR="00000000" w:rsidRPr="00000000">
        <w:rPr>
          <w:rtl w:val="0"/>
        </w:rPr>
        <w:t xml:space="preserve">Reitere que isto é uma prática e uma jornada.</w:t>
      </w:r>
    </w:p>
    <w:p w:rsidR="00000000" w:rsidDel="00000000" w:rsidP="00000000" w:rsidRDefault="00000000" w:rsidRPr="00000000" w14:paraId="00000270">
      <w:pPr>
        <w:numPr>
          <w:ilvl w:val="1"/>
          <w:numId w:val="69"/>
        </w:numPr>
        <w:spacing w:after="0" w:line="360" w:lineRule="auto"/>
        <w:ind w:left="1440" w:hanging="164.00000000000006"/>
        <w:rPr/>
      </w:pPr>
      <w:r w:rsidDel="00000000" w:rsidR="00000000" w:rsidRPr="00000000">
        <w:rPr>
          <w:rtl w:val="0"/>
        </w:rPr>
        <w:t xml:space="preserve">Incentive a paciência e a gentileza consigo mesmo enquanto explora essas ferramentas.</w:t>
      </w:r>
    </w:p>
    <w:p w:rsidR="00000000" w:rsidDel="00000000" w:rsidP="00000000" w:rsidRDefault="00000000" w:rsidRPr="00000000" w14:paraId="00000271">
      <w:pPr>
        <w:numPr>
          <w:ilvl w:val="1"/>
          <w:numId w:val="69"/>
        </w:numPr>
        <w:spacing w:after="0" w:line="360" w:lineRule="auto"/>
        <w:ind w:left="1440" w:hanging="164.00000000000006"/>
        <w:rPr/>
      </w:pPr>
      <w:r w:rsidDel="00000000" w:rsidR="00000000" w:rsidRPr="00000000">
        <w:rPr>
          <w:rtl w:val="0"/>
        </w:rPr>
        <w:t xml:space="preserve">Salienta que o objetivo não é a perfeição, mas sim a presença e o autoapoio ativo.</w:t>
      </w:r>
    </w:p>
    <w:p w:rsidR="00000000" w:rsidDel="00000000" w:rsidP="00000000" w:rsidRDefault="00000000" w:rsidRPr="00000000" w14:paraId="00000272">
      <w:pPr>
        <w:spacing w:after="0" w:line="360" w:lineRule="auto"/>
        <w:ind w:hanging="164"/>
        <w:rPr/>
      </w:pPr>
      <w:r w:rsidDel="00000000" w:rsidR="00000000" w:rsidRPr="00000000">
        <w:rPr>
          <w:rtl w:val="0"/>
        </w:rPr>
      </w:r>
    </w:p>
    <w:p w:rsidR="00000000" w:rsidDel="00000000" w:rsidP="00000000" w:rsidRDefault="00000000" w:rsidRPr="00000000" w14:paraId="00000273">
      <w:pPr>
        <w:spacing w:after="0" w:line="360" w:lineRule="auto"/>
        <w:rPr/>
      </w:pPr>
      <w:r w:rsidDel="00000000" w:rsidR="00000000" w:rsidRPr="00000000">
        <w:rPr>
          <w:rtl w:val="0"/>
        </w:rPr>
      </w:r>
    </w:p>
    <w:p w:rsidR="00000000" w:rsidDel="00000000" w:rsidP="00000000" w:rsidRDefault="00000000" w:rsidRPr="00000000" w14:paraId="00000274">
      <w:pPr>
        <w:spacing w:after="0" w:line="360" w:lineRule="auto"/>
        <w:ind w:left="720" w:firstLine="0"/>
        <w:rPr/>
      </w:pPr>
      <w:r w:rsidDel="00000000" w:rsidR="00000000" w:rsidRPr="00000000">
        <w:rPr>
          <w:b w:val="1"/>
          <w:rtl w:val="0"/>
        </w:rPr>
        <w:t xml:space="preserve">5. Conclua o segmento de mindfulness (aproximadamente 30 segundos):</w:t>
      </w:r>
      <w:r w:rsidDel="00000000" w:rsidR="00000000" w:rsidRPr="00000000">
        <w:rPr>
          <w:rtl w:val="0"/>
        </w:rPr>
      </w:r>
    </w:p>
    <w:p w:rsidR="00000000" w:rsidDel="00000000" w:rsidP="00000000" w:rsidRDefault="00000000" w:rsidRPr="00000000" w14:paraId="00000275">
      <w:pPr>
        <w:numPr>
          <w:ilvl w:val="1"/>
          <w:numId w:val="69"/>
        </w:numPr>
        <w:spacing w:after="0" w:line="360" w:lineRule="auto"/>
        <w:ind w:left="1440" w:hanging="164.00000000000006"/>
        <w:rPr/>
      </w:pPr>
      <w:r w:rsidDel="00000000" w:rsidR="00000000" w:rsidRPr="00000000">
        <w:rPr>
          <w:rtl w:val="0"/>
        </w:rPr>
        <w:t xml:space="preserve">Sinalize claramente o fim do bloco dedicado à prática de mindfulness de 45 minutos.</w:t>
      </w:r>
    </w:p>
    <w:p w:rsidR="00000000" w:rsidDel="00000000" w:rsidP="00000000" w:rsidRDefault="00000000" w:rsidRPr="00000000" w14:paraId="00000276">
      <w:pPr>
        <w:numPr>
          <w:ilvl w:val="1"/>
          <w:numId w:val="69"/>
        </w:numPr>
        <w:spacing w:after="0" w:line="360" w:lineRule="auto"/>
        <w:ind w:left="1440" w:hanging="164.00000000000006"/>
        <w:rPr/>
      </w:pPr>
      <w:r w:rsidDel="00000000" w:rsidR="00000000" w:rsidRPr="00000000">
        <w:rPr>
          <w:rtl w:val="0"/>
        </w:rPr>
        <w:t xml:space="preserve">Agradeça aos participantes pela atenção, disposição e envolvimento com as práticas.</w:t>
      </w:r>
    </w:p>
    <w:p w:rsidR="00000000" w:rsidDel="00000000" w:rsidP="00000000" w:rsidRDefault="00000000" w:rsidRPr="00000000" w14:paraId="00000277">
      <w:pPr>
        <w:spacing w:after="0" w:line="360" w:lineRule="auto"/>
        <w:rPr/>
      </w:pPr>
      <w:r w:rsidDel="00000000" w:rsidR="00000000" w:rsidRPr="00000000">
        <w:rPr>
          <w:b w:val="1"/>
          <w:rtl w:val="0"/>
        </w:rPr>
        <w:t xml:space="preserve">Notas do facilitador:</w:t>
      </w:r>
      <w:r w:rsidDel="00000000" w:rsidR="00000000" w:rsidRPr="00000000">
        <w:rPr>
          <w:rtl w:val="0"/>
        </w:rPr>
      </w:r>
    </w:p>
    <w:p w:rsidR="00000000" w:rsidDel="00000000" w:rsidP="00000000" w:rsidRDefault="00000000" w:rsidRPr="00000000" w14:paraId="00000278">
      <w:pPr>
        <w:numPr>
          <w:ilvl w:val="0"/>
          <w:numId w:val="70"/>
        </w:numPr>
        <w:spacing w:after="0" w:line="360" w:lineRule="auto"/>
        <w:ind w:left="720" w:hanging="152.99999999999997"/>
        <w:rPr/>
      </w:pPr>
      <w:r w:rsidDel="00000000" w:rsidR="00000000" w:rsidRPr="00000000">
        <w:rPr>
          <w:rtl w:val="0"/>
        </w:rPr>
        <w:t xml:space="preserve">Mantenha um tom de voz calmo, tranquilizador e encorajador ao longo desta secção de encerramento.</w:t>
      </w:r>
    </w:p>
    <w:p w:rsidR="00000000" w:rsidDel="00000000" w:rsidP="00000000" w:rsidRDefault="00000000" w:rsidRPr="00000000" w14:paraId="00000279">
      <w:pPr>
        <w:numPr>
          <w:ilvl w:val="0"/>
          <w:numId w:val="70"/>
        </w:numPr>
        <w:spacing w:after="0" w:line="360" w:lineRule="auto"/>
        <w:ind w:left="720" w:hanging="152.99999999999997"/>
        <w:rPr/>
      </w:pPr>
      <w:r w:rsidDel="00000000" w:rsidR="00000000" w:rsidRPr="00000000">
        <w:rPr>
          <w:rtl w:val="0"/>
        </w:rPr>
        <w:t xml:space="preserve">Certifique-se de que as sugestões para integração diária sejam práticas, simples e diretamente relevantes para os temas de fadiga e esgotamento.</w:t>
      </w:r>
    </w:p>
    <w:p w:rsidR="00000000" w:rsidDel="00000000" w:rsidP="00000000" w:rsidRDefault="00000000" w:rsidRPr="00000000" w14:paraId="0000027A">
      <w:pPr>
        <w:numPr>
          <w:ilvl w:val="0"/>
          <w:numId w:val="70"/>
        </w:numPr>
        <w:spacing w:after="0" w:line="360" w:lineRule="auto"/>
        <w:ind w:left="720" w:hanging="152.99999999999997"/>
        <w:rPr/>
      </w:pPr>
      <w:r w:rsidDel="00000000" w:rsidR="00000000" w:rsidRPr="00000000">
        <w:rPr>
          <w:rtl w:val="0"/>
        </w:rPr>
        <w:t xml:space="preserve">É importante empoderar os participantes, enfatizando que mesmo práticas muito curtas e informais podem ser altamente benéficas e muitas vezes são mais sustentáveis quando a energia está baixa.</w:t>
      </w:r>
    </w:p>
    <w:p w:rsidR="00000000" w:rsidDel="00000000" w:rsidP="00000000" w:rsidRDefault="00000000" w:rsidRPr="00000000" w14:paraId="0000027B">
      <w:pPr>
        <w:numPr>
          <w:ilvl w:val="0"/>
          <w:numId w:val="70"/>
        </w:numPr>
        <w:spacing w:after="0" w:line="360" w:lineRule="auto"/>
        <w:ind w:left="720" w:hanging="152.99999999999997"/>
        <w:rPr/>
      </w:pPr>
      <w:r w:rsidDel="00000000" w:rsidR="00000000" w:rsidRPr="00000000">
        <w:rPr>
          <w:rtl w:val="0"/>
        </w:rPr>
        <w:t xml:space="preserve">Esta secção serve como uma ponte entre as práticas focadas no interior e uma consciência mais geral, preparando-os para o encerramento final de todo o workshop.</w:t>
      </w:r>
    </w:p>
    <w:p w:rsidR="00000000" w:rsidDel="00000000" w:rsidP="00000000" w:rsidRDefault="00000000" w:rsidRPr="00000000" w14:paraId="0000027C">
      <w:pPr>
        <w:rPr/>
      </w:pPr>
      <w:r w:rsidDel="00000000" w:rsidR="00000000" w:rsidRPr="00000000">
        <w:br w:type="page"/>
      </w:r>
      <w:r w:rsidDel="00000000" w:rsidR="00000000" w:rsidRPr="00000000">
        <w:rPr>
          <w:rtl w:val="0"/>
        </w:rPr>
      </w:r>
    </w:p>
    <w:p w:rsidR="00000000" w:rsidDel="00000000" w:rsidP="00000000" w:rsidRDefault="00000000" w:rsidRPr="00000000" w14:paraId="0000027D">
      <w:pPr>
        <w:keepNext w:val="1"/>
        <w:keepLines w:val="1"/>
        <w:pBdr>
          <w:top w:space="0" w:sz="0" w:val="nil"/>
          <w:left w:space="0" w:sz="0" w:val="nil"/>
          <w:bottom w:space="0" w:sz="0" w:val="nil"/>
          <w:right w:space="0" w:sz="0" w:val="nil"/>
          <w:between w:space="0" w:sz="0" w:val="nil"/>
        </w:pBdr>
        <w:spacing w:after="0" w:before="160" w:line="360" w:lineRule="auto"/>
        <w:ind w:left="720" w:firstLine="0"/>
        <w:jc w:val="center"/>
        <w:rPr>
          <w:rFonts w:ascii="Aptos" w:cs="Aptos" w:eastAsia="Aptos" w:hAnsi="Aptos"/>
          <w:color w:val="0f4761"/>
          <w:sz w:val="28"/>
          <w:szCs w:val="28"/>
        </w:rPr>
      </w:pPr>
      <w:bookmarkStart w:colFirst="0" w:colLast="0" w:name="_heading=h.oc2p875cowc7" w:id="32"/>
      <w:bookmarkEnd w:id="32"/>
      <w:r w:rsidDel="00000000" w:rsidR="00000000" w:rsidRPr="00000000">
        <w:rPr>
          <w:rFonts w:ascii="Aptos" w:cs="Aptos" w:eastAsia="Aptos" w:hAnsi="Aptos"/>
          <w:color w:val="0f4761"/>
          <w:sz w:val="28"/>
          <w:szCs w:val="28"/>
          <w:rtl w:val="0"/>
        </w:rPr>
        <w:t xml:space="preserve">Conclusão da sessão, perguntas e respostas e comentários finais</w:t>
      </w:r>
    </w:p>
    <w:p w:rsidR="00000000" w:rsidDel="00000000" w:rsidP="00000000" w:rsidRDefault="00000000" w:rsidRPr="00000000" w14:paraId="0000027E">
      <w:pPr>
        <w:spacing w:after="0" w:line="360" w:lineRule="auto"/>
        <w:ind w:left="720" w:firstLine="0"/>
        <w:jc w:val="center"/>
        <w:rPr/>
      </w:pPr>
      <w:r w:rsidDel="00000000" w:rsidR="00000000" w:rsidRPr="00000000">
        <w:rPr>
          <w:rtl w:val="0"/>
        </w:rPr>
      </w:r>
    </w:p>
    <w:p w:rsidR="00000000" w:rsidDel="00000000" w:rsidP="00000000" w:rsidRDefault="00000000" w:rsidRPr="00000000" w14:paraId="0000027F">
      <w:pPr>
        <w:spacing w:after="0" w:line="360" w:lineRule="auto"/>
        <w:rPr/>
      </w:pPr>
      <w:r w:rsidDel="00000000" w:rsidR="00000000" w:rsidRPr="00000000">
        <w:rPr>
          <w:b w:val="1"/>
          <w:rtl w:val="0"/>
        </w:rPr>
        <w:t xml:space="preserve">Objetivo(s):</w:t>
      </w:r>
      <w:r w:rsidDel="00000000" w:rsidR="00000000" w:rsidRPr="00000000">
        <w:rPr>
          <w:rtl w:val="0"/>
        </w:rPr>
      </w:r>
    </w:p>
    <w:p w:rsidR="00000000" w:rsidDel="00000000" w:rsidP="00000000" w:rsidRDefault="00000000" w:rsidRPr="00000000" w14:paraId="00000280">
      <w:pPr>
        <w:numPr>
          <w:ilvl w:val="0"/>
          <w:numId w:val="71"/>
        </w:numPr>
        <w:spacing w:after="0" w:line="360" w:lineRule="auto"/>
        <w:ind w:left="720" w:hanging="152.99999999999997"/>
        <w:rPr/>
      </w:pPr>
      <w:r w:rsidDel="00000000" w:rsidR="00000000" w:rsidRPr="00000000">
        <w:rPr>
          <w:rtl w:val="0"/>
        </w:rPr>
        <w:t xml:space="preserve">Resumir brevemente os temas e aprendizados principais dos segmentos de inteligência emocional e atenção plena para fadiga/esgotamento.</w:t>
      </w:r>
    </w:p>
    <w:p w:rsidR="00000000" w:rsidDel="00000000" w:rsidP="00000000" w:rsidRDefault="00000000" w:rsidRPr="00000000" w14:paraId="00000281">
      <w:pPr>
        <w:numPr>
          <w:ilvl w:val="0"/>
          <w:numId w:val="71"/>
        </w:numPr>
        <w:spacing w:after="0" w:line="360" w:lineRule="auto"/>
        <w:ind w:left="720" w:hanging="152.99999999999997"/>
        <w:rPr/>
      </w:pPr>
      <w:r w:rsidDel="00000000" w:rsidR="00000000" w:rsidRPr="00000000">
        <w:rPr>
          <w:rtl w:val="0"/>
        </w:rPr>
        <w:t xml:space="preserve">Proporcionar uma oportunidade final para os participantes fazerem perguntas breves e esclarecedoras sobre qualquer aspeto da sessão.</w:t>
      </w:r>
    </w:p>
    <w:p w:rsidR="00000000" w:rsidDel="00000000" w:rsidP="00000000" w:rsidRDefault="00000000" w:rsidRPr="00000000" w14:paraId="00000282">
      <w:pPr>
        <w:numPr>
          <w:ilvl w:val="0"/>
          <w:numId w:val="71"/>
        </w:numPr>
        <w:spacing w:after="0" w:line="360" w:lineRule="auto"/>
        <w:ind w:left="720" w:hanging="152.99999999999997"/>
        <w:rPr/>
      </w:pPr>
      <w:r w:rsidDel="00000000" w:rsidR="00000000" w:rsidRPr="00000000">
        <w:rPr>
          <w:rtl w:val="0"/>
        </w:rPr>
        <w:t xml:space="preserve">Agradecer sinceramente aos participantes pelo seu envolvimento e participação ativa ao longo da formação.</w:t>
      </w:r>
    </w:p>
    <w:p w:rsidR="00000000" w:rsidDel="00000000" w:rsidP="00000000" w:rsidRDefault="00000000" w:rsidRPr="00000000" w14:paraId="00000283">
      <w:pPr>
        <w:numPr>
          <w:ilvl w:val="0"/>
          <w:numId w:val="71"/>
        </w:numPr>
        <w:spacing w:after="0" w:line="360" w:lineRule="auto"/>
        <w:ind w:left="720" w:hanging="152.99999999999997"/>
        <w:rPr/>
      </w:pPr>
      <w:r w:rsidDel="00000000" w:rsidR="00000000" w:rsidRPr="00000000">
        <w:rPr>
          <w:rtl w:val="0"/>
        </w:rPr>
        <w:t xml:space="preserve">Incentivar a prática e a aplicação contínuas das competências aprendidas nas suas vidas diárias.</w:t>
      </w:r>
    </w:p>
    <w:p w:rsidR="00000000" w:rsidDel="00000000" w:rsidP="00000000" w:rsidRDefault="00000000" w:rsidRPr="00000000" w14:paraId="00000284">
      <w:pPr>
        <w:numPr>
          <w:ilvl w:val="0"/>
          <w:numId w:val="71"/>
        </w:numPr>
        <w:spacing w:after="0" w:line="360" w:lineRule="auto"/>
        <w:ind w:left="720" w:hanging="152.99999999999997"/>
        <w:rPr/>
      </w:pPr>
      <w:r w:rsidDel="00000000" w:rsidR="00000000" w:rsidRPr="00000000">
        <w:rPr>
          <w:rtl w:val="0"/>
        </w:rPr>
        <w:t xml:space="preserve">Proporcionar um encerramento positivo, motivador e profissional para toda a sessão de formação.</w:t>
      </w:r>
    </w:p>
    <w:p w:rsidR="00000000" w:rsidDel="00000000" w:rsidP="00000000" w:rsidRDefault="00000000" w:rsidRPr="00000000" w14:paraId="00000285">
      <w:pPr>
        <w:spacing w:after="0" w:line="360" w:lineRule="auto"/>
        <w:rPr/>
      </w:pPr>
      <w:r w:rsidDel="00000000" w:rsidR="00000000" w:rsidRPr="00000000">
        <w:rPr>
          <w:b w:val="1"/>
          <w:rtl w:val="0"/>
        </w:rPr>
        <w:t xml:space="preserve">Instruções detalhadas para o formador:</w:t>
      </w:r>
      <w:r w:rsidDel="00000000" w:rsidR="00000000" w:rsidRPr="00000000">
        <w:rPr>
          <w:rtl w:val="0"/>
        </w:rPr>
      </w:r>
    </w:p>
    <w:p w:rsidR="00000000" w:rsidDel="00000000" w:rsidP="00000000" w:rsidRDefault="00000000" w:rsidRPr="00000000" w14:paraId="00000286">
      <w:pPr>
        <w:spacing w:after="0" w:line="360" w:lineRule="auto"/>
        <w:ind w:left="720" w:firstLine="0"/>
        <w:rPr/>
      </w:pPr>
      <w:r w:rsidDel="00000000" w:rsidR="00000000" w:rsidRPr="00000000">
        <w:rPr>
          <w:b w:val="1"/>
          <w:rtl w:val="0"/>
        </w:rPr>
        <w:t xml:space="preserve">1. Faça uma breve recapitulação da sessão (aproximadamente 1 minuto):</w:t>
      </w:r>
      <w:r w:rsidDel="00000000" w:rsidR="00000000" w:rsidRPr="00000000">
        <w:rPr>
          <w:rtl w:val="0"/>
        </w:rPr>
      </w:r>
    </w:p>
    <w:p w:rsidR="00000000" w:rsidDel="00000000" w:rsidP="00000000" w:rsidRDefault="00000000" w:rsidRPr="00000000" w14:paraId="00000287">
      <w:pPr>
        <w:numPr>
          <w:ilvl w:val="1"/>
          <w:numId w:val="72"/>
        </w:numPr>
        <w:spacing w:after="0" w:line="360" w:lineRule="auto"/>
        <w:ind w:left="1440" w:hanging="164.00000000000006"/>
        <w:rPr/>
      </w:pPr>
      <w:r w:rsidDel="00000000" w:rsidR="00000000" w:rsidRPr="00000000">
        <w:rPr>
          <w:rtl w:val="0"/>
        </w:rPr>
        <w:t xml:space="preserve">Sinalize verbalmente que está a concluir toda a sessão de 90 minutos.</w:t>
      </w:r>
    </w:p>
    <w:p w:rsidR="00000000" w:rsidDel="00000000" w:rsidP="00000000" w:rsidRDefault="00000000" w:rsidRPr="00000000" w14:paraId="00000288">
      <w:pPr>
        <w:numPr>
          <w:ilvl w:val="1"/>
          <w:numId w:val="72"/>
        </w:numPr>
        <w:spacing w:after="0" w:line="360" w:lineRule="auto"/>
        <w:ind w:left="1440" w:hanging="164.00000000000006"/>
        <w:rPr/>
      </w:pPr>
      <w:r w:rsidDel="00000000" w:rsidR="00000000" w:rsidRPr="00000000">
        <w:rPr>
          <w:rtl w:val="0"/>
        </w:rPr>
        <w:t xml:space="preserve">Resuma brevemente as duas partes principais: primeiro, explorar a inteligência emocional (os seus componentes e importância) e, segundo, participar em exercícios práticos de mindfulness especificamente destinados a combater a fadiga e o esgotamento.</w:t>
      </w:r>
    </w:p>
    <w:p w:rsidR="00000000" w:rsidDel="00000000" w:rsidP="00000000" w:rsidRDefault="00000000" w:rsidRPr="00000000" w14:paraId="00000289">
      <w:pPr>
        <w:numPr>
          <w:ilvl w:val="1"/>
          <w:numId w:val="72"/>
        </w:numPr>
        <w:spacing w:after="0" w:line="360" w:lineRule="auto"/>
        <w:ind w:left="1440" w:hanging="164.00000000000006"/>
        <w:rPr/>
      </w:pPr>
      <w:r w:rsidDel="00000000" w:rsidR="00000000" w:rsidRPr="00000000">
        <w:rPr>
          <w:rtl w:val="0"/>
        </w:rPr>
        <w:t xml:space="preserve">Ofereça uma conclusão concisa de cada parte, por exemplo: </w:t>
      </w:r>
    </w:p>
    <w:p w:rsidR="00000000" w:rsidDel="00000000" w:rsidP="00000000" w:rsidRDefault="00000000" w:rsidRPr="00000000" w14:paraId="0000028A">
      <w:pPr>
        <w:numPr>
          <w:ilvl w:val="2"/>
          <w:numId w:val="11"/>
        </w:numPr>
        <w:spacing w:after="0" w:line="360" w:lineRule="auto"/>
        <w:ind w:left="2160" w:hanging="175"/>
        <w:rPr/>
      </w:pPr>
      <w:r w:rsidDel="00000000" w:rsidR="00000000" w:rsidRPr="00000000">
        <w:rPr>
          <w:rtl w:val="0"/>
        </w:rPr>
        <w:t xml:space="preserve">Da IE: «o valor de compreender e gerir as nossas emoções, talvez lembrando-nos particularmente do poder da «pausa» antes de reagir».</w:t>
      </w:r>
    </w:p>
    <w:p w:rsidR="00000000" w:rsidDel="00000000" w:rsidP="00000000" w:rsidRDefault="00000000" w:rsidRPr="00000000" w14:paraId="0000028B">
      <w:pPr>
        <w:numPr>
          <w:ilvl w:val="2"/>
          <w:numId w:val="11"/>
        </w:numPr>
        <w:spacing w:after="0" w:line="360" w:lineRule="auto"/>
        <w:ind w:left="2160" w:hanging="175"/>
        <w:rPr/>
      </w:pPr>
      <w:r w:rsidDel="00000000" w:rsidR="00000000" w:rsidRPr="00000000">
        <w:rPr>
          <w:rtl w:val="0"/>
        </w:rPr>
        <w:t xml:space="preserve">Da atenção plena: «a percepção de que mesmo breves momentos de consciência plena e autocompaixão podem ser profundamente restauradores e ajudar a construir a nossa resiliência contra a fadiga».</w:t>
      </w:r>
    </w:p>
    <w:p w:rsidR="00000000" w:rsidDel="00000000" w:rsidP="00000000" w:rsidRDefault="00000000" w:rsidRPr="00000000" w14:paraId="0000028C">
      <w:pPr>
        <w:spacing w:after="0" w:line="360" w:lineRule="auto"/>
        <w:ind w:left="720" w:firstLine="0"/>
        <w:rPr/>
      </w:pPr>
      <w:r w:rsidDel="00000000" w:rsidR="00000000" w:rsidRPr="00000000">
        <w:rPr>
          <w:b w:val="1"/>
          <w:rtl w:val="0"/>
        </w:rPr>
        <w:t xml:space="preserve">2. Facilite uma sessão final de perguntas e respostas (aproximadamente 1-2 minutos):</w:t>
      </w:r>
      <w:r w:rsidDel="00000000" w:rsidR="00000000" w:rsidRPr="00000000">
        <w:rPr>
          <w:rtl w:val="0"/>
        </w:rPr>
      </w:r>
    </w:p>
    <w:p w:rsidR="00000000" w:rsidDel="00000000" w:rsidP="00000000" w:rsidRDefault="00000000" w:rsidRPr="00000000" w14:paraId="0000028D">
      <w:pPr>
        <w:numPr>
          <w:ilvl w:val="1"/>
          <w:numId w:val="72"/>
        </w:numPr>
        <w:spacing w:after="0" w:line="360" w:lineRule="auto"/>
        <w:ind w:left="1440" w:hanging="164.00000000000006"/>
        <w:rPr/>
      </w:pPr>
      <w:r w:rsidDel="00000000" w:rsidR="00000000" w:rsidRPr="00000000">
        <w:rPr>
          <w:rtl w:val="0"/>
        </w:rPr>
        <w:t xml:space="preserve">Abra espaço para quaisquer perguntas finais breves que os participantes possam ter sobre qualquer tópico abordado durante toda a sessão.</w:t>
      </w:r>
    </w:p>
    <w:p w:rsidR="00000000" w:rsidDel="00000000" w:rsidP="00000000" w:rsidRDefault="00000000" w:rsidRPr="00000000" w14:paraId="0000028E">
      <w:pPr>
        <w:numPr>
          <w:ilvl w:val="1"/>
          <w:numId w:val="72"/>
        </w:numPr>
        <w:spacing w:after="0" w:line="360" w:lineRule="auto"/>
        <w:ind w:left="1440" w:hanging="164.00000000000006"/>
        <w:rPr/>
      </w:pPr>
      <w:r w:rsidDel="00000000" w:rsidR="00000000" w:rsidRPr="00000000">
        <w:rPr>
          <w:rtl w:val="0"/>
        </w:rPr>
        <w:t xml:space="preserve">Esteja preparado para responder de forma concisa ou, se uma pergunta for muito detalhada para o tempo restante, ofereça-se para abordá-la individualmente após a sessão.</w:t>
      </w:r>
    </w:p>
    <w:p w:rsidR="00000000" w:rsidDel="00000000" w:rsidP="00000000" w:rsidRDefault="00000000" w:rsidRPr="00000000" w14:paraId="0000028F">
      <w:pPr>
        <w:numPr>
          <w:ilvl w:val="1"/>
          <w:numId w:val="72"/>
        </w:numPr>
        <w:spacing w:after="0" w:line="360" w:lineRule="auto"/>
        <w:ind w:left="1440" w:hanging="164.00000000000006"/>
        <w:rPr/>
      </w:pPr>
      <w:r w:rsidDel="00000000" w:rsidR="00000000" w:rsidRPr="00000000">
        <w:rPr>
          <w:rtl w:val="0"/>
        </w:rPr>
        <w:t xml:space="preserve">Se não houver perguntas, faça uma transição suave para o próximo ponto.</w:t>
      </w:r>
    </w:p>
    <w:p w:rsidR="00000000" w:rsidDel="00000000" w:rsidP="00000000" w:rsidRDefault="00000000" w:rsidRPr="00000000" w14:paraId="00000290">
      <w:pPr>
        <w:spacing w:after="0" w:line="360" w:lineRule="auto"/>
        <w:ind w:left="1440" w:firstLine="0"/>
        <w:rPr/>
      </w:pPr>
      <w:r w:rsidDel="00000000" w:rsidR="00000000" w:rsidRPr="00000000">
        <w:rPr>
          <w:rtl w:val="0"/>
        </w:rPr>
      </w:r>
    </w:p>
    <w:p w:rsidR="00000000" w:rsidDel="00000000" w:rsidP="00000000" w:rsidRDefault="00000000" w:rsidRPr="00000000" w14:paraId="00000291">
      <w:pPr>
        <w:spacing w:after="0" w:line="360" w:lineRule="auto"/>
        <w:ind w:left="1440" w:firstLine="0"/>
        <w:rPr/>
      </w:pPr>
      <w:r w:rsidDel="00000000" w:rsidR="00000000" w:rsidRPr="00000000">
        <w:rPr>
          <w:rtl w:val="0"/>
        </w:rPr>
      </w:r>
    </w:p>
    <w:p w:rsidR="00000000" w:rsidDel="00000000" w:rsidP="00000000" w:rsidRDefault="00000000" w:rsidRPr="00000000" w14:paraId="00000292">
      <w:pPr>
        <w:spacing w:after="0" w:line="360" w:lineRule="auto"/>
        <w:ind w:left="720" w:firstLine="0"/>
        <w:rPr/>
      </w:pPr>
      <w:r w:rsidDel="00000000" w:rsidR="00000000" w:rsidRPr="00000000">
        <w:rPr>
          <w:b w:val="1"/>
          <w:rtl w:val="0"/>
        </w:rPr>
        <w:t xml:space="preserve">3. Expresse agradecimentos e reconhecimento (aproximadamente 30 segundos):</w:t>
      </w:r>
      <w:r w:rsidDel="00000000" w:rsidR="00000000" w:rsidRPr="00000000">
        <w:rPr>
          <w:rtl w:val="0"/>
        </w:rPr>
      </w:r>
    </w:p>
    <w:p w:rsidR="00000000" w:rsidDel="00000000" w:rsidP="00000000" w:rsidRDefault="00000000" w:rsidRPr="00000000" w14:paraId="00000293">
      <w:pPr>
        <w:numPr>
          <w:ilvl w:val="1"/>
          <w:numId w:val="72"/>
        </w:numPr>
        <w:spacing w:after="0" w:line="360" w:lineRule="auto"/>
        <w:ind w:left="1440" w:hanging="164.00000000000006"/>
        <w:rPr/>
      </w:pPr>
      <w:r w:rsidDel="00000000" w:rsidR="00000000" w:rsidRPr="00000000">
        <w:rPr>
          <w:rtl w:val="0"/>
        </w:rPr>
        <w:t xml:space="preserve">Agradeça sinceramente a todos os participantes pelo seu tempo, participação ativa, envolvimento nos exercícios e por terem prestado atenção à sessão.</w:t>
      </w:r>
    </w:p>
    <w:p w:rsidR="00000000" w:rsidDel="00000000" w:rsidP="00000000" w:rsidRDefault="00000000" w:rsidRPr="00000000" w14:paraId="00000294">
      <w:pPr>
        <w:numPr>
          <w:ilvl w:val="1"/>
          <w:numId w:val="72"/>
        </w:numPr>
        <w:spacing w:after="0" w:line="360" w:lineRule="auto"/>
        <w:ind w:left="1440" w:hanging="164.00000000000006"/>
        <w:rPr/>
      </w:pPr>
      <w:r w:rsidDel="00000000" w:rsidR="00000000" w:rsidRPr="00000000">
        <w:rPr>
          <w:rtl w:val="0"/>
        </w:rPr>
        <w:t xml:space="preserve">Reconheça que a disposição deles em explorar esses tópicos é muito apreciada.</w:t>
      </w:r>
    </w:p>
    <w:p w:rsidR="00000000" w:rsidDel="00000000" w:rsidP="00000000" w:rsidRDefault="00000000" w:rsidRPr="00000000" w14:paraId="00000295">
      <w:pPr>
        <w:spacing w:after="0" w:line="360" w:lineRule="auto"/>
        <w:ind w:left="720" w:firstLine="0"/>
        <w:rPr/>
      </w:pPr>
      <w:r w:rsidDel="00000000" w:rsidR="00000000" w:rsidRPr="00000000">
        <w:rPr>
          <w:b w:val="1"/>
          <w:rtl w:val="0"/>
        </w:rPr>
        <w:t xml:space="preserve">4. Incentive a prática contínua (aproximadamente 1 minuto):</w:t>
      </w:r>
      <w:r w:rsidDel="00000000" w:rsidR="00000000" w:rsidRPr="00000000">
        <w:rPr>
          <w:rtl w:val="0"/>
        </w:rPr>
      </w:r>
    </w:p>
    <w:p w:rsidR="00000000" w:rsidDel="00000000" w:rsidP="00000000" w:rsidRDefault="00000000" w:rsidRPr="00000000" w14:paraId="00000296">
      <w:pPr>
        <w:numPr>
          <w:ilvl w:val="1"/>
          <w:numId w:val="72"/>
        </w:numPr>
        <w:spacing w:after="0" w:line="360" w:lineRule="auto"/>
        <w:ind w:left="1440" w:hanging="164.00000000000006"/>
        <w:rPr/>
      </w:pPr>
      <w:r w:rsidDel="00000000" w:rsidR="00000000" w:rsidRPr="00000000">
        <w:rPr>
          <w:rtl w:val="0"/>
        </w:rPr>
        <w:t xml:space="preserve">Lembre aos participantes que as habilidades e práticas exploradas (tanto as técnicas de QE quanto os exercícios de atenção plena) se fortalecem com o uso consistente.</w:t>
      </w:r>
    </w:p>
    <w:p w:rsidR="00000000" w:rsidDel="00000000" w:rsidP="00000000" w:rsidRDefault="00000000" w:rsidRPr="00000000" w14:paraId="00000297">
      <w:pPr>
        <w:numPr>
          <w:ilvl w:val="1"/>
          <w:numId w:val="72"/>
        </w:numPr>
        <w:spacing w:after="0" w:line="360" w:lineRule="auto"/>
        <w:ind w:left="1440" w:hanging="164.00000000000006"/>
        <w:rPr/>
      </w:pPr>
      <w:r w:rsidDel="00000000" w:rsidR="00000000" w:rsidRPr="00000000">
        <w:rPr>
          <w:rtl w:val="0"/>
        </w:rPr>
        <w:t xml:space="preserve">Incentive-os a escolher apenas uma pequena ideia ou técnica da sessão para integrar conscientemente na sua próxima semana.</w:t>
      </w:r>
    </w:p>
    <w:p w:rsidR="00000000" w:rsidDel="00000000" w:rsidP="00000000" w:rsidRDefault="00000000" w:rsidRPr="00000000" w14:paraId="00000298">
      <w:pPr>
        <w:numPr>
          <w:ilvl w:val="1"/>
          <w:numId w:val="72"/>
        </w:numPr>
        <w:spacing w:after="0" w:line="360" w:lineRule="auto"/>
        <w:ind w:left="1440" w:hanging="164.00000000000006"/>
        <w:rPr/>
      </w:pPr>
      <w:r w:rsidDel="00000000" w:rsidR="00000000" w:rsidRPr="00000000">
        <w:rPr>
          <w:rtl w:val="0"/>
        </w:rPr>
        <w:t xml:space="preserve">Reitere que pequenas ações consistentes podem levar a mudanças positivas significativas no bem-estar e na eficácia.</w:t>
      </w:r>
    </w:p>
    <w:p w:rsidR="00000000" w:rsidDel="00000000" w:rsidP="00000000" w:rsidRDefault="00000000" w:rsidRPr="00000000" w14:paraId="00000299">
      <w:pPr>
        <w:spacing w:after="0" w:line="360" w:lineRule="auto"/>
        <w:ind w:left="720" w:firstLine="0"/>
        <w:rPr/>
      </w:pPr>
      <w:r w:rsidDel="00000000" w:rsidR="00000000" w:rsidRPr="00000000">
        <w:rPr>
          <w:b w:val="1"/>
          <w:rtl w:val="0"/>
        </w:rPr>
        <w:t xml:space="preserve">5.Faça uma declaração final positiva (aproximadamente 30 segundos a 1 minuto):</w:t>
      </w:r>
      <w:r w:rsidDel="00000000" w:rsidR="00000000" w:rsidRPr="00000000">
        <w:rPr>
          <w:rtl w:val="0"/>
        </w:rPr>
      </w:r>
    </w:p>
    <w:p w:rsidR="00000000" w:rsidDel="00000000" w:rsidP="00000000" w:rsidRDefault="00000000" w:rsidRPr="00000000" w14:paraId="0000029A">
      <w:pPr>
        <w:numPr>
          <w:ilvl w:val="1"/>
          <w:numId w:val="72"/>
        </w:numPr>
        <w:spacing w:after="0" w:line="360" w:lineRule="auto"/>
        <w:ind w:left="1440" w:hanging="164.00000000000006"/>
        <w:rPr/>
      </w:pPr>
      <w:r w:rsidDel="00000000" w:rsidR="00000000" w:rsidRPr="00000000">
        <w:rPr>
          <w:rtl w:val="0"/>
        </w:rPr>
        <w:t xml:space="preserve">Conclua com uma observação calorosa e empoderadora.</w:t>
      </w:r>
    </w:p>
    <w:p w:rsidR="00000000" w:rsidDel="00000000" w:rsidP="00000000" w:rsidRDefault="00000000" w:rsidRPr="00000000" w14:paraId="0000029B">
      <w:pPr>
        <w:numPr>
          <w:ilvl w:val="1"/>
          <w:numId w:val="72"/>
        </w:numPr>
        <w:spacing w:after="0" w:line="360" w:lineRule="auto"/>
        <w:ind w:left="1440" w:hanging="164.00000000000006"/>
        <w:rPr/>
      </w:pPr>
      <w:r w:rsidDel="00000000" w:rsidR="00000000" w:rsidRPr="00000000">
        <w:rPr>
          <w:rtl w:val="0"/>
        </w:rPr>
        <w:t xml:space="preserve">Pode ligar subtilmente as competências adquiridas a um bem-estar mais amplo, especialmente em contextos profissionais exigentes, como o ensino, e em relação aos objetivos do projeto Erasmus (por exemplo, «cultivar a sua inteligência emocional e presença consciente são ferramentas vitais para o bem-estar sustentável e a eficácia em tudo o que faz»).</w:t>
      </w:r>
    </w:p>
    <w:p w:rsidR="00000000" w:rsidDel="00000000" w:rsidP="00000000" w:rsidRDefault="00000000" w:rsidRPr="00000000" w14:paraId="0000029C">
      <w:pPr>
        <w:numPr>
          <w:ilvl w:val="1"/>
          <w:numId w:val="72"/>
        </w:numPr>
        <w:spacing w:after="0" w:line="360" w:lineRule="auto"/>
        <w:ind w:left="1440" w:hanging="164.00000000000006"/>
        <w:rPr/>
      </w:pPr>
      <w:r w:rsidDel="00000000" w:rsidR="00000000" w:rsidRPr="00000000">
        <w:rPr>
          <w:rtl w:val="0"/>
        </w:rPr>
        <w:t xml:space="preserve">Deseje-lhes boa sorte e encerre formalmente a sessão (por exemplo, «obrigado mais uma vez. Desejo-vos tudo de bom. Cuidem-se bem»).</w:t>
      </w:r>
    </w:p>
    <w:p w:rsidR="00000000" w:rsidDel="00000000" w:rsidP="00000000" w:rsidRDefault="00000000" w:rsidRPr="00000000" w14:paraId="0000029D">
      <w:pPr>
        <w:spacing w:after="0" w:line="360" w:lineRule="auto"/>
        <w:rPr/>
      </w:pPr>
      <w:r w:rsidDel="00000000" w:rsidR="00000000" w:rsidRPr="00000000">
        <w:rPr>
          <w:b w:val="1"/>
          <w:rtl w:val="0"/>
        </w:rPr>
        <w:t xml:space="preserve">Notas do facilitador:</w:t>
      </w:r>
      <w:r w:rsidDel="00000000" w:rsidR="00000000" w:rsidRPr="00000000">
        <w:rPr>
          <w:rtl w:val="0"/>
        </w:rPr>
      </w:r>
    </w:p>
    <w:p w:rsidR="00000000" w:rsidDel="00000000" w:rsidP="00000000" w:rsidRDefault="00000000" w:rsidRPr="00000000" w14:paraId="0000029E">
      <w:pPr>
        <w:numPr>
          <w:ilvl w:val="0"/>
          <w:numId w:val="73"/>
        </w:numPr>
        <w:spacing w:after="0" w:line="360" w:lineRule="auto"/>
        <w:ind w:left="720" w:hanging="152.99999999999997"/>
        <w:rPr/>
      </w:pPr>
      <w:r w:rsidDel="00000000" w:rsidR="00000000" w:rsidRPr="00000000">
        <w:rPr>
          <w:rtl w:val="0"/>
        </w:rPr>
        <w:t xml:space="preserve">Faça este resumo com calor humano genuíno, sinceridade e uma energia positiva e voltada para o futuro.</w:t>
      </w:r>
    </w:p>
    <w:p w:rsidR="00000000" w:rsidDel="00000000" w:rsidP="00000000" w:rsidRDefault="00000000" w:rsidRPr="00000000" w14:paraId="0000029F">
      <w:pPr>
        <w:numPr>
          <w:ilvl w:val="0"/>
          <w:numId w:val="73"/>
        </w:numPr>
        <w:spacing w:after="0" w:line="360" w:lineRule="auto"/>
        <w:ind w:left="720" w:hanging="152.99999999999997"/>
        <w:rPr/>
      </w:pPr>
      <w:r w:rsidDel="00000000" w:rsidR="00000000" w:rsidRPr="00000000">
        <w:rPr>
          <w:rtl w:val="0"/>
        </w:rPr>
        <w:t xml:space="preserve">Mantenha a recapitulação muito breve e focada em conclusões de alto nível.</w:t>
      </w:r>
    </w:p>
    <w:p w:rsidR="00000000" w:rsidDel="00000000" w:rsidP="00000000" w:rsidRDefault="00000000" w:rsidRPr="00000000" w14:paraId="000002A0">
      <w:pPr>
        <w:numPr>
          <w:ilvl w:val="0"/>
          <w:numId w:val="73"/>
        </w:numPr>
        <w:spacing w:after="0" w:line="360" w:lineRule="auto"/>
        <w:ind w:left="720" w:hanging="152.99999999999997"/>
        <w:rPr/>
      </w:pPr>
      <w:r w:rsidDel="00000000" w:rsidR="00000000" w:rsidRPr="00000000">
        <w:rPr>
          <w:rtl w:val="0"/>
        </w:rPr>
        <w:t xml:space="preserve">Gerencie o tempo de perguntas e respostas de forma eficaz, garantindo que a sessão termine dentro do horário previsto.</w:t>
      </w:r>
    </w:p>
    <w:p w:rsidR="00000000" w:rsidDel="00000000" w:rsidP="00000000" w:rsidRDefault="00000000" w:rsidRPr="00000000" w14:paraId="000002A1">
      <w:pPr>
        <w:numPr>
          <w:ilvl w:val="0"/>
          <w:numId w:val="73"/>
        </w:numPr>
        <w:spacing w:after="0" w:line="360" w:lineRule="auto"/>
        <w:ind w:left="720" w:hanging="152.99999999999997"/>
        <w:rPr/>
      </w:pPr>
      <w:r w:rsidDel="00000000" w:rsidR="00000000" w:rsidRPr="00000000">
        <w:rPr>
          <w:rtl w:val="0"/>
        </w:rPr>
        <w:t xml:space="preserve">Se tiver folhetos físicos ou links para recursos adicionais para partilhar (conforme as ideias do manual original, se decidiu incluí-los), este seria o momento de mencionar brevemente como os participantes podem acessá-los.</w:t>
      </w:r>
    </w:p>
    <w:p w:rsidR="00000000" w:rsidDel="00000000" w:rsidP="00000000" w:rsidRDefault="00000000" w:rsidRPr="00000000" w14:paraId="000002A2">
      <w:pPr>
        <w:numPr>
          <w:ilvl w:val="0"/>
          <w:numId w:val="73"/>
        </w:numPr>
        <w:spacing w:after="0" w:line="360" w:lineRule="auto"/>
        <w:ind w:left="720" w:hanging="152.99999999999997"/>
        <w:rPr/>
      </w:pPr>
      <w:r w:rsidDel="00000000" w:rsidR="00000000" w:rsidRPr="00000000">
        <w:rPr>
          <w:rtl w:val="0"/>
        </w:rPr>
        <w:t xml:space="preserve">Certifique-se de que a sua observação final proporcione um encerramento claro e profissional à experiência de formação.</w:t>
      </w:r>
    </w:p>
    <w:p w:rsidR="00000000" w:rsidDel="00000000" w:rsidP="00000000" w:rsidRDefault="00000000" w:rsidRPr="00000000" w14:paraId="000002A3">
      <w:pPr>
        <w:rPr/>
      </w:pPr>
      <w:r w:rsidDel="00000000" w:rsidR="00000000" w:rsidRPr="00000000">
        <w:br w:type="page"/>
      </w:r>
      <w:r w:rsidDel="00000000" w:rsidR="00000000" w:rsidRPr="00000000">
        <w:rPr>
          <w:rtl w:val="0"/>
        </w:rPr>
      </w:r>
    </w:p>
    <w:p w:rsidR="00000000" w:rsidDel="00000000" w:rsidP="00000000" w:rsidRDefault="00000000" w:rsidRPr="00000000" w14:paraId="000002A4">
      <w:pPr>
        <w:keepNext w:val="1"/>
        <w:keepLines w:val="1"/>
        <w:pBdr>
          <w:top w:space="0" w:sz="0" w:val="nil"/>
          <w:left w:space="0" w:sz="0" w:val="nil"/>
          <w:bottom w:space="0" w:sz="0" w:val="nil"/>
          <w:right w:space="0" w:sz="0" w:val="nil"/>
          <w:between w:space="0" w:sz="0" w:val="nil"/>
        </w:pBdr>
        <w:spacing w:after="0" w:before="360" w:line="360" w:lineRule="auto"/>
        <w:ind w:left="720" w:firstLine="0"/>
        <w:jc w:val="center"/>
        <w:rPr>
          <w:rFonts w:ascii="Play" w:cs="Play" w:eastAsia="Play" w:hAnsi="Play"/>
          <w:color w:val="0f4761"/>
          <w:sz w:val="40"/>
          <w:szCs w:val="40"/>
        </w:rPr>
      </w:pPr>
      <w:bookmarkStart w:colFirst="0" w:colLast="0" w:name="_heading=h.hd9brj57e1wt" w:id="33"/>
      <w:bookmarkEnd w:id="33"/>
      <w:r w:rsidDel="00000000" w:rsidR="00000000" w:rsidRPr="00000000">
        <w:rPr>
          <w:rFonts w:ascii="Play" w:cs="Play" w:eastAsia="Play" w:hAnsi="Play"/>
          <w:color w:val="0f4761"/>
          <w:sz w:val="40"/>
          <w:szCs w:val="40"/>
          <w:rtl w:val="0"/>
        </w:rPr>
        <w:t xml:space="preserve">Unindo gerações: ferramentas para o sucesso colaborativo</w:t>
      </w:r>
    </w:p>
    <w:p w:rsidR="00000000" w:rsidDel="00000000" w:rsidP="00000000" w:rsidRDefault="00000000" w:rsidRPr="00000000" w14:paraId="000002A5">
      <w:pPr>
        <w:spacing w:after="0" w:line="360" w:lineRule="auto"/>
        <w:ind w:left="720" w:firstLine="0"/>
        <w:jc w:val="center"/>
        <w:rPr>
          <w:b w:val="1"/>
          <w:sz w:val="32"/>
          <w:szCs w:val="32"/>
        </w:rPr>
      </w:pPr>
      <w:r w:rsidDel="00000000" w:rsidR="00000000" w:rsidRPr="00000000">
        <w:rPr>
          <w:rtl w:val="0"/>
        </w:rPr>
      </w:r>
    </w:p>
    <w:p w:rsidR="00000000" w:rsidDel="00000000" w:rsidP="00000000" w:rsidRDefault="00000000" w:rsidRPr="00000000" w14:paraId="000002A6">
      <w:pPr>
        <w:spacing w:after="0" w:line="360" w:lineRule="auto"/>
        <w:jc w:val="both"/>
        <w:rPr/>
      </w:pPr>
      <w:r w:rsidDel="00000000" w:rsidR="00000000" w:rsidRPr="00000000">
        <w:rPr>
          <w:rtl w:val="0"/>
        </w:rPr>
        <w:t xml:space="preserve">Depois de explorarmos maneiras de cultivar o nosso próprio bem-estar e gerir a fadiga com inteligência emocional e atenção plena, agora mudamos o nosso foco para outro aspeto vital de um ambiente educacional próspero: como professores de diferentes gerações podem trabalhar juntos de forma mais eficaz e harmoniosa.</w:t>
      </w:r>
    </w:p>
    <w:p w:rsidR="00000000" w:rsidDel="00000000" w:rsidP="00000000" w:rsidRDefault="00000000" w:rsidRPr="00000000" w14:paraId="000002A7">
      <w:pPr>
        <w:spacing w:after="0" w:line="360" w:lineRule="auto"/>
        <w:jc w:val="both"/>
        <w:rPr/>
      </w:pPr>
      <w:r w:rsidDel="00000000" w:rsidR="00000000" w:rsidRPr="00000000">
        <w:rPr>
          <w:rtl w:val="0"/>
        </w:rPr>
        <w:t xml:space="preserve">No projeto BridGE, conversámos com professores, observámos diferentes ambientes escolares e realmente nos aprofundámos no que faz a colaboração intergeracional funcionar – e quais os desafios que podem surgir. O que descobrimos consistentemente é que, quando essas colaborações funcionam bem, os benefícios são incríveis: um ambiente de aprendizagem mais rico para os alunos, maior crescimento profissional para os professores e uma cultura escolar mais dinâmica em geral. Mas também aprendemos que isso nem sempre acontece automaticamente; muitas vezes é preciso um pouco de intenção e as ferramentas certas para ajudar a unir diferentes perspetivas e estilos de trabalho.</w:t>
      </w:r>
    </w:p>
    <w:p w:rsidR="00000000" w:rsidDel="00000000" w:rsidP="00000000" w:rsidRDefault="00000000" w:rsidRPr="00000000" w14:paraId="000002A8">
      <w:pPr>
        <w:spacing w:after="0" w:line="360" w:lineRule="auto"/>
        <w:jc w:val="both"/>
        <w:rPr/>
      </w:pPr>
      <w:r w:rsidDel="00000000" w:rsidR="00000000" w:rsidRPr="00000000">
        <w:rPr>
          <w:rtl w:val="0"/>
        </w:rPr>
        <w:t xml:space="preserve">Através de várias experiências e sessões de feedback, concluímos que promover estratégias de comunicação específicas e aproveitar tecnologias colaborativas fáceis de usar pode facilitar significativamente o caminho. As nossas conclusões sugerem que, quando os professores têm plataformas acessíveis para partilhar ideias, cocriar recursos e visualizar planos em conjunto, as diferenças geracionais podem transformar-se de potenciais obstáculos em poderosos trunfos.</w:t>
      </w:r>
    </w:p>
    <w:p w:rsidR="00000000" w:rsidDel="00000000" w:rsidP="00000000" w:rsidRDefault="00000000" w:rsidRPr="00000000" w14:paraId="000002A9">
      <w:pPr>
        <w:spacing w:after="0" w:line="360" w:lineRule="auto"/>
        <w:jc w:val="both"/>
        <w:rPr/>
      </w:pPr>
      <w:r w:rsidDel="00000000" w:rsidR="00000000" w:rsidRPr="00000000">
        <w:rPr>
          <w:rtl w:val="0"/>
        </w:rPr>
        <w:t xml:space="preserve">É exatamente por isso que incluímos as seguintes sessões sobre o Miro e o Padlet. Testámos estas ferramentas em contextos semelhantes ao seu e acreditamos que elas oferecem maneiras fantásticas e práticas de apoiar o tipo de trabalho em equipa intergeracional eficaz que o nosso projeto visa promover. Pense nas próximas sessões como uma oportunidade de conhecer alguns métodos comprovados que descobrimos que realmente ajudam diferentes gerações de professores a conectar-se, criar e colaborar com sucesso.</w:t>
      </w:r>
    </w:p>
    <w:p w:rsidR="00000000" w:rsidDel="00000000" w:rsidP="00000000" w:rsidRDefault="00000000" w:rsidRPr="00000000" w14:paraId="000002AA">
      <w:pPr>
        <w:keepNext w:val="1"/>
        <w:keepLines w:val="1"/>
        <w:pBdr>
          <w:top w:space="0" w:sz="0" w:val="nil"/>
          <w:left w:space="0" w:sz="0" w:val="nil"/>
          <w:bottom w:space="0" w:sz="0" w:val="nil"/>
          <w:right w:space="0" w:sz="0" w:val="nil"/>
          <w:between w:space="0" w:sz="0" w:val="nil"/>
        </w:pBdr>
        <w:spacing w:after="80" w:before="160" w:lineRule="auto"/>
        <w:jc w:val="center"/>
        <w:rPr>
          <w:rFonts w:ascii="Play" w:cs="Play" w:eastAsia="Play" w:hAnsi="Play"/>
          <w:b w:val="1"/>
          <w:color w:val="0f4761"/>
          <w:sz w:val="32"/>
          <w:szCs w:val="32"/>
        </w:rPr>
      </w:pPr>
      <w:bookmarkStart w:colFirst="0" w:colLast="0" w:name="_heading=h.3esm6u7vwbmm" w:id="34"/>
      <w:bookmarkEnd w:id="34"/>
      <w:r w:rsidDel="00000000" w:rsidR="00000000" w:rsidRPr="00000000">
        <w:br w:type="page"/>
      </w:r>
      <w:r w:rsidDel="00000000" w:rsidR="00000000" w:rsidRPr="00000000">
        <w:rPr>
          <w:rFonts w:ascii="Play" w:cs="Play" w:eastAsia="Play" w:hAnsi="Play"/>
          <w:b w:val="1"/>
          <w:color w:val="0f4761"/>
          <w:sz w:val="32"/>
          <w:szCs w:val="32"/>
          <w:rtl w:val="0"/>
        </w:rPr>
        <w:t xml:space="preserve">Programa de Formação Miro</w:t>
      </w:r>
    </w:p>
    <w:p w:rsidR="00000000" w:rsidDel="00000000" w:rsidP="00000000" w:rsidRDefault="00000000" w:rsidRPr="00000000" w14:paraId="000002AB">
      <w:pPr>
        <w:jc w:val="center"/>
        <w:rPr>
          <w:b w:val="1"/>
          <w:sz w:val="32"/>
          <w:szCs w:val="32"/>
        </w:rPr>
      </w:pPr>
      <w:r w:rsidDel="00000000" w:rsidR="00000000" w:rsidRPr="00000000">
        <w:rPr>
          <w:b w:val="1"/>
          <w:sz w:val="32"/>
          <w:szCs w:val="32"/>
          <w:rtl w:val="0"/>
        </w:rPr>
        <w:t xml:space="preserve">(45 minutos)</w:t>
      </w:r>
    </w:p>
    <w:p w:rsidR="00000000" w:rsidDel="00000000" w:rsidP="00000000" w:rsidRDefault="00000000" w:rsidRPr="00000000" w14:paraId="000002AC">
      <w:pPr>
        <w:rPr>
          <w:sz w:val="28"/>
          <w:szCs w:val="28"/>
        </w:rPr>
      </w:pPr>
      <w:r w:rsidDel="00000000" w:rsidR="00000000" w:rsidRPr="00000000">
        <w:rPr>
          <w:rtl w:val="0"/>
        </w:rPr>
      </w:r>
    </w:p>
    <w:p w:rsidR="00000000" w:rsidDel="00000000" w:rsidP="00000000" w:rsidRDefault="00000000" w:rsidRPr="00000000" w14:paraId="000002AD">
      <w:pPr>
        <w:jc w:val="both"/>
        <w:rPr/>
      </w:pPr>
      <w:r w:rsidDel="00000000" w:rsidR="00000000" w:rsidRPr="00000000">
        <w:rPr>
          <w:b w:val="1"/>
          <w:rtl w:val="0"/>
        </w:rPr>
        <w:t xml:space="preserve">Objetivo geral: </w:t>
      </w:r>
      <w:r w:rsidDel="00000000" w:rsidR="00000000" w:rsidRPr="00000000">
        <w:rPr>
          <w:rtl w:val="0"/>
        </w:rPr>
        <w:t xml:space="preserve">apresentar aos professores a interface básica e os principais recursos colaborativos do Miro, permitindo que participem e contribuam para quadros visuais partilhados.</w:t>
      </w:r>
    </w:p>
    <w:p w:rsidR="00000000" w:rsidDel="00000000" w:rsidP="00000000" w:rsidRDefault="00000000" w:rsidRPr="00000000" w14:paraId="000002AE">
      <w:pPr>
        <w:jc w:val="both"/>
        <w:rPr/>
      </w:pPr>
      <w:r w:rsidDel="00000000" w:rsidR="00000000" w:rsidRPr="00000000">
        <w:rPr>
          <w:b w:val="1"/>
          <w:rtl w:val="0"/>
        </w:rPr>
        <w:t xml:space="preserve">Preparação:</w:t>
      </w:r>
      <w:r w:rsidDel="00000000" w:rsidR="00000000" w:rsidRPr="00000000">
        <w:rPr>
          <w:rtl w:val="0"/>
        </w:rPr>
      </w:r>
    </w:p>
    <w:p w:rsidR="00000000" w:rsidDel="00000000" w:rsidP="00000000" w:rsidRDefault="00000000" w:rsidRPr="00000000" w14:paraId="000002AF">
      <w:pPr>
        <w:numPr>
          <w:ilvl w:val="0"/>
          <w:numId w:val="74"/>
        </w:numPr>
        <w:ind w:left="720" w:hanging="152.99999999999997"/>
        <w:jc w:val="both"/>
        <w:rPr/>
      </w:pPr>
      <w:r w:rsidDel="00000000" w:rsidR="00000000" w:rsidRPr="00000000">
        <w:rPr>
          <w:rtl w:val="0"/>
        </w:rPr>
        <w:t xml:space="preserve">O formador deve ter um quadro Miro principal preparado. Este quadro servirá como «campo de treino».</w:t>
      </w:r>
    </w:p>
    <w:p w:rsidR="00000000" w:rsidDel="00000000" w:rsidP="00000000" w:rsidRDefault="00000000" w:rsidRPr="00000000" w14:paraId="000002B0">
      <w:pPr>
        <w:numPr>
          <w:ilvl w:val="0"/>
          <w:numId w:val="74"/>
        </w:numPr>
        <w:ind w:left="720" w:hanging="152.99999999999997"/>
        <w:jc w:val="both"/>
        <w:rPr/>
      </w:pPr>
      <w:r w:rsidDel="00000000" w:rsidR="00000000" w:rsidRPr="00000000">
        <w:rPr>
          <w:rtl w:val="0"/>
        </w:rPr>
        <w:t xml:space="preserve">Este quadro deve ter: </w:t>
      </w:r>
    </w:p>
    <w:p w:rsidR="00000000" w:rsidDel="00000000" w:rsidP="00000000" w:rsidRDefault="00000000" w:rsidRPr="00000000" w14:paraId="000002B1">
      <w:pPr>
        <w:numPr>
          <w:ilvl w:val="1"/>
          <w:numId w:val="74"/>
        </w:numPr>
        <w:ind w:left="1440" w:hanging="164.00000000000006"/>
        <w:jc w:val="both"/>
        <w:rPr/>
      </w:pPr>
      <w:r w:rsidDel="00000000" w:rsidR="00000000" w:rsidRPr="00000000">
        <w:rPr>
          <w:rtl w:val="0"/>
        </w:rPr>
        <w:t xml:space="preserve">Uma área de boas-vindas.</w:t>
      </w:r>
    </w:p>
    <w:p w:rsidR="00000000" w:rsidDel="00000000" w:rsidP="00000000" w:rsidRDefault="00000000" w:rsidRPr="00000000" w14:paraId="000002B2">
      <w:pPr>
        <w:numPr>
          <w:ilvl w:val="1"/>
          <w:numId w:val="74"/>
        </w:numPr>
        <w:ind w:left="1440" w:hanging="164.00000000000006"/>
        <w:jc w:val="both"/>
        <w:rPr/>
      </w:pPr>
      <w:r w:rsidDel="00000000" w:rsidR="00000000" w:rsidRPr="00000000">
        <w:rPr>
          <w:rtl w:val="0"/>
        </w:rPr>
        <w:t xml:space="preserve">Espaço suficiente para prática individual (por exemplo, para nomes em notas adesivas, representações de bandeiras).</w:t>
      </w:r>
    </w:p>
    <w:p w:rsidR="00000000" w:rsidDel="00000000" w:rsidP="00000000" w:rsidRDefault="00000000" w:rsidRPr="00000000" w14:paraId="000002B3">
      <w:pPr>
        <w:numPr>
          <w:ilvl w:val="1"/>
          <w:numId w:val="74"/>
        </w:numPr>
        <w:ind w:left="1440" w:hanging="164.00000000000006"/>
        <w:jc w:val="both"/>
        <w:rPr/>
      </w:pPr>
      <w:r w:rsidDel="00000000" w:rsidR="00000000" w:rsidRPr="00000000">
        <w:rPr>
          <w:rtl w:val="0"/>
        </w:rPr>
        <w:t xml:space="preserve">Três estruturas de mapas mentais pré-iniciadas para o ponto 4 (por exemplo, tópicos centrais já colocados para «A nossa sala de aula ideal», «Competências que os alunos precisam hoje» e «Kit de sobrevivência do professor para uma semana agitada»).</w:t>
      </w:r>
    </w:p>
    <w:p w:rsidR="00000000" w:rsidDel="00000000" w:rsidP="00000000" w:rsidRDefault="00000000" w:rsidRPr="00000000" w14:paraId="000002B4">
      <w:pPr>
        <w:numPr>
          <w:ilvl w:val="1"/>
          <w:numId w:val="74"/>
        </w:numPr>
        <w:ind w:left="1440" w:hanging="164.00000000000006"/>
        <w:jc w:val="both"/>
        <w:rPr/>
      </w:pPr>
      <w:r w:rsidDel="00000000" w:rsidR="00000000" w:rsidRPr="00000000">
        <w:rPr>
          <w:rtl w:val="0"/>
        </w:rPr>
        <w:t xml:space="preserve">Áreas claramente designadas e emolduradas para cada pequeno grupo para o miniprojeto do ponto 5.</w:t>
      </w:r>
    </w:p>
    <w:p w:rsidR="00000000" w:rsidDel="00000000" w:rsidP="00000000" w:rsidRDefault="00000000" w:rsidRPr="00000000" w14:paraId="000002B5">
      <w:pPr>
        <w:numPr>
          <w:ilvl w:val="0"/>
          <w:numId w:val="74"/>
        </w:numPr>
        <w:ind w:left="720" w:hanging="152.99999999999997"/>
        <w:jc w:val="both"/>
        <w:rPr/>
      </w:pPr>
      <w:r w:rsidDel="00000000" w:rsidR="00000000" w:rsidRPr="00000000">
        <w:rPr>
          <w:rtl w:val="0"/>
        </w:rPr>
        <w:t xml:space="preserve">Certifique-se de que todos os participantes têm o link para este quadro e podem aceder a ele como editores.</w:t>
      </w:r>
    </w:p>
    <w:p w:rsidR="00000000" w:rsidDel="00000000" w:rsidP="00000000" w:rsidRDefault="00000000" w:rsidRPr="00000000" w14:paraId="000002B6">
      <w:pPr>
        <w:rPr>
          <w:sz w:val="32"/>
          <w:szCs w:val="32"/>
        </w:rPr>
      </w:pPr>
      <w:r w:rsidDel="00000000" w:rsidR="00000000" w:rsidRPr="00000000">
        <w:rPr>
          <w:rtl w:val="0"/>
        </w:rPr>
      </w:r>
    </w:p>
    <w:p w:rsidR="00000000" w:rsidDel="00000000" w:rsidP="00000000" w:rsidRDefault="00000000" w:rsidRPr="00000000" w14:paraId="000002B7">
      <w:pPr>
        <w:jc w:val="center"/>
        <w:rPr>
          <w:sz w:val="32"/>
          <w:szCs w:val="32"/>
        </w:rPr>
      </w:pPr>
      <w:r w:rsidDel="00000000" w:rsidR="00000000" w:rsidRPr="00000000">
        <w:rPr>
          <w:sz w:val="32"/>
          <w:szCs w:val="32"/>
        </w:rPr>
        <w:drawing>
          <wp:inline distB="0" distT="0" distL="0" distR="0">
            <wp:extent cx="2983428" cy="1677796"/>
            <wp:effectExtent b="0" l="0" r="0" t="0"/>
            <wp:docPr id="209060387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983428" cy="167779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B8">
      <w:pPr>
        <w:keepNext w:val="1"/>
        <w:keepLines w:val="1"/>
        <w:pBdr>
          <w:top w:space="0" w:sz="0" w:val="nil"/>
          <w:left w:space="0" w:sz="0" w:val="nil"/>
          <w:bottom w:space="0" w:sz="0" w:val="nil"/>
          <w:right w:space="0" w:sz="0" w:val="nil"/>
          <w:between w:space="0" w:sz="0" w:val="nil"/>
        </w:pBdr>
        <w:spacing w:after="0" w:before="160" w:line="360" w:lineRule="auto"/>
        <w:ind w:left="1440" w:firstLine="0"/>
        <w:rPr>
          <w:rFonts w:ascii="Aptos" w:cs="Aptos" w:eastAsia="Aptos" w:hAnsi="Aptos"/>
          <w:color w:val="0f4761"/>
          <w:sz w:val="28"/>
          <w:szCs w:val="28"/>
        </w:rPr>
      </w:pPr>
      <w:bookmarkStart w:colFirst="0" w:colLast="0" w:name="_heading=h.uxydu9o7l0yt" w:id="35"/>
      <w:bookmarkEnd w:id="35"/>
      <w:r w:rsidDel="00000000" w:rsidR="00000000" w:rsidRPr="00000000">
        <w:rPr>
          <w:rFonts w:ascii="Aptos" w:cs="Aptos" w:eastAsia="Aptos" w:hAnsi="Aptos"/>
          <w:color w:val="0f4761"/>
          <w:sz w:val="28"/>
          <w:szCs w:val="28"/>
          <w:rtl w:val="0"/>
        </w:rPr>
        <w:t xml:space="preserve">1. Introdução à interface do utilizador do Miro</w:t>
      </w:r>
    </w:p>
    <w:p w:rsidR="00000000" w:rsidDel="00000000" w:rsidP="00000000" w:rsidRDefault="00000000" w:rsidRPr="00000000" w14:paraId="000002B9">
      <w:pPr>
        <w:spacing w:after="0" w:line="360" w:lineRule="auto"/>
        <w:rPr/>
      </w:pPr>
      <w:r w:rsidDel="00000000" w:rsidR="00000000" w:rsidRPr="00000000">
        <w:rPr>
          <w:rtl w:val="0"/>
        </w:rPr>
      </w:r>
    </w:p>
    <w:p w:rsidR="00000000" w:rsidDel="00000000" w:rsidP="00000000" w:rsidRDefault="00000000" w:rsidRPr="00000000" w14:paraId="000002BA">
      <w:pPr>
        <w:spacing w:after="0" w:line="360" w:lineRule="auto"/>
        <w:jc w:val="both"/>
        <w:rPr/>
      </w:pPr>
      <w:r w:rsidDel="00000000" w:rsidR="00000000" w:rsidRPr="00000000">
        <w:rPr>
          <w:b w:val="1"/>
          <w:rtl w:val="0"/>
        </w:rPr>
        <w:t xml:space="preserve">Objetivo: </w:t>
      </w:r>
      <w:r w:rsidDel="00000000" w:rsidR="00000000" w:rsidRPr="00000000">
        <w:rPr>
          <w:rtl w:val="0"/>
        </w:rPr>
        <w:t xml:space="preserve">Familiarizar os participantes com o espaço de trabalho do Miro e as suas principais ferramentas para que possam navegar e compreender onde se encontram as funcionalidades principais. </w:t>
      </w:r>
    </w:p>
    <w:p w:rsidR="00000000" w:rsidDel="00000000" w:rsidP="00000000" w:rsidRDefault="00000000" w:rsidRPr="00000000" w14:paraId="000002BB">
      <w:pPr>
        <w:spacing w:after="0" w:line="360" w:lineRule="auto"/>
        <w:jc w:val="both"/>
        <w:rPr/>
      </w:pPr>
      <w:r w:rsidDel="00000000" w:rsidR="00000000" w:rsidRPr="00000000">
        <w:rPr>
          <w:b w:val="1"/>
          <w:rtl w:val="0"/>
        </w:rPr>
        <w:t xml:space="preserve">Ações do formador: </w:t>
      </w:r>
      <w:r w:rsidDel="00000000" w:rsidR="00000000" w:rsidRPr="00000000">
        <w:rPr>
          <w:rtl w:val="0"/>
        </w:rPr>
      </w:r>
    </w:p>
    <w:p w:rsidR="00000000" w:rsidDel="00000000" w:rsidP="00000000" w:rsidRDefault="00000000" w:rsidRPr="00000000" w14:paraId="000002BC">
      <w:pPr>
        <w:numPr>
          <w:ilvl w:val="0"/>
          <w:numId w:val="75"/>
        </w:numPr>
        <w:spacing w:after="0" w:line="360" w:lineRule="auto"/>
        <w:ind w:left="720" w:hanging="152.99999999999997"/>
        <w:jc w:val="both"/>
        <w:rPr/>
      </w:pPr>
      <w:r w:rsidDel="00000000" w:rsidR="00000000" w:rsidRPr="00000000">
        <w:rPr>
          <w:rtl w:val="0"/>
        </w:rPr>
        <w:t xml:space="preserve">Dê as boas-vindas aos participantes ao treinamento do Miro e explique brevemente o objetivo: sentir-se à vontade para usar o Miro para colaboração.</w:t>
      </w:r>
    </w:p>
    <w:p w:rsidR="00000000" w:rsidDel="00000000" w:rsidP="00000000" w:rsidRDefault="00000000" w:rsidRPr="00000000" w14:paraId="000002BD">
      <w:pPr>
        <w:numPr>
          <w:ilvl w:val="0"/>
          <w:numId w:val="75"/>
        </w:numPr>
        <w:spacing w:after="0" w:line="360" w:lineRule="auto"/>
        <w:ind w:left="720" w:hanging="152.99999999999997"/>
        <w:jc w:val="both"/>
        <w:rPr/>
      </w:pPr>
      <w:r w:rsidDel="00000000" w:rsidR="00000000" w:rsidRPr="00000000">
        <w:rPr>
          <w:rtl w:val="0"/>
        </w:rPr>
        <w:t xml:space="preserve">Partilhar o ecrã, exibindo o quadro Miro «Training Ground» (Campo de Treino) previamente preparado.</w:t>
      </w:r>
    </w:p>
    <w:p w:rsidR="00000000" w:rsidDel="00000000" w:rsidP="00000000" w:rsidRDefault="00000000" w:rsidRPr="00000000" w14:paraId="000002BE">
      <w:pPr>
        <w:numPr>
          <w:ilvl w:val="0"/>
          <w:numId w:val="75"/>
        </w:numPr>
        <w:spacing w:after="0" w:line="360" w:lineRule="auto"/>
        <w:ind w:left="720" w:hanging="152.99999999999997"/>
        <w:jc w:val="both"/>
        <w:rPr/>
      </w:pPr>
      <w:r w:rsidDel="00000000" w:rsidR="00000000" w:rsidRPr="00000000">
        <w:rPr>
          <w:rtl w:val="0"/>
        </w:rPr>
        <w:t xml:space="preserve">Faça uma visita guiada pela interface do utilizador (UI): </w:t>
      </w:r>
    </w:p>
    <w:p w:rsidR="00000000" w:rsidDel="00000000" w:rsidP="00000000" w:rsidRDefault="00000000" w:rsidRPr="00000000" w14:paraId="000002BF">
      <w:pPr>
        <w:numPr>
          <w:ilvl w:val="1"/>
          <w:numId w:val="75"/>
        </w:numPr>
        <w:spacing w:after="0" w:line="360" w:lineRule="auto"/>
        <w:ind w:left="1440" w:hanging="164.00000000000006"/>
        <w:jc w:val="both"/>
        <w:rPr/>
      </w:pPr>
      <w:r w:rsidDel="00000000" w:rsidR="00000000" w:rsidRPr="00000000">
        <w:rPr>
          <w:rtl w:val="0"/>
        </w:rPr>
        <w:t xml:space="preserve">Aponte a barra de ferramentas principal (geralmente à esquerda), destacando onde encontrar ferramentas como notas adesivas, formas, texto, conectores, etc. Mencione que eles usarão algumas dessas ferramentas em breve.</w:t>
      </w:r>
    </w:p>
    <w:p w:rsidR="00000000" w:rsidDel="00000000" w:rsidP="00000000" w:rsidRDefault="00000000" w:rsidRPr="00000000" w14:paraId="000002C0">
      <w:pPr>
        <w:numPr>
          <w:ilvl w:val="1"/>
          <w:numId w:val="75"/>
        </w:numPr>
        <w:spacing w:after="0" w:line="360" w:lineRule="auto"/>
        <w:ind w:left="1440" w:hanging="164.00000000000006"/>
        <w:jc w:val="both"/>
        <w:rPr/>
      </w:pPr>
      <w:r w:rsidDel="00000000" w:rsidR="00000000" w:rsidRPr="00000000">
        <w:rPr>
          <w:rtl w:val="0"/>
        </w:rPr>
        <w:t xml:space="preserve">Explique os controlos de navegação: como ampliar/reduzir (por exemplo, usando a roda do rato, o zoom por pinçamento do trackpad ou os botões +/- no painel de navegação, geralmente no canto inferior direito) e como deslocar ou mover-se pelo quadro (por exemplo, clicando e arrastando a tela com a ferramenta mão ou usando barras de rolagem/trackpad).</w:t>
      </w:r>
    </w:p>
    <w:p w:rsidR="00000000" w:rsidDel="00000000" w:rsidP="00000000" w:rsidRDefault="00000000" w:rsidRPr="00000000" w14:paraId="000002C1">
      <w:pPr>
        <w:numPr>
          <w:ilvl w:val="1"/>
          <w:numId w:val="75"/>
        </w:numPr>
        <w:spacing w:after="0" w:line="360" w:lineRule="auto"/>
        <w:ind w:left="1440" w:hanging="164.00000000000006"/>
        <w:jc w:val="both"/>
        <w:rPr/>
      </w:pPr>
      <w:r w:rsidDel="00000000" w:rsidR="00000000" w:rsidRPr="00000000">
        <w:rPr>
          <w:rtl w:val="0"/>
        </w:rPr>
        <w:t xml:space="preserve">Mostre brevemente o nome do quadro e onde podem aparecer recursos de colaboração, como ver os cursores de outros participantes.</w:t>
      </w:r>
    </w:p>
    <w:p w:rsidR="00000000" w:rsidDel="00000000" w:rsidP="00000000" w:rsidRDefault="00000000" w:rsidRPr="00000000" w14:paraId="000002C2">
      <w:pPr>
        <w:numPr>
          <w:ilvl w:val="0"/>
          <w:numId w:val="75"/>
        </w:numPr>
        <w:spacing w:after="0" w:line="360" w:lineRule="auto"/>
        <w:ind w:left="720" w:hanging="152.99999999999997"/>
        <w:jc w:val="both"/>
        <w:rPr/>
      </w:pPr>
      <w:r w:rsidDel="00000000" w:rsidR="00000000" w:rsidRPr="00000000">
        <w:rPr>
          <w:rtl w:val="0"/>
        </w:rPr>
        <w:t xml:space="preserve">Mantenha esta visão geral concisa (aproximadamente 5 a 7 minutos), concentrando-se no que eles precisarão imediatamente. A ênfase está no reconhecimento e na navegação básica, não no domínio de todos os botões.</w:t>
      </w:r>
    </w:p>
    <w:p w:rsidR="00000000" w:rsidDel="00000000" w:rsidP="00000000" w:rsidRDefault="00000000" w:rsidRPr="00000000" w14:paraId="000002C3">
      <w:pPr>
        <w:spacing w:after="0" w:line="360" w:lineRule="auto"/>
        <w:jc w:val="both"/>
        <w:rPr/>
      </w:pPr>
      <w:r w:rsidDel="00000000" w:rsidR="00000000" w:rsidRPr="00000000">
        <w:rPr>
          <w:b w:val="1"/>
          <w:rtl w:val="0"/>
        </w:rPr>
        <w:t xml:space="preserve">Ações dos participantes: </w:t>
      </w:r>
      <w:r w:rsidDel="00000000" w:rsidR="00000000" w:rsidRPr="00000000">
        <w:rPr>
          <w:rtl w:val="0"/>
        </w:rPr>
      </w:r>
    </w:p>
    <w:p w:rsidR="00000000" w:rsidDel="00000000" w:rsidP="00000000" w:rsidRDefault="00000000" w:rsidRPr="00000000" w14:paraId="000002C4">
      <w:pPr>
        <w:numPr>
          <w:ilvl w:val="0"/>
          <w:numId w:val="76"/>
        </w:numPr>
        <w:spacing w:after="0" w:line="360" w:lineRule="auto"/>
        <w:ind w:left="720" w:hanging="152.99999999999997"/>
        <w:jc w:val="both"/>
        <w:rPr/>
      </w:pPr>
      <w:r w:rsidDel="00000000" w:rsidR="00000000" w:rsidRPr="00000000">
        <w:rPr>
          <w:rtl w:val="0"/>
        </w:rPr>
        <w:t xml:space="preserve">Acompanhem o compartilhamento de ecrã do instrutor.</w:t>
      </w:r>
    </w:p>
    <w:p w:rsidR="00000000" w:rsidDel="00000000" w:rsidP="00000000" w:rsidRDefault="00000000" w:rsidRPr="00000000" w14:paraId="000002C5">
      <w:pPr>
        <w:numPr>
          <w:ilvl w:val="0"/>
          <w:numId w:val="76"/>
        </w:numPr>
        <w:spacing w:after="0" w:line="360" w:lineRule="auto"/>
        <w:ind w:left="720" w:hanging="152.99999999999997"/>
        <w:jc w:val="both"/>
        <w:rPr/>
      </w:pPr>
      <w:r w:rsidDel="00000000" w:rsidR="00000000" w:rsidRPr="00000000">
        <w:rPr>
          <w:rtl w:val="0"/>
        </w:rPr>
        <w:t xml:space="preserve">Assim que tiverem acesso ao quadro, eles podem tentar fazer panorâmicas e zoom por conta própria, enquanto o formador explica como fazer isso.</w:t>
      </w:r>
    </w:p>
    <w:p w:rsidR="00000000" w:rsidDel="00000000" w:rsidP="00000000" w:rsidRDefault="00000000" w:rsidRPr="00000000" w14:paraId="000002C6">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Evite sobrecarregá-los com muitos recursos de uma só vez. Limite-se ao básico absoluto de "onde as coisas estão" e "como se mover".</w:t>
      </w:r>
    </w:p>
    <w:p w:rsidR="00000000" w:rsidDel="00000000" w:rsidP="00000000" w:rsidRDefault="00000000" w:rsidRPr="00000000" w14:paraId="000002C7">
      <w:pPr>
        <w:rPr/>
      </w:pPr>
      <w:r w:rsidDel="00000000" w:rsidR="00000000" w:rsidRPr="00000000">
        <w:br w:type="page"/>
      </w:r>
      <w:r w:rsidDel="00000000" w:rsidR="00000000" w:rsidRPr="00000000">
        <w:rPr>
          <w:rtl w:val="0"/>
        </w:rPr>
      </w:r>
    </w:p>
    <w:p w:rsidR="00000000" w:rsidDel="00000000" w:rsidP="00000000" w:rsidRDefault="00000000" w:rsidRPr="00000000" w14:paraId="000002C8">
      <w:pPr>
        <w:keepNext w:val="1"/>
        <w:keepLines w:val="1"/>
        <w:pBdr>
          <w:top w:space="0" w:sz="0" w:val="nil"/>
          <w:left w:space="0" w:sz="0" w:val="nil"/>
          <w:bottom w:space="0" w:sz="0" w:val="nil"/>
          <w:right w:space="0" w:sz="0" w:val="nil"/>
          <w:between w:space="0" w:sz="0" w:val="nil"/>
        </w:pBdr>
        <w:spacing w:after="0" w:before="160" w:line="360" w:lineRule="auto"/>
        <w:ind w:left="1440" w:firstLine="0"/>
        <w:rPr>
          <w:rFonts w:ascii="Aptos" w:cs="Aptos" w:eastAsia="Aptos" w:hAnsi="Aptos"/>
          <w:color w:val="0f4761"/>
          <w:sz w:val="28"/>
          <w:szCs w:val="28"/>
        </w:rPr>
      </w:pPr>
      <w:bookmarkStart w:colFirst="0" w:colLast="0" w:name="_heading=h.vdkzz3c0vjuy" w:id="36"/>
      <w:bookmarkEnd w:id="36"/>
      <w:r w:rsidDel="00000000" w:rsidR="00000000" w:rsidRPr="00000000">
        <w:rPr>
          <w:rFonts w:ascii="Aptos" w:cs="Aptos" w:eastAsia="Aptos" w:hAnsi="Aptos"/>
          <w:color w:val="0f4761"/>
          <w:sz w:val="28"/>
          <w:szCs w:val="28"/>
          <w:rtl w:val="0"/>
        </w:rPr>
        <w:t xml:space="preserve">2. Criação de notas adesivas</w:t>
      </w:r>
    </w:p>
    <w:p w:rsidR="00000000" w:rsidDel="00000000" w:rsidP="00000000" w:rsidRDefault="00000000" w:rsidRPr="00000000" w14:paraId="000002C9">
      <w:pPr>
        <w:spacing w:after="0" w:line="360" w:lineRule="auto"/>
        <w:rPr>
          <w:sz w:val="32"/>
          <w:szCs w:val="32"/>
        </w:rPr>
      </w:pPr>
      <w:r w:rsidDel="00000000" w:rsidR="00000000" w:rsidRPr="00000000">
        <w:rPr>
          <w:rtl w:val="0"/>
        </w:rPr>
      </w:r>
    </w:p>
    <w:p w:rsidR="00000000" w:rsidDel="00000000" w:rsidP="00000000" w:rsidRDefault="00000000" w:rsidRPr="00000000" w14:paraId="000002CA">
      <w:pPr>
        <w:spacing w:after="0" w:line="360" w:lineRule="auto"/>
        <w:jc w:val="both"/>
        <w:rPr/>
      </w:pPr>
      <w:r w:rsidDel="00000000" w:rsidR="00000000" w:rsidRPr="00000000">
        <w:rPr>
          <w:b w:val="1"/>
          <w:rtl w:val="0"/>
        </w:rPr>
        <w:t xml:space="preserve">Objetivo: </w:t>
      </w:r>
      <w:r w:rsidDel="00000000" w:rsidR="00000000" w:rsidRPr="00000000">
        <w:rPr>
          <w:rtl w:val="0"/>
        </w:rPr>
        <w:t xml:space="preserve">garantir que todos os participantes consigam criar, editar e colocar uma nota adesiva, um elemento fundamental do Miro. </w:t>
      </w:r>
    </w:p>
    <w:p w:rsidR="00000000" w:rsidDel="00000000" w:rsidP="00000000" w:rsidRDefault="00000000" w:rsidRPr="00000000" w14:paraId="000002CB">
      <w:pPr>
        <w:spacing w:after="0" w:line="360" w:lineRule="auto"/>
        <w:jc w:val="both"/>
        <w:rPr/>
      </w:pPr>
      <w:r w:rsidDel="00000000" w:rsidR="00000000" w:rsidRPr="00000000">
        <w:rPr>
          <w:b w:val="1"/>
          <w:rtl w:val="0"/>
        </w:rPr>
        <w:t xml:space="preserve">Ações do formador: </w:t>
      </w:r>
      <w:r w:rsidDel="00000000" w:rsidR="00000000" w:rsidRPr="00000000">
        <w:rPr>
          <w:rtl w:val="0"/>
        </w:rPr>
      </w:r>
    </w:p>
    <w:p w:rsidR="00000000" w:rsidDel="00000000" w:rsidP="00000000" w:rsidRDefault="00000000" w:rsidRPr="00000000" w14:paraId="000002CC">
      <w:pPr>
        <w:numPr>
          <w:ilvl w:val="0"/>
          <w:numId w:val="77"/>
        </w:numPr>
        <w:spacing w:after="0" w:line="360" w:lineRule="auto"/>
        <w:ind w:left="720" w:hanging="152.99999999999997"/>
        <w:jc w:val="both"/>
        <w:rPr/>
      </w:pPr>
      <w:r w:rsidDel="00000000" w:rsidR="00000000" w:rsidRPr="00000000">
        <w:rPr>
          <w:rtl w:val="0"/>
        </w:rPr>
        <w:t xml:space="preserve">Demonstre claramente como selecionar a ferramenta de notas adesivas na barra de ferramentas.</w:t>
      </w:r>
    </w:p>
    <w:p w:rsidR="00000000" w:rsidDel="00000000" w:rsidP="00000000" w:rsidRDefault="00000000" w:rsidRPr="00000000" w14:paraId="000002CD">
      <w:pPr>
        <w:numPr>
          <w:ilvl w:val="0"/>
          <w:numId w:val="77"/>
        </w:numPr>
        <w:spacing w:after="0" w:line="360" w:lineRule="auto"/>
        <w:ind w:left="720" w:hanging="152.99999999999997"/>
        <w:jc w:val="both"/>
        <w:rPr/>
      </w:pPr>
      <w:r w:rsidDel="00000000" w:rsidR="00000000" w:rsidRPr="00000000">
        <w:rPr>
          <w:rtl w:val="0"/>
        </w:rPr>
        <w:t xml:space="preserve">Mostre como clicar no quadro para colocar uma nota adesiva.</w:t>
      </w:r>
    </w:p>
    <w:p w:rsidR="00000000" w:rsidDel="00000000" w:rsidP="00000000" w:rsidRDefault="00000000" w:rsidRPr="00000000" w14:paraId="000002CE">
      <w:pPr>
        <w:numPr>
          <w:ilvl w:val="0"/>
          <w:numId w:val="77"/>
        </w:numPr>
        <w:spacing w:after="0" w:line="360" w:lineRule="auto"/>
        <w:ind w:left="720" w:hanging="152.99999999999997"/>
        <w:jc w:val="both"/>
        <w:rPr/>
      </w:pPr>
      <w:r w:rsidDel="00000000" w:rsidR="00000000" w:rsidRPr="00000000">
        <w:rPr>
          <w:rtl w:val="0"/>
        </w:rPr>
        <w:t xml:space="preserve">Demonstre como digitar texto na nota adesiva e como o texto é redimensionado automaticamente (ou como redimensionar a nota).</w:t>
      </w:r>
    </w:p>
    <w:p w:rsidR="00000000" w:rsidDel="00000000" w:rsidP="00000000" w:rsidRDefault="00000000" w:rsidRPr="00000000" w14:paraId="000002CF">
      <w:pPr>
        <w:numPr>
          <w:ilvl w:val="0"/>
          <w:numId w:val="77"/>
        </w:numPr>
        <w:spacing w:after="0" w:line="360" w:lineRule="auto"/>
        <w:ind w:left="720" w:hanging="152.99999999999997"/>
        <w:jc w:val="both"/>
        <w:rPr/>
      </w:pPr>
      <w:r w:rsidDel="00000000" w:rsidR="00000000" w:rsidRPr="00000000">
        <w:rPr>
          <w:rtl w:val="0"/>
        </w:rPr>
        <w:t xml:space="preserve">Mostre como alterar a cor de uma nota adesiva.</w:t>
      </w:r>
    </w:p>
    <w:p w:rsidR="00000000" w:rsidDel="00000000" w:rsidP="00000000" w:rsidRDefault="00000000" w:rsidRPr="00000000" w14:paraId="000002D0">
      <w:pPr>
        <w:numPr>
          <w:ilvl w:val="0"/>
          <w:numId w:val="77"/>
        </w:numPr>
        <w:spacing w:after="0" w:line="360" w:lineRule="auto"/>
        <w:ind w:left="720" w:hanging="152.99999999999997"/>
        <w:jc w:val="both"/>
        <w:rPr/>
      </w:pPr>
      <w:r w:rsidDel="00000000" w:rsidR="00000000" w:rsidRPr="00000000">
        <w:rPr>
          <w:rtl w:val="0"/>
        </w:rPr>
        <w:t xml:space="preserve">Dê a tarefa verbalmente: «Agora é a sua vez. Encontre um espaço livre no nosso quadro de treino, crie uma nota adesiva, escolha uma cor que goste e digite o seu nome nela.»</w:t>
      </w:r>
    </w:p>
    <w:p w:rsidR="00000000" w:rsidDel="00000000" w:rsidP="00000000" w:rsidRDefault="00000000" w:rsidRPr="00000000" w14:paraId="000002D1">
      <w:pPr>
        <w:numPr>
          <w:ilvl w:val="0"/>
          <w:numId w:val="77"/>
        </w:numPr>
        <w:spacing w:after="0" w:line="360" w:lineRule="auto"/>
        <w:ind w:left="720" w:hanging="152.99999999999997"/>
        <w:jc w:val="both"/>
        <w:rPr/>
      </w:pPr>
      <w:r w:rsidDel="00000000" w:rsidR="00000000" w:rsidRPr="00000000">
        <w:rPr>
          <w:rtl w:val="0"/>
        </w:rPr>
        <w:t xml:space="preserve">Observe o quadro enquanto os participantes adicionam as suas notas adesivas, oferecendo incentivo e soluções rápidas se alguém tiver dificuldade em encontrar a ferramenta ou digitar. (Reserve aproximadamente 5 a 7 minutos para a demonstração e esta primeira tarefa prática).</w:t>
      </w:r>
    </w:p>
    <w:p w:rsidR="00000000" w:rsidDel="00000000" w:rsidP="00000000" w:rsidRDefault="00000000" w:rsidRPr="00000000" w14:paraId="000002D2">
      <w:pPr>
        <w:spacing w:after="0" w:line="360" w:lineRule="auto"/>
        <w:jc w:val="both"/>
        <w:rPr/>
      </w:pPr>
      <w:r w:rsidDel="00000000" w:rsidR="00000000" w:rsidRPr="00000000">
        <w:rPr>
          <w:b w:val="1"/>
          <w:rtl w:val="0"/>
        </w:rPr>
        <w:t xml:space="preserve">Ações dos participantes: </w:t>
      </w:r>
      <w:r w:rsidDel="00000000" w:rsidR="00000000" w:rsidRPr="00000000">
        <w:rPr>
          <w:rtl w:val="0"/>
        </w:rPr>
      </w:r>
    </w:p>
    <w:p w:rsidR="00000000" w:rsidDel="00000000" w:rsidP="00000000" w:rsidRDefault="00000000" w:rsidRPr="00000000" w14:paraId="000002D3">
      <w:pPr>
        <w:numPr>
          <w:ilvl w:val="0"/>
          <w:numId w:val="78"/>
        </w:numPr>
        <w:spacing w:after="0" w:line="360" w:lineRule="auto"/>
        <w:ind w:left="720" w:hanging="152.99999999999997"/>
        <w:jc w:val="both"/>
        <w:rPr/>
      </w:pPr>
      <w:r w:rsidDel="00000000" w:rsidR="00000000" w:rsidRPr="00000000">
        <w:rPr>
          <w:rtl w:val="0"/>
        </w:rPr>
        <w:t xml:space="preserve">Assistir à demonstração.</w:t>
      </w:r>
    </w:p>
    <w:p w:rsidR="00000000" w:rsidDel="00000000" w:rsidP="00000000" w:rsidRDefault="00000000" w:rsidRPr="00000000" w14:paraId="000002D4">
      <w:pPr>
        <w:numPr>
          <w:ilvl w:val="0"/>
          <w:numId w:val="78"/>
        </w:numPr>
        <w:spacing w:after="0" w:line="360" w:lineRule="auto"/>
        <w:ind w:left="720" w:hanging="152.99999999999997"/>
        <w:jc w:val="both"/>
        <w:rPr/>
      </w:pPr>
      <w:r w:rsidDel="00000000" w:rsidR="00000000" w:rsidRPr="00000000">
        <w:rPr>
          <w:rtl w:val="0"/>
        </w:rPr>
        <w:t xml:space="preserve">Selecionar individualmente a ferramenta de post-it, colocar um post-it no quadro, escrever o seu nome e, opcionalmente, alterar a cor.</w:t>
      </w:r>
    </w:p>
    <w:p w:rsidR="00000000" w:rsidDel="00000000" w:rsidP="00000000" w:rsidRDefault="00000000" w:rsidRPr="00000000" w14:paraId="000002D5">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Esta é a primeira etapa de criação ativa. É fundamental oferecer incentivo gentil. Pedir que coloquem seus nomes nos post-its também ajuda todos a ver quem está no quadro.</w:t>
      </w:r>
    </w:p>
    <w:p w:rsidR="00000000" w:rsidDel="00000000" w:rsidP="00000000" w:rsidRDefault="00000000" w:rsidRPr="00000000" w14:paraId="000002D6">
      <w:pPr>
        <w:rPr/>
      </w:pPr>
      <w:r w:rsidDel="00000000" w:rsidR="00000000" w:rsidRPr="00000000">
        <w:br w:type="page"/>
      </w:r>
      <w:r w:rsidDel="00000000" w:rsidR="00000000" w:rsidRPr="00000000">
        <w:rPr>
          <w:rtl w:val="0"/>
        </w:rPr>
      </w:r>
    </w:p>
    <w:p w:rsidR="00000000" w:rsidDel="00000000" w:rsidP="00000000" w:rsidRDefault="00000000" w:rsidRPr="00000000" w14:paraId="000002D7">
      <w:pPr>
        <w:keepNext w:val="1"/>
        <w:keepLines w:val="1"/>
        <w:pBdr>
          <w:top w:space="0" w:sz="0" w:val="nil"/>
          <w:left w:space="0" w:sz="0" w:val="nil"/>
          <w:bottom w:space="0" w:sz="0" w:val="nil"/>
          <w:right w:space="0" w:sz="0" w:val="nil"/>
          <w:between w:space="0" w:sz="0" w:val="nil"/>
        </w:pBdr>
        <w:spacing w:after="0" w:before="160" w:line="360" w:lineRule="auto"/>
        <w:ind w:left="1440" w:firstLine="0"/>
        <w:rPr>
          <w:rFonts w:ascii="Aptos" w:cs="Aptos" w:eastAsia="Aptos" w:hAnsi="Aptos"/>
          <w:color w:val="0f4761"/>
          <w:sz w:val="28"/>
          <w:szCs w:val="28"/>
        </w:rPr>
      </w:pPr>
      <w:bookmarkStart w:colFirst="0" w:colLast="0" w:name="_heading=h.blkt71wnqllu" w:id="37"/>
      <w:bookmarkEnd w:id="37"/>
      <w:r w:rsidDel="00000000" w:rsidR="00000000" w:rsidRPr="00000000">
        <w:rPr>
          <w:rFonts w:ascii="Aptos" w:cs="Aptos" w:eastAsia="Aptos" w:hAnsi="Aptos"/>
          <w:color w:val="0f4761"/>
          <w:sz w:val="28"/>
          <w:szCs w:val="28"/>
          <w:rtl w:val="0"/>
        </w:rPr>
        <w:t xml:space="preserve">3. Formas e cores</w:t>
      </w:r>
    </w:p>
    <w:p w:rsidR="00000000" w:rsidDel="00000000" w:rsidP="00000000" w:rsidRDefault="00000000" w:rsidRPr="00000000" w14:paraId="000002D8">
      <w:pPr>
        <w:spacing w:after="0" w:line="360" w:lineRule="auto"/>
        <w:rPr/>
      </w:pPr>
      <w:r w:rsidDel="00000000" w:rsidR="00000000" w:rsidRPr="00000000">
        <w:rPr>
          <w:rtl w:val="0"/>
        </w:rPr>
      </w:r>
    </w:p>
    <w:p w:rsidR="00000000" w:rsidDel="00000000" w:rsidP="00000000" w:rsidRDefault="00000000" w:rsidRPr="00000000" w14:paraId="000002D9">
      <w:pPr>
        <w:spacing w:after="0" w:line="360" w:lineRule="auto"/>
        <w:jc w:val="both"/>
        <w:rPr/>
      </w:pPr>
      <w:r w:rsidDel="00000000" w:rsidR="00000000" w:rsidRPr="00000000">
        <w:rPr>
          <w:b w:val="1"/>
          <w:rtl w:val="0"/>
        </w:rPr>
        <w:t xml:space="preserve">Objetivo: </w:t>
      </w:r>
      <w:r w:rsidDel="00000000" w:rsidR="00000000" w:rsidRPr="00000000">
        <w:rPr>
          <w:rtl w:val="0"/>
        </w:rPr>
        <w:t xml:space="preserve">Apresentar o uso de formas básicas e preenchimentos de cor, permitindo que os participantes pratiquem a criação e manipulação de elementos visuais simples. </w:t>
      </w:r>
    </w:p>
    <w:p w:rsidR="00000000" w:rsidDel="00000000" w:rsidP="00000000" w:rsidRDefault="00000000" w:rsidRPr="00000000" w14:paraId="000002DA">
      <w:pPr>
        <w:spacing w:after="0" w:line="360" w:lineRule="auto"/>
        <w:jc w:val="both"/>
        <w:rPr/>
      </w:pPr>
      <w:r w:rsidDel="00000000" w:rsidR="00000000" w:rsidRPr="00000000">
        <w:rPr>
          <w:b w:val="1"/>
          <w:rtl w:val="0"/>
        </w:rPr>
        <w:t xml:space="preserve">Ações do formador: </w:t>
      </w:r>
      <w:r w:rsidDel="00000000" w:rsidR="00000000" w:rsidRPr="00000000">
        <w:rPr>
          <w:rtl w:val="0"/>
        </w:rPr>
      </w:r>
    </w:p>
    <w:p w:rsidR="00000000" w:rsidDel="00000000" w:rsidP="00000000" w:rsidRDefault="00000000" w:rsidRPr="00000000" w14:paraId="000002DB">
      <w:pPr>
        <w:numPr>
          <w:ilvl w:val="0"/>
          <w:numId w:val="43"/>
        </w:numPr>
        <w:spacing w:after="0" w:line="360" w:lineRule="auto"/>
        <w:ind w:left="1080" w:hanging="360"/>
        <w:jc w:val="both"/>
        <w:rPr/>
      </w:pPr>
      <w:r w:rsidDel="00000000" w:rsidR="00000000" w:rsidRPr="00000000">
        <w:rPr>
          <w:rtl w:val="0"/>
        </w:rPr>
        <w:t xml:space="preserve">Demonstre como selecionar a ferramenta de forma na barra de ferramentas (mostrando opções como retângulo, círculo, triângulo).</w:t>
      </w:r>
    </w:p>
    <w:p w:rsidR="00000000" w:rsidDel="00000000" w:rsidP="00000000" w:rsidRDefault="00000000" w:rsidRPr="00000000" w14:paraId="000002DC">
      <w:pPr>
        <w:numPr>
          <w:ilvl w:val="0"/>
          <w:numId w:val="43"/>
        </w:numPr>
        <w:spacing w:after="0" w:line="360" w:lineRule="auto"/>
        <w:ind w:left="1080" w:hanging="360"/>
        <w:jc w:val="both"/>
        <w:rPr/>
      </w:pPr>
      <w:r w:rsidDel="00000000" w:rsidR="00000000" w:rsidRPr="00000000">
        <w:rPr>
          <w:rtl w:val="0"/>
        </w:rPr>
        <w:t xml:space="preserve">Mostre como desenhar uma forma, redimensioná-la e alterar a cor de preenchimento e a cor da borda.</w:t>
      </w:r>
    </w:p>
    <w:p w:rsidR="00000000" w:rsidDel="00000000" w:rsidP="00000000" w:rsidRDefault="00000000" w:rsidRPr="00000000" w14:paraId="000002DD">
      <w:pPr>
        <w:numPr>
          <w:ilvl w:val="0"/>
          <w:numId w:val="43"/>
        </w:numPr>
        <w:spacing w:after="0" w:line="360" w:lineRule="auto"/>
        <w:ind w:left="1080" w:hanging="360"/>
        <w:jc w:val="both"/>
        <w:rPr/>
      </w:pPr>
      <w:r w:rsidDel="00000000" w:rsidR="00000000" w:rsidRPr="00000000">
        <w:rPr>
          <w:b w:val="1"/>
          <w:rtl w:val="0"/>
        </w:rPr>
        <w:t xml:space="preserve">Aborde a complexidade da «bandeira»: </w:t>
      </w:r>
      <w:r w:rsidDel="00000000" w:rsidR="00000000" w:rsidRPr="00000000">
        <w:rPr>
          <w:rtl w:val="0"/>
        </w:rPr>
        <w:t xml:space="preserve">reconheça que desenhar uma bandeira detalhada pode ser complexo. Instrua-os a </w:t>
      </w:r>
      <w:r w:rsidDel="00000000" w:rsidR="00000000" w:rsidRPr="00000000">
        <w:rPr>
          <w:b w:val="1"/>
          <w:rtl w:val="0"/>
        </w:rPr>
        <w:t xml:space="preserve">simplificar </w:t>
      </w:r>
      <w:r w:rsidDel="00000000" w:rsidR="00000000" w:rsidRPr="00000000">
        <w:rPr>
          <w:rtl w:val="0"/>
        </w:rPr>
        <w:t xml:space="preserve">significativamente esta tarefa: «Agora, vamos tentar usar formas e cores. Por baixo do seu nome na nota adesiva, gostaria que criassem uma representação muito simples da bandeira do vosso país natal usando apenas 2 ou 3 formas básicas e as suas cores principais. Por exemplo, se a vossa bandeira for vermelha e branca, podem usar um retângulo vermelho ao lado de um retângulo branco. Não se preocupem com a perfeição – isto é apenas um exercício com formas e cores!»</w:t>
      </w:r>
    </w:p>
    <w:p w:rsidR="00000000" w:rsidDel="00000000" w:rsidP="00000000" w:rsidRDefault="00000000" w:rsidRPr="00000000" w14:paraId="000002DE">
      <w:pPr>
        <w:numPr>
          <w:ilvl w:val="0"/>
          <w:numId w:val="43"/>
        </w:numPr>
        <w:spacing w:after="0" w:line="360" w:lineRule="auto"/>
        <w:ind w:left="1080" w:hanging="360"/>
        <w:jc w:val="both"/>
        <w:rPr/>
      </w:pPr>
      <w:r w:rsidDel="00000000" w:rsidR="00000000" w:rsidRPr="00000000">
        <w:rPr>
          <w:rtl w:val="0"/>
        </w:rPr>
        <w:t xml:space="preserve">Em alternativa, sugira que criem um símbolo pessoal simples ou um «ícone de humor» usando 2-3 formas coloridas em vez de uma bandeira, se as bandeiras forem demasiado complexas ou sensíveis.</w:t>
      </w:r>
    </w:p>
    <w:p w:rsidR="00000000" w:rsidDel="00000000" w:rsidP="00000000" w:rsidRDefault="00000000" w:rsidRPr="00000000" w14:paraId="000002DF">
      <w:pPr>
        <w:numPr>
          <w:ilvl w:val="0"/>
          <w:numId w:val="43"/>
        </w:numPr>
        <w:spacing w:after="0" w:line="360" w:lineRule="auto"/>
        <w:ind w:left="1080" w:hanging="360"/>
        <w:jc w:val="both"/>
        <w:rPr/>
      </w:pPr>
      <w:r w:rsidDel="00000000" w:rsidR="00000000" w:rsidRPr="00000000">
        <w:rPr>
          <w:rtl w:val="0"/>
        </w:rPr>
        <w:t xml:space="preserve">Circule (se for presencial) ou observe o quadro (se for virtual) para oferecer ajuda enquanto eles tentam fazer isso. (Reserve aproximadamente 7 a 10 minutos para esta seção, pois manipular formas pode levar um pouco mais de tempo para quem está fazendo isso pela primeira vez).</w:t>
      </w:r>
    </w:p>
    <w:p w:rsidR="00000000" w:rsidDel="00000000" w:rsidP="00000000" w:rsidRDefault="00000000" w:rsidRPr="00000000" w14:paraId="000002E0">
      <w:pPr>
        <w:spacing w:after="0" w:line="360" w:lineRule="auto"/>
        <w:jc w:val="both"/>
        <w:rPr/>
      </w:pPr>
      <w:r w:rsidDel="00000000" w:rsidR="00000000" w:rsidRPr="00000000">
        <w:rPr>
          <w:b w:val="1"/>
          <w:rtl w:val="0"/>
        </w:rPr>
        <w:t xml:space="preserve">Ações dos participantes: </w:t>
      </w:r>
      <w:r w:rsidDel="00000000" w:rsidR="00000000" w:rsidRPr="00000000">
        <w:rPr>
          <w:rtl w:val="0"/>
        </w:rPr>
      </w:r>
    </w:p>
    <w:p w:rsidR="00000000" w:rsidDel="00000000" w:rsidP="00000000" w:rsidRDefault="00000000" w:rsidRPr="00000000" w14:paraId="000002E1">
      <w:pPr>
        <w:numPr>
          <w:ilvl w:val="0"/>
          <w:numId w:val="53"/>
        </w:numPr>
        <w:spacing w:after="0" w:line="360" w:lineRule="auto"/>
        <w:ind w:left="1440" w:hanging="360"/>
        <w:jc w:val="both"/>
        <w:rPr/>
      </w:pPr>
      <w:r w:rsidDel="00000000" w:rsidR="00000000" w:rsidRPr="00000000">
        <w:rPr>
          <w:rtl w:val="0"/>
        </w:rPr>
        <w:t xml:space="preserve">Assistir à demonstração de formas e cores.</w:t>
      </w:r>
    </w:p>
    <w:p w:rsidR="00000000" w:rsidDel="00000000" w:rsidP="00000000" w:rsidRDefault="00000000" w:rsidRPr="00000000" w14:paraId="000002E2">
      <w:pPr>
        <w:numPr>
          <w:ilvl w:val="0"/>
          <w:numId w:val="53"/>
        </w:numPr>
        <w:spacing w:after="0" w:line="360" w:lineRule="auto"/>
        <w:ind w:left="1440" w:hanging="360"/>
        <w:jc w:val="both"/>
        <w:rPr/>
      </w:pPr>
      <w:r w:rsidDel="00000000" w:rsidR="00000000" w:rsidRPr="00000000">
        <w:rPr>
          <w:rtl w:val="0"/>
        </w:rPr>
        <w:t xml:space="preserve">Tentem individualmente criar uma representação simplificada da bandeira do seu país (ou um símbolo simples alternativo) usando 2-3 formas básicas e cores apropriadas, colocando-a perto do seu nome na nota adesiva.</w:t>
      </w:r>
    </w:p>
    <w:p w:rsidR="00000000" w:rsidDel="00000000" w:rsidP="00000000" w:rsidRDefault="00000000" w:rsidRPr="00000000" w14:paraId="000002E3">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A ênfase aqui está na prática da criação de formas e seleção de cores, não na habilidade artística ou na precisão da bandeira. Reforce que representações simples são perfeitamente aceitáveis. Esta tarefa também adiciona um toque pessoal agradável ao quadro.</w:t>
      </w:r>
    </w:p>
    <w:p w:rsidR="00000000" w:rsidDel="00000000" w:rsidP="00000000" w:rsidRDefault="00000000" w:rsidRPr="00000000" w14:paraId="000002E4">
      <w:pPr>
        <w:rPr/>
      </w:pPr>
      <w:r w:rsidDel="00000000" w:rsidR="00000000" w:rsidRPr="00000000">
        <w:br w:type="page"/>
      </w:r>
      <w:r w:rsidDel="00000000" w:rsidR="00000000" w:rsidRPr="00000000">
        <w:rPr>
          <w:rtl w:val="0"/>
        </w:rPr>
      </w:r>
    </w:p>
    <w:p w:rsidR="00000000" w:rsidDel="00000000" w:rsidP="00000000" w:rsidRDefault="00000000" w:rsidRPr="00000000" w14:paraId="000002E5">
      <w:pPr>
        <w:keepNext w:val="1"/>
        <w:keepLines w:val="1"/>
        <w:pBdr>
          <w:top w:space="0" w:sz="0" w:val="nil"/>
          <w:left w:space="0" w:sz="0" w:val="nil"/>
          <w:bottom w:space="0" w:sz="0" w:val="nil"/>
          <w:right w:space="0" w:sz="0" w:val="nil"/>
          <w:between w:space="0" w:sz="0" w:val="nil"/>
        </w:pBdr>
        <w:spacing w:after="0" w:before="160" w:line="360" w:lineRule="auto"/>
        <w:ind w:left="1440" w:firstLine="0"/>
        <w:rPr>
          <w:rFonts w:ascii="Aptos" w:cs="Aptos" w:eastAsia="Aptos" w:hAnsi="Aptos"/>
          <w:color w:val="0f4761"/>
          <w:sz w:val="28"/>
          <w:szCs w:val="28"/>
        </w:rPr>
      </w:pPr>
      <w:bookmarkStart w:colFirst="0" w:colLast="0" w:name="_heading=h.3uv8weq5karj" w:id="38"/>
      <w:bookmarkEnd w:id="38"/>
      <w:r w:rsidDel="00000000" w:rsidR="00000000" w:rsidRPr="00000000">
        <w:rPr>
          <w:rFonts w:ascii="Aptos" w:cs="Aptos" w:eastAsia="Aptos" w:hAnsi="Aptos"/>
          <w:color w:val="0f4761"/>
          <w:sz w:val="28"/>
          <w:szCs w:val="28"/>
          <w:rtl w:val="0"/>
        </w:rPr>
        <w:t xml:space="preserve">4. Mapas mentais e conectores</w:t>
      </w:r>
    </w:p>
    <w:p w:rsidR="00000000" w:rsidDel="00000000" w:rsidP="00000000" w:rsidRDefault="00000000" w:rsidRPr="00000000" w14:paraId="000002E6">
      <w:pPr>
        <w:spacing w:after="0" w:line="360" w:lineRule="auto"/>
        <w:rPr/>
      </w:pPr>
      <w:r w:rsidDel="00000000" w:rsidR="00000000" w:rsidRPr="00000000">
        <w:rPr>
          <w:rtl w:val="0"/>
        </w:rPr>
      </w:r>
    </w:p>
    <w:p w:rsidR="00000000" w:rsidDel="00000000" w:rsidP="00000000" w:rsidRDefault="00000000" w:rsidRPr="00000000" w14:paraId="000002E7">
      <w:pPr>
        <w:spacing w:after="0" w:line="360" w:lineRule="auto"/>
        <w:jc w:val="both"/>
        <w:rPr/>
      </w:pPr>
      <w:r w:rsidDel="00000000" w:rsidR="00000000" w:rsidRPr="00000000">
        <w:rPr>
          <w:b w:val="1"/>
          <w:rtl w:val="0"/>
        </w:rPr>
        <w:t xml:space="preserve">Objetivo: </w:t>
      </w:r>
      <w:r w:rsidDel="00000000" w:rsidR="00000000" w:rsidRPr="00000000">
        <w:rPr>
          <w:rtl w:val="0"/>
        </w:rPr>
        <w:t xml:space="preserve">Introduzir o conceito de criar conexões entre elementos para formar mapas mentais ou fluxogramas simples e fazer com que os participantes contribuam com ideias para brainstorms colaborativos pré-estruturados. </w:t>
      </w:r>
    </w:p>
    <w:p w:rsidR="00000000" w:rsidDel="00000000" w:rsidP="00000000" w:rsidRDefault="00000000" w:rsidRPr="00000000" w14:paraId="000002E8">
      <w:pPr>
        <w:spacing w:after="0" w:line="360" w:lineRule="auto"/>
        <w:jc w:val="both"/>
        <w:rPr/>
      </w:pPr>
      <w:r w:rsidDel="00000000" w:rsidR="00000000" w:rsidRPr="00000000">
        <w:rPr>
          <w:b w:val="1"/>
          <w:rtl w:val="0"/>
        </w:rPr>
        <w:t xml:space="preserve">Ações do formador: </w:t>
      </w:r>
      <w:r w:rsidDel="00000000" w:rsidR="00000000" w:rsidRPr="00000000">
        <w:rPr>
          <w:rtl w:val="0"/>
        </w:rPr>
      </w:r>
    </w:p>
    <w:p w:rsidR="00000000" w:rsidDel="00000000" w:rsidP="00000000" w:rsidRDefault="00000000" w:rsidRPr="00000000" w14:paraId="000002E9">
      <w:pPr>
        <w:numPr>
          <w:ilvl w:val="0"/>
          <w:numId w:val="79"/>
        </w:numPr>
        <w:spacing w:after="0" w:line="360" w:lineRule="auto"/>
        <w:ind w:left="720" w:hanging="152.99999999999997"/>
        <w:jc w:val="both"/>
        <w:rPr/>
      </w:pPr>
      <w:r w:rsidDel="00000000" w:rsidR="00000000" w:rsidRPr="00000000">
        <w:rPr>
          <w:rtl w:val="0"/>
        </w:rPr>
        <w:t xml:space="preserve">Navegue até a parte do quadro Miro onde os três pontos de partida do mapa mental ("</w:t>
      </w:r>
      <w:r w:rsidDel="00000000" w:rsidR="00000000" w:rsidRPr="00000000">
        <w:rPr>
          <w:b w:val="1"/>
          <w:rtl w:val="0"/>
        </w:rPr>
        <w:t xml:space="preserve">Nossa sala de aula ideal</w:t>
      </w:r>
      <w:r w:rsidDel="00000000" w:rsidR="00000000" w:rsidRPr="00000000">
        <w:rPr>
          <w:rtl w:val="0"/>
        </w:rPr>
        <w:t xml:space="preserve">", "</w:t>
      </w:r>
      <w:r w:rsidDel="00000000" w:rsidR="00000000" w:rsidRPr="00000000">
        <w:rPr>
          <w:b w:val="1"/>
          <w:rtl w:val="0"/>
        </w:rPr>
        <w:t xml:space="preserve">Habilidades que os alunos precisam hoje</w:t>
      </w:r>
      <w:r w:rsidDel="00000000" w:rsidR="00000000" w:rsidRPr="00000000">
        <w:rPr>
          <w:rtl w:val="0"/>
        </w:rPr>
        <w:t xml:space="preserve">", "</w:t>
      </w:r>
      <w:r w:rsidDel="00000000" w:rsidR="00000000" w:rsidRPr="00000000">
        <w:rPr>
          <w:b w:val="1"/>
          <w:rtl w:val="0"/>
        </w:rPr>
        <w:t xml:space="preserve">Kit de sobrevivência do professor para uma semana agitada</w:t>
      </w:r>
      <w:r w:rsidDel="00000000" w:rsidR="00000000" w:rsidRPr="00000000">
        <w:rPr>
          <w:rtl w:val="0"/>
        </w:rPr>
        <w:t xml:space="preserve">") foram pré-criados (por exemplo, apenas o tópico central como uma forma ou texto grande).</w:t>
      </w:r>
    </w:p>
    <w:p w:rsidR="00000000" w:rsidDel="00000000" w:rsidP="00000000" w:rsidRDefault="00000000" w:rsidRPr="00000000" w14:paraId="000002EA">
      <w:pPr>
        <w:numPr>
          <w:ilvl w:val="0"/>
          <w:numId w:val="79"/>
        </w:numPr>
        <w:spacing w:after="0" w:line="360" w:lineRule="auto"/>
        <w:ind w:left="720" w:hanging="152.99999999999997"/>
        <w:jc w:val="both"/>
        <w:rPr/>
      </w:pPr>
      <w:r w:rsidDel="00000000" w:rsidR="00000000" w:rsidRPr="00000000">
        <w:rPr>
          <w:rtl w:val="0"/>
        </w:rPr>
        <w:t xml:space="preserve">Demonstre como adicionar uma nova forma ou nota adesiva perto de um dos tópicos centrais.</w:t>
      </w:r>
    </w:p>
    <w:p w:rsidR="00000000" w:rsidDel="00000000" w:rsidP="00000000" w:rsidRDefault="00000000" w:rsidRPr="00000000" w14:paraId="000002EB">
      <w:pPr>
        <w:numPr>
          <w:ilvl w:val="0"/>
          <w:numId w:val="79"/>
        </w:numPr>
        <w:spacing w:after="0" w:line="360" w:lineRule="auto"/>
        <w:ind w:left="720" w:hanging="152.99999999999997"/>
        <w:jc w:val="both"/>
        <w:rPr/>
      </w:pPr>
      <w:r w:rsidDel="00000000" w:rsidR="00000000" w:rsidRPr="00000000">
        <w:rPr>
          <w:rtl w:val="0"/>
        </w:rPr>
        <w:t xml:space="preserve">Fundamentalmente, mostre como usar a </w:t>
      </w:r>
      <w:r w:rsidDel="00000000" w:rsidR="00000000" w:rsidRPr="00000000">
        <w:rPr>
          <w:b w:val="1"/>
          <w:rtl w:val="0"/>
        </w:rPr>
        <w:t xml:space="preserve">ferramenta de conexão </w:t>
      </w:r>
      <w:r w:rsidDel="00000000" w:rsidR="00000000" w:rsidRPr="00000000">
        <w:rPr>
          <w:rtl w:val="0"/>
        </w:rPr>
        <w:t xml:space="preserve">(geralmente clicando nos pontos azuis que aparecem quando um objeto é selecionado e arrastando para outro objeto) para ligar a sua nova ideia ao tópico central ou a outra ideia existente, formando assim um ramo do mapa mental.</w:t>
      </w:r>
    </w:p>
    <w:p w:rsidR="00000000" w:rsidDel="00000000" w:rsidP="00000000" w:rsidRDefault="00000000" w:rsidRPr="00000000" w14:paraId="000002EC">
      <w:pPr>
        <w:numPr>
          <w:ilvl w:val="0"/>
          <w:numId w:val="79"/>
        </w:numPr>
        <w:spacing w:after="0" w:line="360" w:lineRule="auto"/>
        <w:ind w:left="720" w:hanging="152.99999999999997"/>
        <w:jc w:val="both"/>
        <w:rPr/>
      </w:pPr>
      <w:r w:rsidDel="00000000" w:rsidR="00000000" w:rsidRPr="00000000">
        <w:rPr>
          <w:rtl w:val="0"/>
        </w:rPr>
        <w:t xml:space="preserve">Explique que é assim que os mapas mentais são criados no Miro.</w:t>
      </w:r>
    </w:p>
    <w:p w:rsidR="00000000" w:rsidDel="00000000" w:rsidP="00000000" w:rsidRDefault="00000000" w:rsidRPr="00000000" w14:paraId="000002ED">
      <w:pPr>
        <w:numPr>
          <w:ilvl w:val="0"/>
          <w:numId w:val="79"/>
        </w:numPr>
        <w:spacing w:after="0" w:line="360" w:lineRule="auto"/>
        <w:ind w:left="720" w:hanging="152.99999999999997"/>
        <w:jc w:val="both"/>
        <w:rPr/>
      </w:pPr>
      <w:r w:rsidDel="00000000" w:rsidR="00000000" w:rsidRPr="00000000">
        <w:rPr>
          <w:rtl w:val="0"/>
        </w:rPr>
        <w:t xml:space="preserve">Instrua os participantes: «Agora, escolham um, dois ou todos os três tópicos do mapa mental. Adicionem pelo menos uma ou duas ideias a cada tópico escolhido, usando um post-it ou uma forma para a vossa ideia. Depois, certifiquem-se de que ligam a vossa ideia ao tópico central ou a um ramo existente usando um conector.»</w:t>
      </w:r>
    </w:p>
    <w:p w:rsidR="00000000" w:rsidDel="00000000" w:rsidP="00000000" w:rsidRDefault="00000000" w:rsidRPr="00000000" w14:paraId="000002EE">
      <w:pPr>
        <w:numPr>
          <w:ilvl w:val="0"/>
          <w:numId w:val="79"/>
        </w:numPr>
        <w:spacing w:after="0" w:line="360" w:lineRule="auto"/>
        <w:ind w:left="720" w:hanging="152.99999999999997"/>
        <w:jc w:val="both"/>
        <w:rPr/>
      </w:pPr>
      <w:r w:rsidDel="00000000" w:rsidR="00000000" w:rsidRPr="00000000">
        <w:rPr>
          <w:rtl w:val="0"/>
        </w:rPr>
        <w:t xml:space="preserve">Incentive-os a ver o que os outros estão a adicionar. (Dê aproximadamente 10 minutos para essa ideação colaborativa).</w:t>
      </w:r>
    </w:p>
    <w:p w:rsidR="00000000" w:rsidDel="00000000" w:rsidP="00000000" w:rsidRDefault="00000000" w:rsidRPr="00000000" w14:paraId="000002EF">
      <w:pPr>
        <w:spacing w:after="0" w:line="360" w:lineRule="auto"/>
        <w:jc w:val="both"/>
        <w:rPr/>
      </w:pPr>
      <w:r w:rsidDel="00000000" w:rsidR="00000000" w:rsidRPr="00000000">
        <w:rPr>
          <w:b w:val="1"/>
          <w:rtl w:val="0"/>
        </w:rPr>
        <w:t xml:space="preserve">Ações dos participantes: </w:t>
      </w:r>
      <w:r w:rsidDel="00000000" w:rsidR="00000000" w:rsidRPr="00000000">
        <w:rPr>
          <w:rtl w:val="0"/>
        </w:rPr>
      </w:r>
    </w:p>
    <w:p w:rsidR="00000000" w:rsidDel="00000000" w:rsidP="00000000" w:rsidRDefault="00000000" w:rsidRPr="00000000" w14:paraId="000002F0">
      <w:pPr>
        <w:numPr>
          <w:ilvl w:val="0"/>
          <w:numId w:val="80"/>
        </w:numPr>
        <w:spacing w:after="0" w:line="360" w:lineRule="auto"/>
        <w:ind w:left="720" w:hanging="152.99999999999997"/>
        <w:jc w:val="both"/>
        <w:rPr/>
      </w:pPr>
      <w:r w:rsidDel="00000000" w:rsidR="00000000" w:rsidRPr="00000000">
        <w:rPr>
          <w:rtl w:val="0"/>
        </w:rPr>
        <w:t xml:space="preserve">Assistam à demonstração sobre como criar conexões.</w:t>
      </w:r>
    </w:p>
    <w:p w:rsidR="00000000" w:rsidDel="00000000" w:rsidP="00000000" w:rsidRDefault="00000000" w:rsidRPr="00000000" w14:paraId="000002F1">
      <w:pPr>
        <w:numPr>
          <w:ilvl w:val="0"/>
          <w:numId w:val="80"/>
        </w:numPr>
        <w:spacing w:after="0" w:line="360" w:lineRule="auto"/>
        <w:ind w:left="720" w:hanging="152.99999999999997"/>
        <w:jc w:val="both"/>
        <w:rPr/>
      </w:pPr>
      <w:r w:rsidDel="00000000" w:rsidR="00000000" w:rsidRPr="00000000">
        <w:rPr>
          <w:rtl w:val="0"/>
        </w:rPr>
        <w:t xml:space="preserve">Navegue individualmente para as áreas do mapa mental.</w:t>
      </w:r>
    </w:p>
    <w:p w:rsidR="00000000" w:rsidDel="00000000" w:rsidP="00000000" w:rsidRDefault="00000000" w:rsidRPr="00000000" w14:paraId="000002F2">
      <w:pPr>
        <w:numPr>
          <w:ilvl w:val="0"/>
          <w:numId w:val="80"/>
        </w:numPr>
        <w:spacing w:after="0" w:line="360" w:lineRule="auto"/>
        <w:ind w:left="720" w:hanging="152.99999999999997"/>
        <w:jc w:val="both"/>
        <w:rPr/>
      </w:pPr>
      <w:r w:rsidDel="00000000" w:rsidR="00000000" w:rsidRPr="00000000">
        <w:rPr>
          <w:rtl w:val="0"/>
        </w:rPr>
        <w:t xml:space="preserve">Adicionem as suas ideias (como notas adesivas ou formas) a um ou mais dos três tópicos do mapa mental.</w:t>
      </w:r>
    </w:p>
    <w:p w:rsidR="00000000" w:rsidDel="00000000" w:rsidP="00000000" w:rsidRDefault="00000000" w:rsidRPr="00000000" w14:paraId="000002F3">
      <w:pPr>
        <w:numPr>
          <w:ilvl w:val="0"/>
          <w:numId w:val="80"/>
        </w:numPr>
        <w:spacing w:after="0" w:line="360" w:lineRule="auto"/>
        <w:ind w:left="720" w:hanging="152.99999999999997"/>
        <w:jc w:val="both"/>
        <w:rPr/>
      </w:pPr>
      <w:r w:rsidDel="00000000" w:rsidR="00000000" w:rsidRPr="00000000">
        <w:rPr>
          <w:rtl w:val="0"/>
        </w:rPr>
        <w:t xml:space="preserve">Pratique o uso da ferramenta de conexão para ligar as suas ideias à estrutura existente, construindo efetivamente os mapas mentais de forma colaborativa.</w:t>
      </w:r>
    </w:p>
    <w:p w:rsidR="00000000" w:rsidDel="00000000" w:rsidP="00000000" w:rsidRDefault="00000000" w:rsidRPr="00000000" w14:paraId="000002F4">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Os mapas mentais pré-definidos são cruciais para focar esta atividade. A habilidade chave aqui é usar conectores. Não há problema se os mapas mentais parecerem um pouco confusos com muitos colaboradores; o objetivo é praticar e gerar ideias.</w:t>
      </w:r>
    </w:p>
    <w:p w:rsidR="00000000" w:rsidDel="00000000" w:rsidP="00000000" w:rsidRDefault="00000000" w:rsidRPr="00000000" w14:paraId="000002F5">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F6">
      <w:pPr>
        <w:keepNext w:val="1"/>
        <w:keepLines w:val="1"/>
        <w:pBdr>
          <w:top w:space="0" w:sz="0" w:val="nil"/>
          <w:left w:space="0" w:sz="0" w:val="nil"/>
          <w:bottom w:space="0" w:sz="0" w:val="nil"/>
          <w:right w:space="0" w:sz="0" w:val="nil"/>
          <w:between w:space="0" w:sz="0" w:val="nil"/>
        </w:pBdr>
        <w:spacing w:after="80" w:before="160" w:lineRule="auto"/>
        <w:ind w:left="1440" w:firstLine="0"/>
        <w:rPr>
          <w:rFonts w:ascii="Aptos" w:cs="Aptos" w:eastAsia="Aptos" w:hAnsi="Aptos"/>
          <w:color w:val="0f4761"/>
          <w:sz w:val="28"/>
          <w:szCs w:val="28"/>
        </w:rPr>
      </w:pPr>
      <w:bookmarkStart w:colFirst="0" w:colLast="0" w:name="_heading=h.vb8i0t7c3ues" w:id="39"/>
      <w:bookmarkEnd w:id="39"/>
      <w:r w:rsidDel="00000000" w:rsidR="00000000" w:rsidRPr="00000000">
        <w:rPr>
          <w:rFonts w:ascii="Aptos" w:cs="Aptos" w:eastAsia="Aptos" w:hAnsi="Aptos"/>
          <w:color w:val="0f4761"/>
          <w:sz w:val="28"/>
          <w:szCs w:val="28"/>
          <w:rtl w:val="0"/>
        </w:rPr>
        <w:t xml:space="preserve">5. Mini-projeto em grupo</w:t>
      </w:r>
    </w:p>
    <w:p w:rsidR="00000000" w:rsidDel="00000000" w:rsidP="00000000" w:rsidRDefault="00000000" w:rsidRPr="00000000" w14:paraId="000002F7">
      <w:pPr>
        <w:rPr>
          <w:b w:val="1"/>
          <w:sz w:val="32"/>
          <w:szCs w:val="32"/>
        </w:rPr>
      </w:pPr>
      <w:r w:rsidDel="00000000" w:rsidR="00000000" w:rsidRPr="00000000">
        <w:rPr>
          <w:rtl w:val="0"/>
        </w:rPr>
      </w:r>
    </w:p>
    <w:p w:rsidR="00000000" w:rsidDel="00000000" w:rsidP="00000000" w:rsidRDefault="00000000" w:rsidRPr="00000000" w14:paraId="000002F8">
      <w:pPr>
        <w:spacing w:after="0" w:line="360" w:lineRule="auto"/>
        <w:jc w:val="both"/>
        <w:rPr/>
      </w:pPr>
      <w:r w:rsidDel="00000000" w:rsidR="00000000" w:rsidRPr="00000000">
        <w:rPr>
          <w:b w:val="1"/>
          <w:rtl w:val="0"/>
        </w:rPr>
        <w:t xml:space="preserve">Objetivo: </w:t>
      </w:r>
      <w:r w:rsidDel="00000000" w:rsidR="00000000" w:rsidRPr="00000000">
        <w:rPr>
          <w:rtl w:val="0"/>
        </w:rPr>
        <w:t xml:space="preserve">Dar aos participantes a oportunidade de aplicar as competências aprendidas no Miro (notas adesivas, formas, conectores, se desejarem) em um pequeno grupo para debater colaborativamente sobre um determinado tópico, todos contribuindo para um espaço partilhado. </w:t>
      </w:r>
    </w:p>
    <w:p w:rsidR="00000000" w:rsidDel="00000000" w:rsidP="00000000" w:rsidRDefault="00000000" w:rsidRPr="00000000" w14:paraId="000002F9">
      <w:pPr>
        <w:spacing w:after="0" w:line="360" w:lineRule="auto"/>
        <w:jc w:val="both"/>
        <w:rPr/>
      </w:pPr>
      <w:r w:rsidDel="00000000" w:rsidR="00000000" w:rsidRPr="00000000">
        <w:rPr>
          <w:b w:val="1"/>
          <w:rtl w:val="0"/>
        </w:rPr>
        <w:t xml:space="preserve">Ações do formador: </w:t>
      </w:r>
      <w:r w:rsidDel="00000000" w:rsidR="00000000" w:rsidRPr="00000000">
        <w:rPr>
          <w:rtl w:val="0"/>
        </w:rPr>
      </w:r>
    </w:p>
    <w:p w:rsidR="00000000" w:rsidDel="00000000" w:rsidP="00000000" w:rsidRDefault="00000000" w:rsidRPr="00000000" w14:paraId="000002FA">
      <w:pPr>
        <w:numPr>
          <w:ilvl w:val="0"/>
          <w:numId w:val="12"/>
        </w:numPr>
        <w:spacing w:after="0" w:line="360" w:lineRule="auto"/>
        <w:ind w:left="1800" w:hanging="360"/>
        <w:jc w:val="both"/>
        <w:rPr/>
      </w:pPr>
      <w:r w:rsidDel="00000000" w:rsidR="00000000" w:rsidRPr="00000000">
        <w:rPr>
          <w:rtl w:val="0"/>
        </w:rPr>
        <w:t xml:space="preserve">Divida rapidamente os participantes em pequenos grupos (por exemplo, 3-4 pessoas por grupo).</w:t>
      </w:r>
    </w:p>
    <w:p w:rsidR="00000000" w:rsidDel="00000000" w:rsidP="00000000" w:rsidRDefault="00000000" w:rsidRPr="00000000" w14:paraId="000002FB">
      <w:pPr>
        <w:numPr>
          <w:ilvl w:val="0"/>
          <w:numId w:val="12"/>
        </w:numPr>
        <w:spacing w:after="0" w:line="360" w:lineRule="auto"/>
        <w:ind w:left="1800" w:hanging="360"/>
        <w:jc w:val="both"/>
        <w:rPr/>
      </w:pPr>
      <w:r w:rsidDel="00000000" w:rsidR="00000000" w:rsidRPr="00000000">
        <w:rPr>
          <w:rtl w:val="0"/>
        </w:rPr>
        <w:t xml:space="preserve">Direcione cada grupo para uma área pré-designada e delimitada no quadro principal do Miro (por exemplo, «Área do Grupo 1», «Área do Grupo 2»).</w:t>
      </w:r>
    </w:p>
    <w:p w:rsidR="00000000" w:rsidDel="00000000" w:rsidP="00000000" w:rsidRDefault="00000000" w:rsidRPr="00000000" w14:paraId="000002FC">
      <w:pPr>
        <w:numPr>
          <w:ilvl w:val="0"/>
          <w:numId w:val="12"/>
        </w:numPr>
        <w:spacing w:after="0" w:line="360" w:lineRule="auto"/>
        <w:ind w:left="1800" w:hanging="360"/>
        <w:jc w:val="both"/>
        <w:rPr/>
      </w:pPr>
      <w:r w:rsidDel="00000000" w:rsidR="00000000" w:rsidRPr="00000000">
        <w:rPr>
          <w:rtl w:val="0"/>
        </w:rPr>
        <w:t xml:space="preserve">Anuncie o tema do miniprojeto: «A tarefa do vosso grupo é debater ideias para uma "Visita Erasmus Ideal". Isto pode ser para professores que visitam outra escola ou para alunos. Pensem no que tornaria esta experiência fantástica e enriquecedora. Usem principalmente notas adesivas para as vossas ideias, mas também podem usar formas para categorizar ou conectores para ligar pensamentos relacionados dentro da área do vosso grupo.»</w:t>
      </w:r>
    </w:p>
    <w:p w:rsidR="00000000" w:rsidDel="00000000" w:rsidP="00000000" w:rsidRDefault="00000000" w:rsidRPr="00000000" w14:paraId="000002FD">
      <w:pPr>
        <w:numPr>
          <w:ilvl w:val="0"/>
          <w:numId w:val="12"/>
        </w:numPr>
        <w:spacing w:after="0" w:line="360" w:lineRule="auto"/>
        <w:ind w:left="1800" w:hanging="360"/>
        <w:jc w:val="both"/>
        <w:rPr/>
      </w:pPr>
      <w:r w:rsidDel="00000000" w:rsidR="00000000" w:rsidRPr="00000000">
        <w:rPr>
          <w:rtl w:val="0"/>
        </w:rPr>
        <w:t xml:space="preserve">Defina um cronómetro para a atividade de brainstorming (por exemplo, 10-12 minutos para o brainstorming e a organização final).</w:t>
      </w:r>
    </w:p>
    <w:p w:rsidR="00000000" w:rsidDel="00000000" w:rsidP="00000000" w:rsidRDefault="00000000" w:rsidRPr="00000000" w14:paraId="000002FE">
      <w:pPr>
        <w:numPr>
          <w:ilvl w:val="0"/>
          <w:numId w:val="12"/>
        </w:numPr>
        <w:spacing w:after="0" w:line="360" w:lineRule="auto"/>
        <w:ind w:left="1800" w:hanging="360"/>
        <w:jc w:val="both"/>
        <w:rPr/>
      </w:pPr>
      <w:r w:rsidDel="00000000" w:rsidR="00000000" w:rsidRPr="00000000">
        <w:rPr>
          <w:rtl w:val="0"/>
        </w:rPr>
        <w:t xml:space="preserve">Lembre-os de trabalharem em colaboração dentro do quadro designado para o seu grupo.</w:t>
      </w:r>
    </w:p>
    <w:p w:rsidR="00000000" w:rsidDel="00000000" w:rsidP="00000000" w:rsidRDefault="00000000" w:rsidRPr="00000000" w14:paraId="000002FF">
      <w:pPr>
        <w:numPr>
          <w:ilvl w:val="0"/>
          <w:numId w:val="12"/>
        </w:numPr>
        <w:spacing w:after="0" w:line="360" w:lineRule="auto"/>
        <w:ind w:left="1800" w:hanging="360"/>
        <w:jc w:val="both"/>
        <w:rPr/>
      </w:pPr>
      <w:r w:rsidDel="00000000" w:rsidR="00000000" w:rsidRPr="00000000">
        <w:rPr>
          <w:rtl w:val="0"/>
        </w:rPr>
        <w:t xml:space="preserve">Durante o trabalho em grupo, o formador pode «visitar» a área de cada grupo no quadro para ver o seu progresso e responder a quaisquer perguntas rápidas relacionadas com o Miro.</w:t>
      </w:r>
    </w:p>
    <w:p w:rsidR="00000000" w:rsidDel="00000000" w:rsidP="00000000" w:rsidRDefault="00000000" w:rsidRPr="00000000" w14:paraId="00000300">
      <w:pPr>
        <w:numPr>
          <w:ilvl w:val="0"/>
          <w:numId w:val="12"/>
        </w:numPr>
        <w:spacing w:after="0" w:line="360" w:lineRule="auto"/>
        <w:ind w:left="1800" w:hanging="360"/>
        <w:jc w:val="both"/>
        <w:rPr/>
      </w:pPr>
      <w:r w:rsidDel="00000000" w:rsidR="00000000" w:rsidRPr="00000000">
        <w:rPr>
          <w:rtl w:val="0"/>
        </w:rPr>
        <w:t xml:space="preserve">Quando o tempo estiver quase a acabar, avise com 1-2 minutos de antecedência para que finalizem as suas ideias.</w:t>
      </w:r>
    </w:p>
    <w:p w:rsidR="00000000" w:rsidDel="00000000" w:rsidP="00000000" w:rsidRDefault="00000000" w:rsidRPr="00000000" w14:paraId="00000301">
      <w:pPr>
        <w:spacing w:after="0" w:line="360" w:lineRule="auto"/>
        <w:jc w:val="both"/>
        <w:rPr/>
      </w:pPr>
      <w:r w:rsidDel="00000000" w:rsidR="00000000" w:rsidRPr="00000000">
        <w:rPr>
          <w:b w:val="1"/>
          <w:rtl w:val="0"/>
        </w:rPr>
        <w:t xml:space="preserve">Ações dos participantes: </w:t>
      </w:r>
      <w:r w:rsidDel="00000000" w:rsidR="00000000" w:rsidRPr="00000000">
        <w:rPr>
          <w:rtl w:val="0"/>
        </w:rPr>
      </w:r>
    </w:p>
    <w:p w:rsidR="00000000" w:rsidDel="00000000" w:rsidP="00000000" w:rsidRDefault="00000000" w:rsidRPr="00000000" w14:paraId="00000302">
      <w:pPr>
        <w:numPr>
          <w:ilvl w:val="0"/>
          <w:numId w:val="81"/>
        </w:numPr>
        <w:spacing w:after="0" w:line="360" w:lineRule="auto"/>
        <w:ind w:left="720" w:hanging="152.99999999999997"/>
        <w:jc w:val="both"/>
        <w:rPr/>
      </w:pPr>
      <w:r w:rsidDel="00000000" w:rsidR="00000000" w:rsidRPr="00000000">
        <w:rPr>
          <w:rtl w:val="0"/>
        </w:rPr>
        <w:t xml:space="preserve">Dirijam-se à área designada para o seu grupo no quadro Miro.</w:t>
      </w:r>
    </w:p>
    <w:p w:rsidR="00000000" w:rsidDel="00000000" w:rsidP="00000000" w:rsidRDefault="00000000" w:rsidRPr="00000000" w14:paraId="00000303">
      <w:pPr>
        <w:numPr>
          <w:ilvl w:val="0"/>
          <w:numId w:val="81"/>
        </w:numPr>
        <w:spacing w:after="0" w:line="360" w:lineRule="auto"/>
        <w:ind w:left="720" w:hanging="152.99999999999997"/>
        <w:jc w:val="both"/>
        <w:rPr/>
      </w:pPr>
      <w:r w:rsidDel="00000000" w:rsidR="00000000" w:rsidRPr="00000000">
        <w:rPr>
          <w:rtl w:val="0"/>
        </w:rPr>
        <w:t xml:space="preserve">Discutam colaborativamente e adicionem ideias relacionadas com uma «Visita Erasmus Ideal» usando notas adesivas, formas e, potencialmente, conectores dentro do seu quadro.</w:t>
      </w:r>
    </w:p>
    <w:p w:rsidR="00000000" w:rsidDel="00000000" w:rsidP="00000000" w:rsidRDefault="00000000" w:rsidRPr="00000000" w14:paraId="00000304">
      <w:pPr>
        <w:numPr>
          <w:ilvl w:val="0"/>
          <w:numId w:val="81"/>
        </w:numPr>
        <w:spacing w:after="0" w:line="360" w:lineRule="auto"/>
        <w:ind w:left="720" w:hanging="152.99999999999997"/>
        <w:jc w:val="both"/>
        <w:rPr/>
      </w:pPr>
      <w:r w:rsidDel="00000000" w:rsidR="00000000" w:rsidRPr="00000000">
        <w:rPr>
          <w:rtl w:val="0"/>
        </w:rPr>
        <w:t xml:space="preserve">Organizar as suas ideias em grupo para criar um mini «quadro de brainstorming» como resultado.</w:t>
      </w:r>
    </w:p>
    <w:p w:rsidR="00000000" w:rsidDel="00000000" w:rsidP="00000000" w:rsidRDefault="00000000" w:rsidRPr="00000000" w14:paraId="00000305">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Áreas claras e pré-definidas para cada grupo são essenciais para manter o quadro principal organizado. O foco está na geração rápida de ideias e na aplicação das ferramentas Miro num contexto de grupo. O «produto final» é a moldura preenchida de cada grupo. Uma breve «visita à galeria» (1-2 minutos), em que o formador percorre rapidamente o trabalho de cada grupo no final, pode ser uma boa forma de partilhar, se o tempo o permitir antes do limite absoluto de 45 minutos.</w:t>
      </w:r>
    </w:p>
    <w:p w:rsidR="00000000" w:rsidDel="00000000" w:rsidP="00000000" w:rsidRDefault="00000000" w:rsidRPr="00000000" w14:paraId="00000306">
      <w:pPr>
        <w:rPr/>
      </w:pPr>
      <w:r w:rsidDel="00000000" w:rsidR="00000000" w:rsidRPr="00000000">
        <w:br w:type="page"/>
      </w:r>
      <w:r w:rsidDel="00000000" w:rsidR="00000000" w:rsidRPr="00000000">
        <w:rPr>
          <w:rtl w:val="0"/>
        </w:rPr>
      </w:r>
    </w:p>
    <w:p w:rsidR="00000000" w:rsidDel="00000000" w:rsidP="00000000" w:rsidRDefault="00000000" w:rsidRPr="00000000" w14:paraId="00000307">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8xoo7zc45589" w:id="40"/>
      <w:bookmarkEnd w:id="40"/>
      <w:r w:rsidDel="00000000" w:rsidR="00000000" w:rsidRPr="00000000">
        <w:rPr>
          <w:rFonts w:ascii="Play" w:cs="Play" w:eastAsia="Play" w:hAnsi="Play"/>
          <w:color w:val="0f4761"/>
          <w:sz w:val="32"/>
          <w:szCs w:val="32"/>
          <w:rtl w:val="0"/>
        </w:rPr>
        <w:t xml:space="preserve">Programa de Formação Padlet</w:t>
      </w:r>
    </w:p>
    <w:p w:rsidR="00000000" w:rsidDel="00000000" w:rsidP="00000000" w:rsidRDefault="00000000" w:rsidRPr="00000000" w14:paraId="00000308">
      <w:pPr>
        <w:spacing w:after="0" w:line="360" w:lineRule="auto"/>
        <w:jc w:val="center"/>
        <w:rPr>
          <w:b w:val="1"/>
          <w:sz w:val="32"/>
          <w:szCs w:val="32"/>
        </w:rPr>
      </w:pPr>
      <w:r w:rsidDel="00000000" w:rsidR="00000000" w:rsidRPr="00000000">
        <w:rPr>
          <w:b w:val="1"/>
          <w:sz w:val="32"/>
          <w:szCs w:val="32"/>
          <w:rtl w:val="0"/>
        </w:rPr>
        <w:t xml:space="preserve">(45 minutos)</w:t>
      </w:r>
    </w:p>
    <w:p w:rsidR="00000000" w:rsidDel="00000000" w:rsidP="00000000" w:rsidRDefault="00000000" w:rsidRPr="00000000" w14:paraId="00000309">
      <w:pPr>
        <w:spacing w:after="0" w:line="360" w:lineRule="auto"/>
        <w:ind w:left="720" w:firstLine="709"/>
        <w:jc w:val="center"/>
        <w:rPr/>
      </w:pPr>
      <w:r w:rsidDel="00000000" w:rsidR="00000000" w:rsidRPr="00000000">
        <w:rPr>
          <w:rtl w:val="0"/>
        </w:rPr>
      </w:r>
    </w:p>
    <w:p w:rsidR="00000000" w:rsidDel="00000000" w:rsidP="00000000" w:rsidRDefault="00000000" w:rsidRPr="00000000" w14:paraId="0000030A">
      <w:pPr>
        <w:spacing w:after="0" w:line="360" w:lineRule="auto"/>
        <w:jc w:val="both"/>
        <w:rPr/>
      </w:pPr>
      <w:r w:rsidDel="00000000" w:rsidR="00000000" w:rsidRPr="00000000">
        <w:rPr>
          <w:b w:val="1"/>
          <w:rtl w:val="0"/>
        </w:rPr>
        <w:t xml:space="preserve">Objetivo geral: </w:t>
      </w:r>
      <w:r w:rsidDel="00000000" w:rsidR="00000000" w:rsidRPr="00000000">
        <w:rPr>
          <w:rtl w:val="0"/>
        </w:rPr>
        <w:t xml:space="preserve">Apresentar aos professores a interface do Padlet e as suas principais funcionalidades para criar e partilhar conteúdos, permitindo-lhes utilizar o Padlet para brainstorming colaborativo e recolha de recursos.</w:t>
      </w:r>
    </w:p>
    <w:p w:rsidR="00000000" w:rsidDel="00000000" w:rsidP="00000000" w:rsidRDefault="00000000" w:rsidRPr="00000000" w14:paraId="0000030B">
      <w:pPr>
        <w:spacing w:after="0" w:line="360" w:lineRule="auto"/>
        <w:jc w:val="both"/>
        <w:rPr/>
      </w:pPr>
      <w:r w:rsidDel="00000000" w:rsidR="00000000" w:rsidRPr="00000000">
        <w:rPr>
          <w:b w:val="1"/>
          <w:rtl w:val="0"/>
        </w:rPr>
        <w:t xml:space="preserve">Preparação:</w:t>
      </w:r>
      <w:r w:rsidDel="00000000" w:rsidR="00000000" w:rsidRPr="00000000">
        <w:rPr>
          <w:rtl w:val="0"/>
        </w:rPr>
      </w:r>
    </w:p>
    <w:p w:rsidR="00000000" w:rsidDel="00000000" w:rsidP="00000000" w:rsidRDefault="00000000" w:rsidRPr="00000000" w14:paraId="0000030C">
      <w:pPr>
        <w:numPr>
          <w:ilvl w:val="0"/>
          <w:numId w:val="82"/>
        </w:numPr>
        <w:spacing w:after="0" w:line="360" w:lineRule="auto"/>
        <w:ind w:left="720" w:hanging="152.99999999999997"/>
        <w:jc w:val="both"/>
        <w:rPr/>
      </w:pPr>
      <w:r w:rsidDel="00000000" w:rsidR="00000000" w:rsidRPr="00000000">
        <w:rPr>
          <w:rtl w:val="0"/>
        </w:rPr>
        <w:t xml:space="preserve">O formador deve ter um quadro Padlet principal preparado para demonstração e prática individual inicial (vamos chamá-lo de "Padlet da turma"). Um formato "Parede" ou "Grelha" seria adequado para as tarefas iniciais.</w:t>
      </w:r>
    </w:p>
    <w:p w:rsidR="00000000" w:rsidDel="00000000" w:rsidP="00000000" w:rsidRDefault="00000000" w:rsidRPr="00000000" w14:paraId="0000030D">
      <w:pPr>
        <w:numPr>
          <w:ilvl w:val="0"/>
          <w:numId w:val="82"/>
        </w:numPr>
        <w:spacing w:after="0" w:line="360" w:lineRule="auto"/>
        <w:ind w:left="720" w:hanging="152.99999999999997"/>
        <w:jc w:val="both"/>
        <w:rPr/>
      </w:pPr>
      <w:r w:rsidDel="00000000" w:rsidR="00000000" w:rsidRPr="00000000">
        <w:rPr>
          <w:rtl w:val="0"/>
        </w:rPr>
        <w:t xml:space="preserve">Para o mini-projeto em grupo (ponto 6), decida se os grupos trabalharão em novos Padlets separados (o formador pode precisar de criar rapidamente esses Padlets e partilhar os links) ou em secções designadas de um Padlet maior e pré-preparado (por exemplo, usando um formato «Prateleira» com colunas para cada grupo). O último é frequentemente mais fácil de gerir numa sessão curta.</w:t>
      </w:r>
    </w:p>
    <w:p w:rsidR="00000000" w:rsidDel="00000000" w:rsidP="00000000" w:rsidRDefault="00000000" w:rsidRPr="00000000" w14:paraId="0000030E">
      <w:pPr>
        <w:numPr>
          <w:ilvl w:val="0"/>
          <w:numId w:val="82"/>
        </w:numPr>
        <w:spacing w:after="0" w:line="360" w:lineRule="auto"/>
        <w:ind w:left="720" w:hanging="152.99999999999997"/>
        <w:jc w:val="both"/>
        <w:rPr/>
      </w:pPr>
      <w:r w:rsidDel="00000000" w:rsidR="00000000" w:rsidRPr="00000000">
        <w:rPr>
          <w:rtl w:val="0"/>
        </w:rPr>
        <w:t xml:space="preserve">Certifique-se de que todos os participantes têm o link para o «Padlet da turma» e podem aceder a ele como colaboradores/editores.</w:t>
      </w:r>
    </w:p>
    <w:p w:rsidR="00000000" w:rsidDel="00000000" w:rsidP="00000000" w:rsidRDefault="00000000" w:rsidRPr="00000000" w14:paraId="0000030F">
      <w:pPr>
        <w:rPr>
          <w:sz w:val="32"/>
          <w:szCs w:val="32"/>
        </w:rPr>
      </w:pPr>
      <w:r w:rsidDel="00000000" w:rsidR="00000000" w:rsidRPr="00000000">
        <w:rPr>
          <w:rtl w:val="0"/>
        </w:rPr>
      </w:r>
    </w:p>
    <w:p w:rsidR="00000000" w:rsidDel="00000000" w:rsidP="00000000" w:rsidRDefault="00000000" w:rsidRPr="00000000" w14:paraId="00000310">
      <w:pPr>
        <w:jc w:val="center"/>
        <w:rPr>
          <w:sz w:val="32"/>
          <w:szCs w:val="32"/>
        </w:rPr>
      </w:pPr>
      <w:r w:rsidDel="00000000" w:rsidR="00000000" w:rsidRPr="00000000">
        <w:rPr>
          <w:sz w:val="32"/>
          <w:szCs w:val="32"/>
        </w:rPr>
        <w:drawing>
          <wp:inline distB="0" distT="0" distL="0" distR="0">
            <wp:extent cx="1784970" cy="1724049"/>
            <wp:effectExtent b="0" l="0" r="0" t="0"/>
            <wp:docPr id="2090603872"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784970" cy="172404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11">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wfu7q1oeol6r" w:id="41"/>
      <w:bookmarkEnd w:id="41"/>
      <w:r w:rsidDel="00000000" w:rsidR="00000000" w:rsidRPr="00000000">
        <w:rPr>
          <w:rFonts w:ascii="Aptos" w:cs="Aptos" w:eastAsia="Aptos" w:hAnsi="Aptos"/>
          <w:color w:val="0f4761"/>
          <w:sz w:val="28"/>
          <w:szCs w:val="28"/>
          <w:rtl w:val="0"/>
        </w:rPr>
        <w:t xml:space="preserve">1. Introdução à interface do utilizador do Padlet</w:t>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spacing w:after="0" w:line="360" w:lineRule="auto"/>
        <w:jc w:val="both"/>
        <w:rPr/>
      </w:pPr>
      <w:r w:rsidDel="00000000" w:rsidR="00000000" w:rsidRPr="00000000">
        <w:rPr>
          <w:b w:val="1"/>
          <w:rtl w:val="0"/>
        </w:rPr>
        <w:t xml:space="preserve">Objetivo: </w:t>
      </w:r>
      <w:r w:rsidDel="00000000" w:rsidR="00000000" w:rsidRPr="00000000">
        <w:rPr>
          <w:rtl w:val="0"/>
        </w:rPr>
        <w:t xml:space="preserve">Orientar os participantes sobre o espaço de trabalho do Padlet, mostrando-lhes onde estão localizadas as principais ferramentas e opções para que possam começar a navegar e interagir com um quadro Padlet. </w:t>
      </w:r>
    </w:p>
    <w:p w:rsidR="00000000" w:rsidDel="00000000" w:rsidP="00000000" w:rsidRDefault="00000000" w:rsidRPr="00000000" w14:paraId="00000314">
      <w:pPr>
        <w:spacing w:after="0" w:line="360" w:lineRule="auto"/>
        <w:jc w:val="both"/>
        <w:rPr/>
      </w:pPr>
      <w:r w:rsidDel="00000000" w:rsidR="00000000" w:rsidRPr="00000000">
        <w:rPr>
          <w:b w:val="1"/>
          <w:rtl w:val="0"/>
        </w:rPr>
        <w:t xml:space="preserve">Ações do formador: </w:t>
      </w:r>
      <w:r w:rsidDel="00000000" w:rsidR="00000000" w:rsidRPr="00000000">
        <w:rPr>
          <w:rtl w:val="0"/>
        </w:rPr>
      </w:r>
    </w:p>
    <w:p w:rsidR="00000000" w:rsidDel="00000000" w:rsidP="00000000" w:rsidRDefault="00000000" w:rsidRPr="00000000" w14:paraId="00000315">
      <w:pPr>
        <w:numPr>
          <w:ilvl w:val="0"/>
          <w:numId w:val="84"/>
        </w:numPr>
        <w:spacing w:after="0" w:line="360" w:lineRule="auto"/>
        <w:ind w:left="720" w:hanging="152.99999999999997"/>
        <w:jc w:val="both"/>
        <w:rPr/>
      </w:pPr>
      <w:r w:rsidDel="00000000" w:rsidR="00000000" w:rsidRPr="00000000">
        <w:rPr>
          <w:rtl w:val="0"/>
        </w:rPr>
        <w:t xml:space="preserve">Dê as boas-vindas aos participantes à sessão do Padlet e explique brevemente o objetivo: aprender a usar o Padlet para uma colaboração fácil e envolvente.</w:t>
      </w:r>
    </w:p>
    <w:p w:rsidR="00000000" w:rsidDel="00000000" w:rsidP="00000000" w:rsidRDefault="00000000" w:rsidRPr="00000000" w14:paraId="00000316">
      <w:pPr>
        <w:numPr>
          <w:ilvl w:val="0"/>
          <w:numId w:val="84"/>
        </w:numPr>
        <w:spacing w:after="0" w:line="360" w:lineRule="auto"/>
        <w:ind w:left="720" w:hanging="152.99999999999997"/>
        <w:jc w:val="both"/>
        <w:rPr/>
      </w:pPr>
      <w:r w:rsidDel="00000000" w:rsidR="00000000" w:rsidRPr="00000000">
        <w:rPr>
          <w:rtl w:val="0"/>
        </w:rPr>
        <w:t xml:space="preserve">Partilhe o ecrã, exibindo o «Class Padlet» pré-preparado.</w:t>
      </w:r>
    </w:p>
    <w:p w:rsidR="00000000" w:rsidDel="00000000" w:rsidP="00000000" w:rsidRDefault="00000000" w:rsidRPr="00000000" w14:paraId="00000317">
      <w:pPr>
        <w:numPr>
          <w:ilvl w:val="0"/>
          <w:numId w:val="84"/>
        </w:numPr>
        <w:spacing w:after="0" w:line="360" w:lineRule="auto"/>
        <w:ind w:left="720" w:hanging="152.99999999999997"/>
        <w:jc w:val="both"/>
        <w:rPr/>
      </w:pPr>
      <w:r w:rsidDel="00000000" w:rsidR="00000000" w:rsidRPr="00000000">
        <w:rPr>
          <w:rtl w:val="0"/>
        </w:rPr>
        <w:t xml:space="preserve">Faça uma breve apresentação da interface do utilizador (UI): </w:t>
      </w:r>
    </w:p>
    <w:p w:rsidR="00000000" w:rsidDel="00000000" w:rsidP="00000000" w:rsidRDefault="00000000" w:rsidRPr="00000000" w14:paraId="00000318">
      <w:pPr>
        <w:numPr>
          <w:ilvl w:val="1"/>
          <w:numId w:val="84"/>
        </w:numPr>
        <w:spacing w:after="0" w:line="360" w:lineRule="auto"/>
        <w:ind w:left="1440" w:hanging="164.00000000000006"/>
        <w:jc w:val="both"/>
        <w:rPr/>
      </w:pPr>
      <w:r w:rsidDel="00000000" w:rsidR="00000000" w:rsidRPr="00000000">
        <w:rPr>
          <w:rtl w:val="0"/>
        </w:rPr>
        <w:t xml:space="preserve">Aponte o título e a descrição do Padlet.</w:t>
      </w:r>
    </w:p>
    <w:p w:rsidR="00000000" w:rsidDel="00000000" w:rsidP="00000000" w:rsidRDefault="00000000" w:rsidRPr="00000000" w14:paraId="00000319">
      <w:pPr>
        <w:numPr>
          <w:ilvl w:val="1"/>
          <w:numId w:val="84"/>
        </w:numPr>
        <w:spacing w:after="0" w:line="360" w:lineRule="auto"/>
        <w:ind w:left="1440" w:hanging="164.00000000000006"/>
        <w:jc w:val="both"/>
        <w:rPr/>
      </w:pPr>
      <w:r w:rsidDel="00000000" w:rsidR="00000000" w:rsidRPr="00000000">
        <w:rPr>
          <w:rtl w:val="0"/>
        </w:rPr>
        <w:t xml:space="preserve">Destaque o </w:t>
      </w:r>
      <w:r w:rsidDel="00000000" w:rsidR="00000000" w:rsidRPr="00000000">
        <w:rPr>
          <w:b w:val="1"/>
          <w:rtl w:val="0"/>
        </w:rPr>
        <w:t xml:space="preserve">botão «+» </w:t>
      </w:r>
      <w:r w:rsidDel="00000000" w:rsidR="00000000" w:rsidRPr="00000000">
        <w:rPr>
          <w:rtl w:val="0"/>
        </w:rPr>
        <w:t xml:space="preserve">(ou ação de clique duplo) como a principal forma de adicionar conteúdo (uma «publicação»).</w:t>
      </w:r>
    </w:p>
    <w:p w:rsidR="00000000" w:rsidDel="00000000" w:rsidP="00000000" w:rsidRDefault="00000000" w:rsidRPr="00000000" w14:paraId="0000031A">
      <w:pPr>
        <w:numPr>
          <w:ilvl w:val="1"/>
          <w:numId w:val="84"/>
        </w:numPr>
        <w:spacing w:after="0" w:line="360" w:lineRule="auto"/>
        <w:ind w:left="1440" w:hanging="164.00000000000006"/>
        <w:jc w:val="both"/>
        <w:rPr/>
      </w:pPr>
      <w:r w:rsidDel="00000000" w:rsidR="00000000" w:rsidRPr="00000000">
        <w:rPr>
          <w:rtl w:val="0"/>
        </w:rPr>
        <w:t xml:space="preserve">Mostre a </w:t>
      </w:r>
      <w:r w:rsidDel="00000000" w:rsidR="00000000" w:rsidRPr="00000000">
        <w:rPr>
          <w:b w:val="1"/>
          <w:rtl w:val="0"/>
        </w:rPr>
        <w:t xml:space="preserve">barra de ação/engrenagem de configurações (ícone de engrenagem) </w:t>
      </w:r>
      <w:r w:rsidDel="00000000" w:rsidR="00000000" w:rsidRPr="00000000">
        <w:rPr>
          <w:rtl w:val="0"/>
        </w:rPr>
        <w:t xml:space="preserve">para modificar o Padlet (mencione brevemente opções como alterar o formato, papel de parede, etc., mas não entre em detalhes – apenas para que saibam que existe).</w:t>
      </w:r>
    </w:p>
    <w:p w:rsidR="00000000" w:rsidDel="00000000" w:rsidP="00000000" w:rsidRDefault="00000000" w:rsidRPr="00000000" w14:paraId="0000031B">
      <w:pPr>
        <w:numPr>
          <w:ilvl w:val="1"/>
          <w:numId w:val="84"/>
        </w:numPr>
        <w:spacing w:after="0" w:line="360" w:lineRule="auto"/>
        <w:ind w:left="1440" w:hanging="164.00000000000006"/>
        <w:jc w:val="both"/>
        <w:rPr/>
      </w:pPr>
      <w:r w:rsidDel="00000000" w:rsidR="00000000" w:rsidRPr="00000000">
        <w:rPr>
          <w:rtl w:val="0"/>
        </w:rPr>
        <w:t xml:space="preserve">Aponte onde as publicações de diferentes utilizadores aparecem e como o layout funciona para o formato escolhido (por exemplo, Parede, Grelha).</w:t>
      </w:r>
    </w:p>
    <w:p w:rsidR="00000000" w:rsidDel="00000000" w:rsidP="00000000" w:rsidRDefault="00000000" w:rsidRPr="00000000" w14:paraId="0000031C">
      <w:pPr>
        <w:numPr>
          <w:ilvl w:val="1"/>
          <w:numId w:val="84"/>
        </w:numPr>
        <w:spacing w:after="0" w:line="360" w:lineRule="auto"/>
        <w:ind w:left="1440" w:hanging="164.00000000000006"/>
        <w:jc w:val="both"/>
        <w:rPr/>
      </w:pPr>
      <w:r w:rsidDel="00000000" w:rsidR="00000000" w:rsidRPr="00000000">
        <w:rPr>
          <w:rtl w:val="0"/>
        </w:rPr>
        <w:t xml:space="preserve">Mencione brevemente as opções de partilha (por exemplo, «Pode partilhar Padlets com um link, como eu partilhei este consigo»).</w:t>
      </w:r>
    </w:p>
    <w:p w:rsidR="00000000" w:rsidDel="00000000" w:rsidP="00000000" w:rsidRDefault="00000000" w:rsidRPr="00000000" w14:paraId="0000031D">
      <w:pPr>
        <w:numPr>
          <w:ilvl w:val="0"/>
          <w:numId w:val="84"/>
        </w:numPr>
        <w:spacing w:after="0" w:line="360" w:lineRule="auto"/>
        <w:ind w:left="720" w:hanging="152.99999999999997"/>
        <w:jc w:val="both"/>
        <w:rPr/>
      </w:pPr>
      <w:r w:rsidDel="00000000" w:rsidR="00000000" w:rsidRPr="00000000">
        <w:rPr>
          <w:rtl w:val="0"/>
        </w:rPr>
        <w:t xml:space="preserve">Mantenha esta visão geral concisa e focada (aproximadamente 5 a 7 minutos), destacando o que eles usarão imediatamente.</w:t>
      </w:r>
    </w:p>
    <w:p w:rsidR="00000000" w:rsidDel="00000000" w:rsidP="00000000" w:rsidRDefault="00000000" w:rsidRPr="00000000" w14:paraId="0000031E">
      <w:pPr>
        <w:spacing w:after="0" w:line="360" w:lineRule="auto"/>
        <w:jc w:val="both"/>
        <w:rPr/>
      </w:pPr>
      <w:r w:rsidDel="00000000" w:rsidR="00000000" w:rsidRPr="00000000">
        <w:rPr>
          <w:b w:val="1"/>
          <w:rtl w:val="0"/>
        </w:rPr>
        <w:t xml:space="preserve">Ações dos participantes: </w:t>
      </w:r>
      <w:r w:rsidDel="00000000" w:rsidR="00000000" w:rsidRPr="00000000">
        <w:rPr>
          <w:rtl w:val="0"/>
        </w:rPr>
      </w:r>
    </w:p>
    <w:p w:rsidR="00000000" w:rsidDel="00000000" w:rsidP="00000000" w:rsidRDefault="00000000" w:rsidRPr="00000000" w14:paraId="0000031F">
      <w:pPr>
        <w:numPr>
          <w:ilvl w:val="0"/>
          <w:numId w:val="85"/>
        </w:numPr>
        <w:spacing w:after="0" w:line="360" w:lineRule="auto"/>
        <w:ind w:left="720" w:hanging="152.99999999999997"/>
        <w:jc w:val="both"/>
        <w:rPr/>
      </w:pPr>
      <w:r w:rsidDel="00000000" w:rsidR="00000000" w:rsidRPr="00000000">
        <w:rPr>
          <w:rtl w:val="0"/>
        </w:rPr>
        <w:t xml:space="preserve">Acompanhem o compartilhamento de ecrã do formador.</w:t>
      </w:r>
    </w:p>
    <w:p w:rsidR="00000000" w:rsidDel="00000000" w:rsidP="00000000" w:rsidRDefault="00000000" w:rsidRPr="00000000" w14:paraId="00000320">
      <w:pPr>
        <w:numPr>
          <w:ilvl w:val="0"/>
          <w:numId w:val="85"/>
        </w:numPr>
        <w:spacing w:after="0" w:line="360" w:lineRule="auto"/>
        <w:ind w:left="720" w:hanging="152.99999999999997"/>
        <w:jc w:val="both"/>
        <w:rPr/>
      </w:pPr>
      <w:r w:rsidDel="00000000" w:rsidR="00000000" w:rsidRPr="00000000">
        <w:rPr>
          <w:rtl w:val="0"/>
        </w:rPr>
        <w:t xml:space="preserve">Assim que tiverem acesso ao «Class Padlet», podem percorrer e explorar enquanto o formador explica.</w:t>
      </w:r>
    </w:p>
    <w:p w:rsidR="00000000" w:rsidDel="00000000" w:rsidP="00000000" w:rsidRDefault="00000000" w:rsidRPr="00000000" w14:paraId="00000321">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Concentre-se na usabilidade imediata. Evite jargões e mostrar muitas configurações avançadas nesta fase.</w:t>
      </w:r>
    </w:p>
    <w:p w:rsidR="00000000" w:rsidDel="00000000" w:rsidP="00000000" w:rsidRDefault="00000000" w:rsidRPr="00000000" w14:paraId="00000322">
      <w:pPr>
        <w:rPr/>
      </w:pPr>
      <w:r w:rsidDel="00000000" w:rsidR="00000000" w:rsidRPr="00000000">
        <w:br w:type="page"/>
      </w:r>
      <w:r w:rsidDel="00000000" w:rsidR="00000000" w:rsidRPr="00000000">
        <w:rPr>
          <w:rtl w:val="0"/>
        </w:rPr>
      </w:r>
    </w:p>
    <w:p w:rsidR="00000000" w:rsidDel="00000000" w:rsidP="00000000" w:rsidRDefault="00000000" w:rsidRPr="00000000" w14:paraId="00000323">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hofbxy4ny26f" w:id="42"/>
      <w:bookmarkEnd w:id="42"/>
      <w:r w:rsidDel="00000000" w:rsidR="00000000" w:rsidRPr="00000000">
        <w:rPr>
          <w:rFonts w:ascii="Aptos" w:cs="Aptos" w:eastAsia="Aptos" w:hAnsi="Aptos"/>
          <w:color w:val="0f4761"/>
          <w:sz w:val="28"/>
          <w:szCs w:val="28"/>
          <w:rtl w:val="0"/>
        </w:rPr>
        <w:t xml:space="preserve">2. Visão geral rápida do recurso Sandbox</w:t>
      </w:r>
    </w:p>
    <w:p w:rsidR="00000000" w:rsidDel="00000000" w:rsidP="00000000" w:rsidRDefault="00000000" w:rsidRPr="00000000" w14:paraId="00000324">
      <w:pPr>
        <w:spacing w:after="0" w:line="360" w:lineRule="auto"/>
        <w:jc w:val="center"/>
        <w:rPr/>
      </w:pPr>
      <w:r w:rsidDel="00000000" w:rsidR="00000000" w:rsidRPr="00000000">
        <w:rPr>
          <w:rtl w:val="0"/>
        </w:rPr>
      </w:r>
    </w:p>
    <w:p w:rsidR="00000000" w:rsidDel="00000000" w:rsidP="00000000" w:rsidRDefault="00000000" w:rsidRPr="00000000" w14:paraId="00000325">
      <w:pPr>
        <w:spacing w:after="0" w:line="360" w:lineRule="auto"/>
        <w:jc w:val="both"/>
        <w:rPr/>
      </w:pPr>
      <w:r w:rsidDel="00000000" w:rsidR="00000000" w:rsidRPr="00000000">
        <w:rPr>
          <w:b w:val="1"/>
          <w:rtl w:val="0"/>
        </w:rPr>
        <w:t xml:space="preserve">Objetivo: </w:t>
      </w:r>
      <w:r w:rsidDel="00000000" w:rsidR="00000000" w:rsidRPr="00000000">
        <w:rPr>
          <w:rtl w:val="0"/>
        </w:rPr>
        <w:t xml:space="preserve">explicar o conceito de ter um espaço seguro para prática e experimentação dentro do Padlet. </w:t>
      </w:r>
    </w:p>
    <w:p w:rsidR="00000000" w:rsidDel="00000000" w:rsidP="00000000" w:rsidRDefault="00000000" w:rsidRPr="00000000" w14:paraId="00000326">
      <w:pPr>
        <w:spacing w:after="0" w:line="360" w:lineRule="auto"/>
        <w:jc w:val="both"/>
        <w:rPr/>
      </w:pPr>
      <w:r w:rsidDel="00000000" w:rsidR="00000000" w:rsidRPr="00000000">
        <w:rPr>
          <w:b w:val="1"/>
          <w:rtl w:val="0"/>
        </w:rPr>
        <w:t xml:space="preserve">Ações do formador: </w:t>
      </w:r>
      <w:r w:rsidDel="00000000" w:rsidR="00000000" w:rsidRPr="00000000">
        <w:rPr>
          <w:rtl w:val="0"/>
        </w:rPr>
      </w:r>
    </w:p>
    <w:p w:rsidR="00000000" w:rsidDel="00000000" w:rsidP="00000000" w:rsidRDefault="00000000" w:rsidRPr="00000000" w14:paraId="00000327">
      <w:pPr>
        <w:numPr>
          <w:ilvl w:val="0"/>
          <w:numId w:val="86"/>
        </w:numPr>
        <w:spacing w:after="0" w:line="360" w:lineRule="auto"/>
        <w:ind w:left="720" w:hanging="152.99999999999997"/>
        <w:jc w:val="both"/>
        <w:rPr/>
      </w:pPr>
      <w:r w:rsidDel="00000000" w:rsidR="00000000" w:rsidRPr="00000000">
        <w:rPr>
          <w:rtl w:val="0"/>
        </w:rPr>
        <w:t xml:space="preserve">Explique que, embora o Padlet não tenha um botão dedicado chamado «Recurso Sandbox», o «Class Padlet» em que estão atualmente (ou uma secção específica dele) </w:t>
      </w:r>
      <w:r w:rsidDel="00000000" w:rsidR="00000000" w:rsidRPr="00000000">
        <w:rPr>
          <w:i w:val="1"/>
          <w:rtl w:val="0"/>
        </w:rPr>
        <w:t xml:space="preserve">servirá como sua área de testes </w:t>
      </w:r>
      <w:r w:rsidDel="00000000" w:rsidR="00000000" w:rsidRPr="00000000">
        <w:rPr>
          <w:rtl w:val="0"/>
        </w:rPr>
        <w:t xml:space="preserve">para as atividades práticas iniciais.</w:t>
      </w:r>
    </w:p>
    <w:p w:rsidR="00000000" w:rsidDel="00000000" w:rsidP="00000000" w:rsidRDefault="00000000" w:rsidRPr="00000000" w14:paraId="00000328">
      <w:pPr>
        <w:numPr>
          <w:ilvl w:val="0"/>
          <w:numId w:val="86"/>
        </w:numPr>
        <w:spacing w:after="0" w:line="360" w:lineRule="auto"/>
        <w:ind w:left="720" w:hanging="152.99999999999997"/>
        <w:jc w:val="both"/>
        <w:rPr/>
      </w:pPr>
      <w:r w:rsidDel="00000000" w:rsidR="00000000" w:rsidRPr="00000000">
        <w:rPr>
          <w:rtl w:val="0"/>
        </w:rPr>
        <w:t xml:space="preserve">Enfatize: "Este 'Class Padlet' é a nossa área de prática hoje. Sinta-se à vontade para experimentar coisas aqui enquanto exploramos os recursos. Não se preocupe em cometer erros – é assim que aprendemos!"</w:t>
      </w:r>
    </w:p>
    <w:p w:rsidR="00000000" w:rsidDel="00000000" w:rsidP="00000000" w:rsidRDefault="00000000" w:rsidRPr="00000000" w14:paraId="00000329">
      <w:pPr>
        <w:numPr>
          <w:ilvl w:val="0"/>
          <w:numId w:val="86"/>
        </w:numPr>
        <w:spacing w:after="0" w:line="360" w:lineRule="auto"/>
        <w:ind w:left="720" w:hanging="152.99999999999997"/>
        <w:jc w:val="both"/>
        <w:rPr/>
      </w:pPr>
      <w:r w:rsidDel="00000000" w:rsidR="00000000" w:rsidRPr="00000000">
        <w:rPr>
          <w:rtl w:val="0"/>
        </w:rPr>
        <w:t xml:space="preserve">Se os participantes criaram as suas próprias contas no Padlet (o que não é estritamente necessário para contribuir para um Padlet partilhado, se for permitida a publicação de convidados), mencione brevemente que eles podem criar os seus próprios Padlets em branco a qualquer momento para experimentar livremente, e que estes servirão como as suas áreas de teste pessoais. Para esta sessão, no entanto, o «Class Padlet» partilhado é o principal espaço de prática. (Isto deve ser muito breve, aproximadamente 2 a 3 minutos).</w:t>
      </w:r>
    </w:p>
    <w:p w:rsidR="00000000" w:rsidDel="00000000" w:rsidP="00000000" w:rsidRDefault="00000000" w:rsidRPr="00000000" w14:paraId="0000032A">
      <w:pPr>
        <w:spacing w:after="0" w:line="360" w:lineRule="auto"/>
        <w:jc w:val="both"/>
        <w:rPr/>
      </w:pPr>
      <w:r w:rsidDel="00000000" w:rsidR="00000000" w:rsidRPr="00000000">
        <w:rPr>
          <w:b w:val="1"/>
          <w:rtl w:val="0"/>
        </w:rPr>
        <w:t xml:space="preserve">Ações dos participantes: </w:t>
      </w:r>
      <w:r w:rsidDel="00000000" w:rsidR="00000000" w:rsidRPr="00000000">
        <w:rPr>
          <w:rtl w:val="0"/>
        </w:rPr>
      </w:r>
    </w:p>
    <w:p w:rsidR="00000000" w:rsidDel="00000000" w:rsidP="00000000" w:rsidRDefault="00000000" w:rsidRPr="00000000" w14:paraId="0000032B">
      <w:pPr>
        <w:numPr>
          <w:ilvl w:val="0"/>
          <w:numId w:val="87"/>
        </w:numPr>
        <w:spacing w:after="0" w:line="360" w:lineRule="auto"/>
        <w:ind w:left="720" w:hanging="152.99999999999997"/>
        <w:jc w:val="both"/>
        <w:rPr/>
      </w:pPr>
      <w:r w:rsidDel="00000000" w:rsidR="00000000" w:rsidRPr="00000000">
        <w:rPr>
          <w:rtl w:val="0"/>
        </w:rPr>
        <w:t xml:space="preserve">Ouvir e compreender que o Padlet partilhado atual é o seu espaço para experimentar as funcionalidades que estão a ser demonstradas.</w:t>
      </w:r>
    </w:p>
    <w:p w:rsidR="00000000" w:rsidDel="00000000" w:rsidP="00000000" w:rsidRDefault="00000000" w:rsidRPr="00000000" w14:paraId="0000032C">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O segredo é fazê-los sentir-se à vontade para experimentar o quadro partilhado sem medo de «danificar» algo importante. Designe claramente a área de prática.</w:t>
      </w:r>
    </w:p>
    <w:p w:rsidR="00000000" w:rsidDel="00000000" w:rsidP="00000000" w:rsidRDefault="00000000" w:rsidRPr="00000000" w14:paraId="0000032D">
      <w:pPr>
        <w:rPr/>
      </w:pPr>
      <w:r w:rsidDel="00000000" w:rsidR="00000000" w:rsidRPr="00000000">
        <w:br w:type="page"/>
      </w:r>
      <w:r w:rsidDel="00000000" w:rsidR="00000000" w:rsidRPr="00000000">
        <w:rPr>
          <w:rtl w:val="0"/>
        </w:rPr>
      </w:r>
    </w:p>
    <w:p w:rsidR="00000000" w:rsidDel="00000000" w:rsidP="00000000" w:rsidRDefault="00000000" w:rsidRPr="00000000" w14:paraId="0000032E">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fgrh60elh68" w:id="43"/>
      <w:bookmarkEnd w:id="43"/>
      <w:r w:rsidDel="00000000" w:rsidR="00000000" w:rsidRPr="00000000">
        <w:rPr>
          <w:rFonts w:ascii="Aptos" w:cs="Aptos" w:eastAsia="Aptos" w:hAnsi="Aptos"/>
          <w:color w:val="0f4761"/>
          <w:sz w:val="28"/>
          <w:szCs w:val="28"/>
          <w:rtl w:val="0"/>
        </w:rPr>
        <w:t xml:space="preserve">3. Adicionar texto e links</w:t>
      </w:r>
    </w:p>
    <w:p w:rsidR="00000000" w:rsidDel="00000000" w:rsidP="00000000" w:rsidRDefault="00000000" w:rsidRPr="00000000" w14:paraId="0000032F">
      <w:pPr>
        <w:spacing w:after="0" w:line="360" w:lineRule="auto"/>
        <w:rPr/>
      </w:pPr>
      <w:r w:rsidDel="00000000" w:rsidR="00000000" w:rsidRPr="00000000">
        <w:rPr>
          <w:rtl w:val="0"/>
        </w:rPr>
      </w:r>
    </w:p>
    <w:p w:rsidR="00000000" w:rsidDel="00000000" w:rsidP="00000000" w:rsidRDefault="00000000" w:rsidRPr="00000000" w14:paraId="00000330">
      <w:pPr>
        <w:spacing w:after="0" w:line="360" w:lineRule="auto"/>
        <w:jc w:val="both"/>
        <w:rPr/>
      </w:pPr>
      <w:r w:rsidDel="00000000" w:rsidR="00000000" w:rsidRPr="00000000">
        <w:rPr>
          <w:b w:val="1"/>
          <w:rtl w:val="0"/>
        </w:rPr>
        <w:t xml:space="preserve">Objetivo: </w:t>
      </w:r>
      <w:r w:rsidDel="00000000" w:rsidR="00000000" w:rsidRPr="00000000">
        <w:rPr>
          <w:rtl w:val="0"/>
        </w:rPr>
        <w:t xml:space="preserve">Garantir que todos os participantes possam criar uma publicação básica no Padlet com um título, texto descritivo e um hiperlink ativo. </w:t>
      </w:r>
    </w:p>
    <w:p w:rsidR="00000000" w:rsidDel="00000000" w:rsidP="00000000" w:rsidRDefault="00000000" w:rsidRPr="00000000" w14:paraId="00000331">
      <w:pPr>
        <w:spacing w:after="0" w:line="360" w:lineRule="auto"/>
        <w:jc w:val="both"/>
        <w:rPr/>
      </w:pPr>
      <w:r w:rsidDel="00000000" w:rsidR="00000000" w:rsidRPr="00000000">
        <w:rPr>
          <w:b w:val="1"/>
          <w:rtl w:val="0"/>
        </w:rPr>
        <w:t xml:space="preserve">Ações do formador: </w:t>
      </w:r>
      <w:r w:rsidDel="00000000" w:rsidR="00000000" w:rsidRPr="00000000">
        <w:rPr>
          <w:rtl w:val="0"/>
        </w:rPr>
      </w:r>
    </w:p>
    <w:p w:rsidR="00000000" w:rsidDel="00000000" w:rsidP="00000000" w:rsidRDefault="00000000" w:rsidRPr="00000000" w14:paraId="00000332">
      <w:pPr>
        <w:numPr>
          <w:ilvl w:val="0"/>
          <w:numId w:val="88"/>
        </w:numPr>
        <w:spacing w:after="0" w:line="360" w:lineRule="auto"/>
        <w:ind w:left="720" w:hanging="152.99999999999997"/>
        <w:jc w:val="both"/>
        <w:rPr/>
      </w:pPr>
      <w:r w:rsidDel="00000000" w:rsidR="00000000" w:rsidRPr="00000000">
        <w:rPr>
          <w:rtl w:val="0"/>
        </w:rPr>
        <w:t xml:space="preserve">No «Padlet da turma», demonstre como criar uma nova publicação: </w:t>
      </w:r>
    </w:p>
    <w:p w:rsidR="00000000" w:rsidDel="00000000" w:rsidP="00000000" w:rsidRDefault="00000000" w:rsidRPr="00000000" w14:paraId="00000333">
      <w:pPr>
        <w:numPr>
          <w:ilvl w:val="1"/>
          <w:numId w:val="88"/>
        </w:numPr>
        <w:spacing w:after="0" w:line="360" w:lineRule="auto"/>
        <w:ind w:left="1440" w:hanging="164.00000000000006"/>
        <w:jc w:val="both"/>
        <w:rPr/>
      </w:pPr>
      <w:r w:rsidDel="00000000" w:rsidR="00000000" w:rsidRPr="00000000">
        <w:rPr>
          <w:rtl w:val="0"/>
        </w:rPr>
        <w:t xml:space="preserve">Clique no botão «+» ou clique duas vezes.</w:t>
      </w:r>
    </w:p>
    <w:p w:rsidR="00000000" w:rsidDel="00000000" w:rsidP="00000000" w:rsidRDefault="00000000" w:rsidRPr="00000000" w14:paraId="00000334">
      <w:pPr>
        <w:numPr>
          <w:ilvl w:val="1"/>
          <w:numId w:val="88"/>
        </w:numPr>
        <w:spacing w:after="0" w:line="360" w:lineRule="auto"/>
        <w:ind w:left="1440" w:hanging="164.00000000000006"/>
        <w:jc w:val="both"/>
        <w:rPr/>
      </w:pPr>
      <w:r w:rsidDel="00000000" w:rsidR="00000000" w:rsidRPr="00000000">
        <w:rPr>
          <w:rtl w:val="0"/>
        </w:rPr>
        <w:t xml:space="preserve">Mostre como digitar um </w:t>
      </w:r>
      <w:r w:rsidDel="00000000" w:rsidR="00000000" w:rsidRPr="00000000">
        <w:rPr>
          <w:b w:val="1"/>
          <w:rtl w:val="0"/>
        </w:rPr>
        <w:t xml:space="preserve">título </w:t>
      </w:r>
      <w:r w:rsidDel="00000000" w:rsidR="00000000" w:rsidRPr="00000000">
        <w:rPr>
          <w:rtl w:val="0"/>
        </w:rPr>
        <w:t xml:space="preserve">para a publicação.</w:t>
      </w:r>
    </w:p>
    <w:p w:rsidR="00000000" w:rsidDel="00000000" w:rsidP="00000000" w:rsidRDefault="00000000" w:rsidRPr="00000000" w14:paraId="00000335">
      <w:pPr>
        <w:numPr>
          <w:ilvl w:val="1"/>
          <w:numId w:val="88"/>
        </w:numPr>
        <w:spacing w:after="0" w:line="360" w:lineRule="auto"/>
        <w:ind w:left="1440" w:hanging="164.00000000000006"/>
        <w:jc w:val="both"/>
        <w:rPr/>
      </w:pPr>
      <w:r w:rsidDel="00000000" w:rsidR="00000000" w:rsidRPr="00000000">
        <w:rPr>
          <w:rtl w:val="0"/>
        </w:rPr>
        <w:t xml:space="preserve">Mostre como digitar um texto descritivo no corpo da publicação («Escreva algo...»).</w:t>
      </w:r>
    </w:p>
    <w:p w:rsidR="00000000" w:rsidDel="00000000" w:rsidP="00000000" w:rsidRDefault="00000000" w:rsidRPr="00000000" w14:paraId="00000336">
      <w:pPr>
        <w:numPr>
          <w:ilvl w:val="1"/>
          <w:numId w:val="88"/>
        </w:numPr>
        <w:spacing w:after="0" w:line="360" w:lineRule="auto"/>
        <w:ind w:left="1440" w:hanging="164.00000000000006"/>
        <w:jc w:val="both"/>
        <w:rPr/>
      </w:pPr>
      <w:r w:rsidDel="00000000" w:rsidR="00000000" w:rsidRPr="00000000">
        <w:rPr>
          <w:rtl w:val="0"/>
        </w:rPr>
        <w:t xml:space="preserve">Demonstre como clicar no</w:t>
      </w:r>
      <w:r w:rsidDel="00000000" w:rsidR="00000000" w:rsidRPr="00000000">
        <w:rPr>
          <w:b w:val="1"/>
          <w:rtl w:val="0"/>
        </w:rPr>
        <w:t xml:space="preserve"> ícone do link </w:t>
      </w:r>
      <w:r w:rsidDel="00000000" w:rsidR="00000000" w:rsidRPr="00000000">
        <w:rPr>
          <w:rtl w:val="0"/>
        </w:rPr>
        <w:t xml:space="preserve">nas opções da publicação, colar um URL (por exemplo, um site genérico de educação ou um site escolar pré-selecionado) e guardá-lo para que se torne uma pré-visualização de link clicável.</w:t>
      </w:r>
    </w:p>
    <w:p w:rsidR="00000000" w:rsidDel="00000000" w:rsidP="00000000" w:rsidRDefault="00000000" w:rsidRPr="00000000" w14:paraId="00000337">
      <w:pPr>
        <w:numPr>
          <w:ilvl w:val="0"/>
          <w:numId w:val="88"/>
        </w:numPr>
        <w:spacing w:after="0" w:line="360" w:lineRule="auto"/>
        <w:ind w:left="720" w:hanging="152.99999999999997"/>
        <w:jc w:val="both"/>
        <w:rPr/>
      </w:pPr>
      <w:r w:rsidDel="00000000" w:rsidR="00000000" w:rsidRPr="00000000">
        <w:rPr>
          <w:rtl w:val="0"/>
        </w:rPr>
        <w:t xml:space="preserve">Indique claramente a tarefa: «Agora, no nosso "Class Padlet", gostaria que cada um de vocês criasse uma nova publicação. Para o título da sua publicação, escreva o </w:t>
      </w:r>
      <w:r w:rsidDel="00000000" w:rsidR="00000000" w:rsidRPr="00000000">
        <w:rPr>
          <w:b w:val="1"/>
          <w:rtl w:val="0"/>
        </w:rPr>
        <w:t xml:space="preserve">nome da sua escola</w:t>
      </w:r>
      <w:r w:rsidDel="00000000" w:rsidR="00000000" w:rsidRPr="00000000">
        <w:rPr>
          <w:rtl w:val="0"/>
        </w:rPr>
        <w:t xml:space="preserve">. No corpo da publicação, escreva uma frase muito curta sobre a sua escola (por exemplo, «Localizada em [cidade], especializada em [matéria/faixa etária]»). Em seguida, tente encontrar o site oficial da sua escola online e adicione o </w:t>
      </w:r>
      <w:r w:rsidDel="00000000" w:rsidR="00000000" w:rsidRPr="00000000">
        <w:rPr>
          <w:b w:val="1"/>
          <w:rtl w:val="0"/>
        </w:rPr>
        <w:t xml:space="preserve">link </w:t>
      </w:r>
      <w:r w:rsidDel="00000000" w:rsidR="00000000" w:rsidRPr="00000000">
        <w:rPr>
          <w:rtl w:val="0"/>
        </w:rPr>
        <w:t xml:space="preserve">para o site da sua escola na sua publicação no Padlet.»</w:t>
      </w:r>
    </w:p>
    <w:p w:rsidR="00000000" w:rsidDel="00000000" w:rsidP="00000000" w:rsidRDefault="00000000" w:rsidRPr="00000000" w14:paraId="00000338">
      <w:pPr>
        <w:numPr>
          <w:ilvl w:val="0"/>
          <w:numId w:val="88"/>
        </w:numPr>
        <w:spacing w:after="0" w:line="360" w:lineRule="auto"/>
        <w:ind w:left="720" w:hanging="152.99999999999997"/>
        <w:jc w:val="both"/>
        <w:rPr/>
      </w:pPr>
      <w:r w:rsidDel="00000000" w:rsidR="00000000" w:rsidRPr="00000000">
        <w:rPr>
          <w:rtl w:val="0"/>
        </w:rPr>
        <w:t xml:space="preserve">Dê tempo para isso (aproximadamente 7 a 10 minutos). Circule/observe e ofereça ajuda, se necessário.</w:t>
      </w:r>
    </w:p>
    <w:p w:rsidR="00000000" w:rsidDel="00000000" w:rsidP="00000000" w:rsidRDefault="00000000" w:rsidRPr="00000000" w14:paraId="00000339">
      <w:pPr>
        <w:spacing w:after="0" w:line="360" w:lineRule="auto"/>
        <w:jc w:val="both"/>
        <w:rPr/>
      </w:pPr>
      <w:r w:rsidDel="00000000" w:rsidR="00000000" w:rsidRPr="00000000">
        <w:rPr>
          <w:b w:val="1"/>
          <w:rtl w:val="0"/>
        </w:rPr>
        <w:t xml:space="preserve">Ações dos participantes: </w:t>
      </w:r>
      <w:r w:rsidDel="00000000" w:rsidR="00000000" w:rsidRPr="00000000">
        <w:rPr>
          <w:rtl w:val="0"/>
        </w:rPr>
      </w:r>
    </w:p>
    <w:p w:rsidR="00000000" w:rsidDel="00000000" w:rsidP="00000000" w:rsidRDefault="00000000" w:rsidRPr="00000000" w14:paraId="0000033A">
      <w:pPr>
        <w:numPr>
          <w:ilvl w:val="0"/>
          <w:numId w:val="89"/>
        </w:numPr>
        <w:spacing w:after="0" w:line="360" w:lineRule="auto"/>
        <w:ind w:left="720" w:hanging="152.99999999999997"/>
        <w:jc w:val="both"/>
        <w:rPr/>
      </w:pPr>
      <w:r w:rsidDel="00000000" w:rsidR="00000000" w:rsidRPr="00000000">
        <w:rPr>
          <w:rtl w:val="0"/>
        </w:rPr>
        <w:t xml:space="preserve">Assistir à demonstração.</w:t>
      </w:r>
    </w:p>
    <w:p w:rsidR="00000000" w:rsidDel="00000000" w:rsidP="00000000" w:rsidRDefault="00000000" w:rsidRPr="00000000" w14:paraId="0000033B">
      <w:pPr>
        <w:numPr>
          <w:ilvl w:val="0"/>
          <w:numId w:val="89"/>
        </w:numPr>
        <w:spacing w:after="0" w:line="360" w:lineRule="auto"/>
        <w:ind w:left="720" w:hanging="152.99999999999997"/>
        <w:jc w:val="both"/>
        <w:rPr/>
      </w:pPr>
      <w:r w:rsidDel="00000000" w:rsidR="00000000" w:rsidRPr="00000000">
        <w:rPr>
          <w:rtl w:val="0"/>
        </w:rPr>
        <w:t xml:space="preserve">Criar individualmente uma nova publicação no «Padlet da turma».</w:t>
      </w:r>
    </w:p>
    <w:p w:rsidR="00000000" w:rsidDel="00000000" w:rsidP="00000000" w:rsidRDefault="00000000" w:rsidRPr="00000000" w14:paraId="0000033C">
      <w:pPr>
        <w:numPr>
          <w:ilvl w:val="0"/>
          <w:numId w:val="89"/>
        </w:numPr>
        <w:spacing w:after="0" w:line="360" w:lineRule="auto"/>
        <w:ind w:left="720" w:hanging="152.99999999999997"/>
        <w:jc w:val="both"/>
        <w:rPr/>
      </w:pPr>
      <w:r w:rsidDel="00000000" w:rsidR="00000000" w:rsidRPr="00000000">
        <w:rPr>
          <w:rtl w:val="0"/>
        </w:rPr>
        <w:t xml:space="preserve">Adicionar o nome da sua escola como título.</w:t>
      </w:r>
    </w:p>
    <w:p w:rsidR="00000000" w:rsidDel="00000000" w:rsidP="00000000" w:rsidRDefault="00000000" w:rsidRPr="00000000" w14:paraId="0000033D">
      <w:pPr>
        <w:numPr>
          <w:ilvl w:val="0"/>
          <w:numId w:val="89"/>
        </w:numPr>
        <w:spacing w:after="0" w:line="360" w:lineRule="auto"/>
        <w:ind w:left="720" w:hanging="152.99999999999997"/>
        <w:jc w:val="both"/>
        <w:rPr/>
      </w:pPr>
      <w:r w:rsidDel="00000000" w:rsidR="00000000" w:rsidRPr="00000000">
        <w:rPr>
          <w:rtl w:val="0"/>
        </w:rPr>
        <w:t xml:space="preserve">Adicionem uma frase descritiva.</w:t>
      </w:r>
    </w:p>
    <w:p w:rsidR="00000000" w:rsidDel="00000000" w:rsidP="00000000" w:rsidRDefault="00000000" w:rsidRPr="00000000" w14:paraId="0000033E">
      <w:pPr>
        <w:numPr>
          <w:ilvl w:val="0"/>
          <w:numId w:val="89"/>
        </w:numPr>
        <w:spacing w:after="0" w:line="360" w:lineRule="auto"/>
        <w:ind w:left="720" w:hanging="152.99999999999997"/>
        <w:jc w:val="both"/>
        <w:rPr/>
      </w:pPr>
      <w:r w:rsidDel="00000000" w:rsidR="00000000" w:rsidRPr="00000000">
        <w:rPr>
          <w:rtl w:val="0"/>
        </w:rPr>
        <w:t xml:space="preserve">Encontrar o URL do site da sua escola e adicioná-lo como um link à sua publicação.</w:t>
      </w:r>
    </w:p>
    <w:p w:rsidR="00000000" w:rsidDel="00000000" w:rsidP="00000000" w:rsidRDefault="00000000" w:rsidRPr="00000000" w14:paraId="0000033F">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Esta tarefa leva-os a criar conteúdo significativo e relevante para eles. A pesquisa do link do site da escola pode demorar um pouco mais, por isso tenha isso em consideração.</w:t>
      </w:r>
    </w:p>
    <w:p w:rsidR="00000000" w:rsidDel="00000000" w:rsidP="00000000" w:rsidRDefault="00000000" w:rsidRPr="00000000" w14:paraId="00000340">
      <w:pPr>
        <w:rPr/>
      </w:pPr>
      <w:r w:rsidDel="00000000" w:rsidR="00000000" w:rsidRPr="00000000">
        <w:br w:type="page"/>
      </w:r>
      <w:r w:rsidDel="00000000" w:rsidR="00000000" w:rsidRPr="00000000">
        <w:rPr>
          <w:rtl w:val="0"/>
        </w:rPr>
      </w:r>
    </w:p>
    <w:p w:rsidR="00000000" w:rsidDel="00000000" w:rsidP="00000000" w:rsidRDefault="00000000" w:rsidRPr="00000000" w14:paraId="00000341">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n9qxex8h01v5" w:id="44"/>
      <w:bookmarkEnd w:id="44"/>
      <w:r w:rsidDel="00000000" w:rsidR="00000000" w:rsidRPr="00000000">
        <w:rPr>
          <w:rFonts w:ascii="Aptos" w:cs="Aptos" w:eastAsia="Aptos" w:hAnsi="Aptos"/>
          <w:color w:val="0f4761"/>
          <w:sz w:val="28"/>
          <w:szCs w:val="28"/>
          <w:rtl w:val="0"/>
        </w:rPr>
        <w:t xml:space="preserve">4. Adicionar conectores e formas</w:t>
      </w:r>
    </w:p>
    <w:p w:rsidR="00000000" w:rsidDel="00000000" w:rsidP="00000000" w:rsidRDefault="00000000" w:rsidRPr="00000000" w14:paraId="00000342">
      <w:pPr>
        <w:spacing w:after="0" w:line="360" w:lineRule="auto"/>
        <w:rPr/>
      </w:pPr>
      <w:r w:rsidDel="00000000" w:rsidR="00000000" w:rsidRPr="00000000">
        <w:rPr>
          <w:rtl w:val="0"/>
        </w:rPr>
      </w:r>
    </w:p>
    <w:p w:rsidR="00000000" w:rsidDel="00000000" w:rsidP="00000000" w:rsidRDefault="00000000" w:rsidRPr="00000000" w14:paraId="00000343">
      <w:pPr>
        <w:spacing w:after="0" w:line="360" w:lineRule="auto"/>
        <w:jc w:val="both"/>
        <w:rPr/>
      </w:pPr>
      <w:r w:rsidDel="00000000" w:rsidR="00000000" w:rsidRPr="00000000">
        <w:rPr>
          <w:b w:val="1"/>
          <w:rtl w:val="0"/>
        </w:rPr>
        <w:t xml:space="preserve">Objetivo: </w:t>
      </w:r>
      <w:r w:rsidDel="00000000" w:rsidR="00000000" w:rsidRPr="00000000">
        <w:rPr>
          <w:rtl w:val="0"/>
        </w:rPr>
        <w:t xml:space="preserve">apresentar métodos para organizar ou conectar visualmente informações no Padlet e para que os participantes adicionem informações mais específicas. </w:t>
      </w:r>
    </w:p>
    <w:p w:rsidR="00000000" w:rsidDel="00000000" w:rsidP="00000000" w:rsidRDefault="00000000" w:rsidRPr="00000000" w14:paraId="00000344">
      <w:pPr>
        <w:spacing w:after="0" w:line="360" w:lineRule="auto"/>
        <w:jc w:val="both"/>
        <w:rPr/>
      </w:pPr>
      <w:r w:rsidDel="00000000" w:rsidR="00000000" w:rsidRPr="00000000">
        <w:rPr>
          <w:b w:val="1"/>
          <w:rtl w:val="0"/>
        </w:rPr>
        <w:t xml:space="preserve">Ações do formador: </w:t>
      </w:r>
      <w:r w:rsidDel="00000000" w:rsidR="00000000" w:rsidRPr="00000000">
        <w:rPr>
          <w:rtl w:val="0"/>
        </w:rPr>
      </w:r>
    </w:p>
    <w:p w:rsidR="00000000" w:rsidDel="00000000" w:rsidP="00000000" w:rsidRDefault="00000000" w:rsidRPr="00000000" w14:paraId="00000345">
      <w:pPr>
        <w:numPr>
          <w:ilvl w:val="0"/>
          <w:numId w:val="90"/>
        </w:numPr>
        <w:spacing w:after="0" w:line="360" w:lineRule="auto"/>
        <w:ind w:left="720" w:hanging="152.99999999999997"/>
        <w:jc w:val="both"/>
        <w:rPr/>
      </w:pPr>
      <w:r w:rsidDel="00000000" w:rsidR="00000000" w:rsidRPr="00000000">
        <w:rPr>
          <w:rtl w:val="0"/>
        </w:rPr>
        <w:t xml:space="preserve">Explique que a abordagem do Padlet em relação a «formas» e «conectores» difere de ferramentas como o Miro.</w:t>
      </w:r>
    </w:p>
    <w:p w:rsidR="00000000" w:rsidDel="00000000" w:rsidP="00000000" w:rsidRDefault="00000000" w:rsidRPr="00000000" w14:paraId="00000346">
      <w:pPr>
        <w:numPr>
          <w:ilvl w:val="0"/>
          <w:numId w:val="90"/>
        </w:numPr>
        <w:spacing w:after="0" w:line="360" w:lineRule="auto"/>
        <w:ind w:left="720" w:hanging="152.99999999999997"/>
        <w:jc w:val="both"/>
        <w:rPr/>
      </w:pPr>
      <w:r w:rsidDel="00000000" w:rsidR="00000000" w:rsidRPr="00000000">
        <w:rPr>
          <w:b w:val="1"/>
          <w:rtl w:val="0"/>
        </w:rPr>
        <w:t xml:space="preserve">Para «formas»: </w:t>
      </w:r>
      <w:r w:rsidDel="00000000" w:rsidR="00000000" w:rsidRPr="00000000">
        <w:rPr>
          <w:rtl w:val="0"/>
        </w:rPr>
        <w:t xml:space="preserve">explique que as próprias publicações funcionam como blocos de conteúdo. Pode alterar a cor de uma publicação para agrupá-la visualmente. Demonstre como alterar a cor de uma publicação.</w:t>
      </w:r>
    </w:p>
    <w:p w:rsidR="00000000" w:rsidDel="00000000" w:rsidP="00000000" w:rsidRDefault="00000000" w:rsidRPr="00000000" w14:paraId="00000347">
      <w:pPr>
        <w:numPr>
          <w:ilvl w:val="0"/>
          <w:numId w:val="90"/>
        </w:numPr>
        <w:spacing w:after="0" w:line="360" w:lineRule="auto"/>
        <w:ind w:left="720" w:hanging="152.99999999999997"/>
        <w:jc w:val="both"/>
        <w:rPr/>
      </w:pPr>
      <w:r w:rsidDel="00000000" w:rsidR="00000000" w:rsidRPr="00000000">
        <w:rPr>
          <w:b w:val="1"/>
          <w:rtl w:val="0"/>
        </w:rPr>
        <w:t xml:space="preserve">Para «Conectores»: </w:t>
      </w:r>
      <w:r w:rsidDel="00000000" w:rsidR="00000000" w:rsidRPr="00000000">
        <w:rPr>
          <w:rtl w:val="0"/>
        </w:rPr>
        <w:t xml:space="preserve">se quiser ensinar explicitamente os conectores, deve apresentar o </w:t>
      </w:r>
      <w:r w:rsidDel="00000000" w:rsidR="00000000" w:rsidRPr="00000000">
        <w:rPr>
          <w:b w:val="1"/>
          <w:rtl w:val="0"/>
        </w:rPr>
        <w:t xml:space="preserve">formato «Canvas</w:t>
      </w:r>
      <w:r w:rsidDel="00000000" w:rsidR="00000000" w:rsidRPr="00000000">
        <w:rPr>
          <w:rtl w:val="0"/>
        </w:rPr>
        <w:t xml:space="preserve">». Alterne rapidamente o formato «Class Padlet» para «Canvas» (ou tenha um Canvas Padlet separado pronto para esta demonstração). Mostre como, no formato Canvas, as publicações podem ser movidas livremente e uma seta pode ser arrastada de uma publicação para se conectar a outra (geralmente uma opção quando uma publicação é selecionada ou através do menu de três pontos em uma publicação). </w:t>
      </w:r>
      <w:r w:rsidDel="00000000" w:rsidR="00000000" w:rsidRPr="00000000">
        <w:rPr>
          <w:i w:val="1"/>
          <w:rtl w:val="0"/>
        </w:rPr>
        <w:t xml:space="preserve">Alternativamente, se o formato Canvas for muito avançado para uma sessão básica, ignore os conectores diretos e concentre-se no agrupamento visual por meio de cores ou disposição espacial para esta tarefa.</w:t>
      </w:r>
      <w:r w:rsidDel="00000000" w:rsidR="00000000" w:rsidRPr="00000000">
        <w:rPr>
          <w:rtl w:val="0"/>
        </w:rPr>
      </w:r>
    </w:p>
    <w:p w:rsidR="00000000" w:rsidDel="00000000" w:rsidP="00000000" w:rsidRDefault="00000000" w:rsidRPr="00000000" w14:paraId="00000348">
      <w:pPr>
        <w:numPr>
          <w:ilvl w:val="0"/>
          <w:numId w:val="90"/>
        </w:numPr>
        <w:spacing w:after="0" w:line="360" w:lineRule="auto"/>
        <w:ind w:left="720" w:hanging="152.99999999999997"/>
        <w:jc w:val="both"/>
        <w:rPr/>
      </w:pPr>
      <w:r w:rsidDel="00000000" w:rsidR="00000000" w:rsidRPr="00000000">
        <w:rPr>
          <w:b w:val="1"/>
          <w:rtl w:val="0"/>
        </w:rPr>
        <w:t xml:space="preserve">Tarefa (adaptando com base na demonstração do conector): </w:t>
      </w:r>
      <w:r w:rsidDel="00000000" w:rsidR="00000000" w:rsidRPr="00000000">
        <w:rPr>
          <w:rtl w:val="0"/>
        </w:rPr>
      </w:r>
    </w:p>
    <w:p w:rsidR="00000000" w:rsidDel="00000000" w:rsidP="00000000" w:rsidRDefault="00000000" w:rsidRPr="00000000" w14:paraId="00000349">
      <w:pPr>
        <w:numPr>
          <w:ilvl w:val="1"/>
          <w:numId w:val="90"/>
        </w:numPr>
        <w:spacing w:after="0" w:line="360" w:lineRule="auto"/>
        <w:ind w:left="1440" w:hanging="164.00000000000006"/>
        <w:jc w:val="both"/>
        <w:rPr/>
      </w:pPr>
      <w:r w:rsidDel="00000000" w:rsidR="00000000" w:rsidRPr="00000000">
        <w:rPr>
          <w:b w:val="1"/>
          <w:rtl w:val="0"/>
        </w:rPr>
        <w:t xml:space="preserve">Se estiver a usar o Canvas e os conectores: </w:t>
      </w:r>
      <w:r w:rsidDel="00000000" w:rsidR="00000000" w:rsidRPr="00000000">
        <w:rPr>
          <w:rtl w:val="0"/>
        </w:rPr>
        <w:t xml:space="preserve">«Agora, no Padlet (no formato Canvas), encontre a publicação da sua escola. Crie uma </w:t>
      </w:r>
      <w:r w:rsidDel="00000000" w:rsidR="00000000" w:rsidRPr="00000000">
        <w:rPr>
          <w:i w:val="1"/>
          <w:rtl w:val="0"/>
        </w:rPr>
        <w:t xml:space="preserve">nova publicação </w:t>
      </w:r>
      <w:r w:rsidDel="00000000" w:rsidR="00000000" w:rsidRPr="00000000">
        <w:rPr>
          <w:rtl w:val="0"/>
        </w:rPr>
        <w:t xml:space="preserve">ao lado dela para cada matéria principal ou função que você ensina (por exemplo, «Professor de Matemática», «Bibliotecário», «Coordenador»). Em seguida, use as setas dos conectores para ligar essas publicações de trabalho à publicação principal da sua escola.»</w:t>
      </w:r>
    </w:p>
    <w:p w:rsidR="00000000" w:rsidDel="00000000" w:rsidP="00000000" w:rsidRDefault="00000000" w:rsidRPr="00000000" w14:paraId="0000034A">
      <w:pPr>
        <w:numPr>
          <w:ilvl w:val="1"/>
          <w:numId w:val="90"/>
        </w:numPr>
        <w:spacing w:after="0" w:line="360" w:lineRule="auto"/>
        <w:ind w:left="1440" w:hanging="164.00000000000006"/>
        <w:jc w:val="both"/>
        <w:rPr/>
      </w:pPr>
      <w:r w:rsidDel="00000000" w:rsidR="00000000" w:rsidRPr="00000000">
        <w:rPr>
          <w:b w:val="1"/>
          <w:rtl w:val="0"/>
        </w:rPr>
        <w:t xml:space="preserve">Se NÃO estiver a utilizar o Canvas (mantendo-se fiel ao Wall/Grid e focando-se em «formas» como publicações coloridas): </w:t>
      </w:r>
      <w:r w:rsidDel="00000000" w:rsidR="00000000" w:rsidRPr="00000000">
        <w:rPr>
          <w:rtl w:val="0"/>
        </w:rPr>
        <w:t xml:space="preserve">«Encontre a sua publicação da escola. Agora, crie uma </w:t>
      </w:r>
      <w:r w:rsidDel="00000000" w:rsidR="00000000" w:rsidRPr="00000000">
        <w:rPr>
          <w:i w:val="1"/>
          <w:rtl w:val="0"/>
        </w:rPr>
        <w:t xml:space="preserve">nova publicação com uma cor diferente </w:t>
      </w:r>
      <w:r w:rsidDel="00000000" w:rsidR="00000000" w:rsidRPr="00000000">
        <w:rPr>
          <w:rtl w:val="0"/>
        </w:rPr>
        <w:t xml:space="preserve">para cada disciplina principal ou função que leciona. Coloque estas novas publicações perto da sua publicação principal da escola para agrupá-las visualmente.»</w:t>
      </w:r>
    </w:p>
    <w:p w:rsidR="00000000" w:rsidDel="00000000" w:rsidP="00000000" w:rsidRDefault="00000000" w:rsidRPr="00000000" w14:paraId="0000034B">
      <w:pPr>
        <w:spacing w:after="0" w:line="360" w:lineRule="auto"/>
        <w:jc w:val="both"/>
        <w:rPr/>
      </w:pPr>
      <w:r w:rsidDel="00000000" w:rsidR="00000000" w:rsidRPr="00000000">
        <w:rPr>
          <w:b w:val="1"/>
          <w:rtl w:val="0"/>
        </w:rPr>
        <w:t xml:space="preserve">Ações dos participantes: </w:t>
      </w:r>
      <w:r w:rsidDel="00000000" w:rsidR="00000000" w:rsidRPr="00000000">
        <w:rPr>
          <w:rtl w:val="0"/>
        </w:rPr>
      </w:r>
    </w:p>
    <w:p w:rsidR="00000000" w:rsidDel="00000000" w:rsidP="00000000" w:rsidRDefault="00000000" w:rsidRPr="00000000" w14:paraId="0000034C">
      <w:pPr>
        <w:numPr>
          <w:ilvl w:val="0"/>
          <w:numId w:val="91"/>
        </w:numPr>
        <w:spacing w:after="0" w:line="360" w:lineRule="auto"/>
        <w:ind w:left="720" w:hanging="152.99999999999997"/>
        <w:jc w:val="both"/>
        <w:rPr/>
      </w:pPr>
      <w:r w:rsidDel="00000000" w:rsidR="00000000" w:rsidRPr="00000000">
        <w:rPr>
          <w:rtl w:val="0"/>
        </w:rPr>
        <w:t xml:space="preserve">Assista à demonstração.</w:t>
      </w:r>
    </w:p>
    <w:p w:rsidR="00000000" w:rsidDel="00000000" w:rsidP="00000000" w:rsidRDefault="00000000" w:rsidRPr="00000000" w14:paraId="0000034D">
      <w:pPr>
        <w:numPr>
          <w:ilvl w:val="0"/>
          <w:numId w:val="91"/>
        </w:numPr>
        <w:spacing w:after="0" w:line="360" w:lineRule="auto"/>
        <w:ind w:left="720" w:hanging="152.99999999999997"/>
        <w:jc w:val="both"/>
        <w:rPr/>
      </w:pPr>
      <w:r w:rsidDel="00000000" w:rsidR="00000000" w:rsidRPr="00000000">
        <w:rPr>
          <w:rtl w:val="0"/>
        </w:rPr>
        <w:t xml:space="preserve">Adicionar novas publicações detalhando as funções/disciplinas que ensinam, ligando-as com setas (se for utilizado o formato Canvas) ou utilizando cores diferentes para as publicações e colocando-as perto da sua publicação original da escola.</w:t>
      </w:r>
    </w:p>
    <w:p w:rsidR="00000000" w:rsidDel="00000000" w:rsidP="00000000" w:rsidRDefault="00000000" w:rsidRPr="00000000" w14:paraId="0000034E">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Seja claro sobre como as «formas» e os «conectores» funcionam (ou são simulados) no Padlet. O formato Canvas é poderoso para estruturas semelhantes a mapas mentais, mas adiciona uma camada de complexidade. Usar cores distintas para os postes e agrupamento espacial em uma parede/grade é mais simples para uma sessão muito rápida. Escolha com base na confiança do seu grupo.</w:t>
      </w:r>
    </w:p>
    <w:p w:rsidR="00000000" w:rsidDel="00000000" w:rsidP="00000000" w:rsidRDefault="00000000" w:rsidRPr="00000000" w14:paraId="0000034F">
      <w:pPr>
        <w:rPr/>
      </w:pPr>
      <w:r w:rsidDel="00000000" w:rsidR="00000000" w:rsidRPr="00000000">
        <w:br w:type="page"/>
      </w:r>
      <w:r w:rsidDel="00000000" w:rsidR="00000000" w:rsidRPr="00000000">
        <w:rPr>
          <w:rtl w:val="0"/>
        </w:rPr>
      </w:r>
    </w:p>
    <w:p w:rsidR="00000000" w:rsidDel="00000000" w:rsidP="00000000" w:rsidRDefault="00000000" w:rsidRPr="00000000" w14:paraId="00000350">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vp0nzyo858qi" w:id="45"/>
      <w:bookmarkEnd w:id="45"/>
      <w:r w:rsidDel="00000000" w:rsidR="00000000" w:rsidRPr="00000000">
        <w:rPr>
          <w:rFonts w:ascii="Aptos" w:cs="Aptos" w:eastAsia="Aptos" w:hAnsi="Aptos"/>
          <w:color w:val="0f4761"/>
          <w:sz w:val="28"/>
          <w:szCs w:val="28"/>
          <w:rtl w:val="0"/>
        </w:rPr>
        <w:t xml:space="preserve">5. Recursos de desenho</w:t>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spacing w:after="0" w:line="360" w:lineRule="auto"/>
        <w:jc w:val="both"/>
        <w:rPr/>
      </w:pPr>
      <w:r w:rsidDel="00000000" w:rsidR="00000000" w:rsidRPr="00000000">
        <w:rPr>
          <w:b w:val="1"/>
          <w:rtl w:val="0"/>
        </w:rPr>
        <w:t xml:space="preserve">Objetivo: </w:t>
      </w:r>
      <w:r w:rsidDel="00000000" w:rsidR="00000000" w:rsidRPr="00000000">
        <w:rPr>
          <w:rtl w:val="0"/>
        </w:rPr>
        <w:t xml:space="preserve">Apresentar a ferramenta de desenho integrada do Padlet para adicionar elementos visuais simples ou anotações. </w:t>
      </w:r>
    </w:p>
    <w:p w:rsidR="00000000" w:rsidDel="00000000" w:rsidP="00000000" w:rsidRDefault="00000000" w:rsidRPr="00000000" w14:paraId="00000353">
      <w:pPr>
        <w:spacing w:after="0" w:line="360" w:lineRule="auto"/>
        <w:jc w:val="both"/>
        <w:rPr/>
      </w:pPr>
      <w:r w:rsidDel="00000000" w:rsidR="00000000" w:rsidRPr="00000000">
        <w:rPr>
          <w:b w:val="1"/>
          <w:rtl w:val="0"/>
        </w:rPr>
        <w:t xml:space="preserve">Ações do formador: </w:t>
      </w:r>
      <w:r w:rsidDel="00000000" w:rsidR="00000000" w:rsidRPr="00000000">
        <w:rPr>
          <w:rtl w:val="0"/>
        </w:rPr>
      </w:r>
    </w:p>
    <w:p w:rsidR="00000000" w:rsidDel="00000000" w:rsidP="00000000" w:rsidRDefault="00000000" w:rsidRPr="00000000" w14:paraId="00000354">
      <w:pPr>
        <w:numPr>
          <w:ilvl w:val="0"/>
          <w:numId w:val="92"/>
        </w:numPr>
        <w:spacing w:after="0" w:line="360" w:lineRule="auto"/>
        <w:ind w:left="720" w:hanging="152.99999999999997"/>
        <w:jc w:val="both"/>
        <w:rPr/>
      </w:pPr>
      <w:r w:rsidDel="00000000" w:rsidR="00000000" w:rsidRPr="00000000">
        <w:rPr>
          <w:rtl w:val="0"/>
        </w:rPr>
        <w:t xml:space="preserve">Demonstrar como editar uma publicação existente (ou criar uma nova) e selecionar a opção «Desenhar» (geralmente encontrada no menu de três pontos dentro do editor de publicações e, em seguida, selecionar a tela «Desenho»).</w:t>
      </w:r>
    </w:p>
    <w:p w:rsidR="00000000" w:rsidDel="00000000" w:rsidP="00000000" w:rsidRDefault="00000000" w:rsidRPr="00000000" w14:paraId="00000355">
      <w:pPr>
        <w:numPr>
          <w:ilvl w:val="0"/>
          <w:numId w:val="92"/>
        </w:numPr>
        <w:spacing w:after="0" w:line="360" w:lineRule="auto"/>
        <w:ind w:left="720" w:hanging="152.99999999999997"/>
        <w:jc w:val="both"/>
        <w:rPr/>
      </w:pPr>
      <w:r w:rsidDel="00000000" w:rsidR="00000000" w:rsidRPr="00000000">
        <w:rPr>
          <w:rtl w:val="0"/>
        </w:rPr>
        <w:t xml:space="preserve">Mostre brevemente as ferramentas de desenho: caneta, opções de cores, borracha. Crie um rabisco muito simples (por exemplo, uma estrela, um rosto sorridente, uma seta apontando para o texto). Salve o desenho para que ele apareça na publicação.</w:t>
      </w:r>
    </w:p>
    <w:p w:rsidR="00000000" w:rsidDel="00000000" w:rsidP="00000000" w:rsidRDefault="00000000" w:rsidRPr="00000000" w14:paraId="00000356">
      <w:pPr>
        <w:numPr>
          <w:ilvl w:val="0"/>
          <w:numId w:val="92"/>
        </w:numPr>
        <w:spacing w:after="0" w:line="360" w:lineRule="auto"/>
        <w:ind w:left="720" w:hanging="152.99999999999997"/>
        <w:jc w:val="both"/>
        <w:rPr/>
      </w:pPr>
      <w:r w:rsidDel="00000000" w:rsidR="00000000" w:rsidRPr="00000000">
        <w:rPr>
          <w:rtl w:val="0"/>
        </w:rPr>
        <w:t xml:space="preserve">Instrua os participantes: «Agora, gostaria que encontrassem a publicação que fizeram para a vossa escola. Editem essa publicação, abram a ferramenta de desenho e adicionem um rabisco muito simples que represente a vossa escola ou a vossa disciplina — talvez um pequeno símbolo, um sublinhado ou apenas um rabisco divertido! Sejam rápidos e simples.»</w:t>
      </w:r>
    </w:p>
    <w:p w:rsidR="00000000" w:rsidDel="00000000" w:rsidP="00000000" w:rsidRDefault="00000000" w:rsidRPr="00000000" w14:paraId="00000357">
      <w:pPr>
        <w:numPr>
          <w:ilvl w:val="0"/>
          <w:numId w:val="92"/>
        </w:numPr>
        <w:spacing w:after="0" w:line="360" w:lineRule="auto"/>
        <w:ind w:left="720" w:hanging="152.99999999999997"/>
        <w:jc w:val="both"/>
        <w:rPr/>
      </w:pPr>
      <w:r w:rsidDel="00000000" w:rsidR="00000000" w:rsidRPr="00000000">
        <w:rPr>
          <w:rtl w:val="0"/>
        </w:rPr>
        <w:t xml:space="preserve">(Dê aproximadamente 5 minutos para esta tarefa criativa).</w:t>
      </w:r>
    </w:p>
    <w:p w:rsidR="00000000" w:rsidDel="00000000" w:rsidP="00000000" w:rsidRDefault="00000000" w:rsidRPr="00000000" w14:paraId="00000358">
      <w:pPr>
        <w:spacing w:after="0" w:line="360" w:lineRule="auto"/>
        <w:jc w:val="both"/>
        <w:rPr/>
      </w:pPr>
      <w:r w:rsidDel="00000000" w:rsidR="00000000" w:rsidRPr="00000000">
        <w:rPr>
          <w:b w:val="1"/>
          <w:rtl w:val="0"/>
        </w:rPr>
        <w:t xml:space="preserve">Ações dos participantes: </w:t>
      </w:r>
      <w:r w:rsidDel="00000000" w:rsidR="00000000" w:rsidRPr="00000000">
        <w:rPr>
          <w:rtl w:val="0"/>
        </w:rPr>
      </w:r>
    </w:p>
    <w:p w:rsidR="00000000" w:rsidDel="00000000" w:rsidP="00000000" w:rsidRDefault="00000000" w:rsidRPr="00000000" w14:paraId="00000359">
      <w:pPr>
        <w:numPr>
          <w:ilvl w:val="0"/>
          <w:numId w:val="93"/>
        </w:numPr>
        <w:spacing w:after="0" w:line="360" w:lineRule="auto"/>
        <w:ind w:left="720" w:hanging="152.99999999999997"/>
        <w:jc w:val="both"/>
        <w:rPr/>
      </w:pPr>
      <w:r w:rsidDel="00000000" w:rsidR="00000000" w:rsidRPr="00000000">
        <w:rPr>
          <w:rtl w:val="0"/>
        </w:rPr>
        <w:t xml:space="preserve">Assistam à demonstração do recurso de desenho.</w:t>
      </w:r>
    </w:p>
    <w:p w:rsidR="00000000" w:rsidDel="00000000" w:rsidP="00000000" w:rsidRDefault="00000000" w:rsidRPr="00000000" w14:paraId="0000035A">
      <w:pPr>
        <w:numPr>
          <w:ilvl w:val="0"/>
          <w:numId w:val="93"/>
        </w:numPr>
        <w:spacing w:after="0" w:line="360" w:lineRule="auto"/>
        <w:ind w:left="720" w:hanging="152.99999999999997"/>
        <w:jc w:val="both"/>
        <w:rPr/>
      </w:pPr>
      <w:r w:rsidDel="00000000" w:rsidR="00000000" w:rsidRPr="00000000">
        <w:rPr>
          <w:rtl w:val="0"/>
        </w:rPr>
        <w:t xml:space="preserve">Editar a publicação existente sobre a escola (ou a publicação que mostra as disciplinas que ensinam).</w:t>
      </w:r>
    </w:p>
    <w:p w:rsidR="00000000" w:rsidDel="00000000" w:rsidP="00000000" w:rsidRDefault="00000000" w:rsidRPr="00000000" w14:paraId="0000035B">
      <w:pPr>
        <w:numPr>
          <w:ilvl w:val="0"/>
          <w:numId w:val="93"/>
        </w:numPr>
        <w:spacing w:after="0" w:line="360" w:lineRule="auto"/>
        <w:ind w:left="720" w:hanging="152.99999999999997"/>
        <w:jc w:val="both"/>
        <w:rPr/>
      </w:pPr>
      <w:r w:rsidDel="00000000" w:rsidR="00000000" w:rsidRPr="00000000">
        <w:rPr>
          <w:rtl w:val="0"/>
        </w:rPr>
        <w:t xml:space="preserve">Usar a ferramenta de desenho para adicionar um rabisco simples.</w:t>
      </w:r>
    </w:p>
    <w:p w:rsidR="00000000" w:rsidDel="00000000" w:rsidP="00000000" w:rsidRDefault="00000000" w:rsidRPr="00000000" w14:paraId="0000035C">
      <w:pPr>
        <w:numPr>
          <w:ilvl w:val="0"/>
          <w:numId w:val="93"/>
        </w:numPr>
        <w:spacing w:after="0" w:line="360" w:lineRule="auto"/>
        <w:ind w:left="720" w:hanging="152.99999999999997"/>
        <w:jc w:val="both"/>
        <w:rPr/>
      </w:pPr>
      <w:r w:rsidDel="00000000" w:rsidR="00000000" w:rsidRPr="00000000">
        <w:rPr>
          <w:rtl w:val="0"/>
        </w:rPr>
        <w:t xml:space="preserve">Salvar o desenho na publicação.</w:t>
      </w:r>
    </w:p>
    <w:p w:rsidR="00000000" w:rsidDel="00000000" w:rsidP="00000000" w:rsidRDefault="00000000" w:rsidRPr="00000000" w14:paraId="0000035D">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Esta deve ser uma atividade divertida e rápida. Enfatize a simplicidade. Ela mostra outra maneira de adicionar conteúdo visual além de apenas texto e imagens. "Slide" provavelmente se refere à "publicação" deles – esclareça isso.</w:t>
      </w:r>
    </w:p>
    <w:p w:rsidR="00000000" w:rsidDel="00000000" w:rsidP="00000000" w:rsidRDefault="00000000" w:rsidRPr="00000000" w14:paraId="0000035E">
      <w:pPr>
        <w:rPr/>
      </w:pPr>
      <w:r w:rsidDel="00000000" w:rsidR="00000000" w:rsidRPr="00000000">
        <w:br w:type="page"/>
      </w:r>
      <w:r w:rsidDel="00000000" w:rsidR="00000000" w:rsidRPr="00000000">
        <w:rPr>
          <w:rtl w:val="0"/>
        </w:rPr>
      </w:r>
    </w:p>
    <w:p w:rsidR="00000000" w:rsidDel="00000000" w:rsidP="00000000" w:rsidRDefault="00000000" w:rsidRPr="00000000" w14:paraId="0000035F">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babgno2jjel" w:id="46"/>
      <w:bookmarkEnd w:id="46"/>
      <w:r w:rsidDel="00000000" w:rsidR="00000000" w:rsidRPr="00000000">
        <w:rPr>
          <w:rFonts w:ascii="Aptos" w:cs="Aptos" w:eastAsia="Aptos" w:hAnsi="Aptos"/>
          <w:color w:val="0f4761"/>
          <w:sz w:val="28"/>
          <w:szCs w:val="28"/>
          <w:rtl w:val="0"/>
        </w:rPr>
        <w:t xml:space="preserve">6. Mini projeto em grupo</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spacing w:after="0" w:line="360" w:lineRule="auto"/>
        <w:jc w:val="both"/>
        <w:rPr/>
      </w:pPr>
      <w:r w:rsidDel="00000000" w:rsidR="00000000" w:rsidRPr="00000000">
        <w:rPr>
          <w:b w:val="1"/>
          <w:rtl w:val="0"/>
        </w:rPr>
        <w:t xml:space="preserve">Objetivo: </w:t>
      </w:r>
      <w:r w:rsidDel="00000000" w:rsidR="00000000" w:rsidRPr="00000000">
        <w:rPr>
          <w:rtl w:val="0"/>
        </w:rPr>
        <w:t xml:space="preserve">Aplicar as competências aprendidas no Padlet em pequenos grupos para debater e organizar ideias sobre um tópico específico de forma colaborativa. </w:t>
      </w:r>
    </w:p>
    <w:p w:rsidR="00000000" w:rsidDel="00000000" w:rsidP="00000000" w:rsidRDefault="00000000" w:rsidRPr="00000000" w14:paraId="00000362">
      <w:pPr>
        <w:spacing w:after="0" w:line="360" w:lineRule="auto"/>
        <w:jc w:val="both"/>
        <w:rPr/>
      </w:pPr>
      <w:r w:rsidDel="00000000" w:rsidR="00000000" w:rsidRPr="00000000">
        <w:rPr>
          <w:b w:val="1"/>
          <w:rtl w:val="0"/>
        </w:rPr>
        <w:t xml:space="preserve">Ações do formador: </w:t>
      </w:r>
      <w:r w:rsidDel="00000000" w:rsidR="00000000" w:rsidRPr="00000000">
        <w:rPr>
          <w:rtl w:val="0"/>
        </w:rPr>
      </w:r>
    </w:p>
    <w:p w:rsidR="00000000" w:rsidDel="00000000" w:rsidP="00000000" w:rsidRDefault="00000000" w:rsidRPr="00000000" w14:paraId="00000363">
      <w:pPr>
        <w:numPr>
          <w:ilvl w:val="0"/>
          <w:numId w:val="34"/>
        </w:numPr>
        <w:spacing w:after="0" w:line="360" w:lineRule="auto"/>
        <w:ind w:left="720" w:hanging="360"/>
        <w:jc w:val="both"/>
        <w:rPr/>
      </w:pPr>
      <w:r w:rsidDel="00000000" w:rsidR="00000000" w:rsidRPr="00000000">
        <w:rPr>
          <w:rtl w:val="0"/>
        </w:rPr>
        <w:t xml:space="preserve">Divida rapidamente os participantes em pequenos grupos (por exemplo, 3-4 pessoas).</w:t>
      </w:r>
    </w:p>
    <w:p w:rsidR="00000000" w:rsidDel="00000000" w:rsidP="00000000" w:rsidRDefault="00000000" w:rsidRPr="00000000" w14:paraId="00000364">
      <w:pPr>
        <w:numPr>
          <w:ilvl w:val="0"/>
          <w:numId w:val="34"/>
        </w:numPr>
        <w:spacing w:after="0" w:line="360" w:lineRule="auto"/>
        <w:ind w:left="720" w:hanging="360"/>
        <w:jc w:val="both"/>
        <w:rPr/>
      </w:pPr>
      <w:r w:rsidDel="00000000" w:rsidR="00000000" w:rsidRPr="00000000">
        <w:rPr>
          <w:rtl w:val="0"/>
        </w:rPr>
        <w:t xml:space="preserve">Anuncie o tema do mini-projeto: «A tarefa do seu grupo é debater ideias para o "Pacote de boas-vindas para novos professores"».</w:t>
      </w:r>
    </w:p>
    <w:p w:rsidR="00000000" w:rsidDel="00000000" w:rsidP="00000000" w:rsidRDefault="00000000" w:rsidRPr="00000000" w14:paraId="00000365">
      <w:pPr>
        <w:numPr>
          <w:ilvl w:val="0"/>
          <w:numId w:val="34"/>
        </w:numPr>
        <w:spacing w:after="0" w:line="360" w:lineRule="auto"/>
        <w:ind w:left="720" w:hanging="360"/>
        <w:jc w:val="both"/>
        <w:rPr/>
      </w:pPr>
      <w:r w:rsidDel="00000000" w:rsidR="00000000" w:rsidRPr="00000000">
        <w:rPr>
          <w:b w:val="1"/>
          <w:rtl w:val="0"/>
        </w:rPr>
        <w:t xml:space="preserve">Configuração: </w:t>
      </w:r>
      <w:r w:rsidDel="00000000" w:rsidR="00000000" w:rsidRPr="00000000">
        <w:rPr>
          <w:rtl w:val="0"/>
        </w:rPr>
        <w:t xml:space="preserve">Direcione cada grupo para o seu Padlet designado. Isso pode ser: </w:t>
      </w:r>
    </w:p>
    <w:p w:rsidR="00000000" w:rsidDel="00000000" w:rsidP="00000000" w:rsidRDefault="00000000" w:rsidRPr="00000000" w14:paraId="00000366">
      <w:pPr>
        <w:numPr>
          <w:ilvl w:val="1"/>
          <w:numId w:val="14"/>
        </w:numPr>
        <w:spacing w:after="0" w:line="360" w:lineRule="auto"/>
        <w:ind w:left="1440" w:hanging="360"/>
        <w:jc w:val="both"/>
        <w:rPr/>
      </w:pPr>
      <w:r w:rsidDel="00000000" w:rsidR="00000000" w:rsidRPr="00000000">
        <w:rPr>
          <w:rtl w:val="0"/>
        </w:rPr>
        <w:t xml:space="preserve">Opção A (mais fácil para o formador): colunas pré-criadas num único Padlet em formato «prateleira», com cada grupo atribuído a uma coluna (por exemplo, «Informações práticas sobre a escola», «Itens indispensáveis na sala de aula», «Dicas da comunidade local», «Apoio e boas-vindas»).</w:t>
      </w:r>
    </w:p>
    <w:p w:rsidR="00000000" w:rsidDel="00000000" w:rsidP="00000000" w:rsidRDefault="00000000" w:rsidRPr="00000000" w14:paraId="00000367">
      <w:pPr>
        <w:numPr>
          <w:ilvl w:val="1"/>
          <w:numId w:val="14"/>
        </w:numPr>
        <w:spacing w:after="0" w:line="360" w:lineRule="auto"/>
        <w:ind w:left="1440" w:hanging="360"/>
        <w:jc w:val="both"/>
        <w:rPr/>
      </w:pPr>
      <w:r w:rsidDel="00000000" w:rsidR="00000000" w:rsidRPr="00000000">
        <w:rPr>
          <w:rtl w:val="0"/>
        </w:rPr>
        <w:t xml:space="preserve">Opção B: Links para Padlets separados e em branco (formato de parede ou grelha) para cada grupo, que eles então intitulam «Grupo X - Ideias para o Pacote de Boas-Vindas».</w:t>
      </w:r>
    </w:p>
    <w:p w:rsidR="00000000" w:rsidDel="00000000" w:rsidP="00000000" w:rsidRDefault="00000000" w:rsidRPr="00000000" w14:paraId="00000368">
      <w:pPr>
        <w:numPr>
          <w:ilvl w:val="0"/>
          <w:numId w:val="14"/>
        </w:numPr>
        <w:tabs>
          <w:tab w:val="left" w:leader="none" w:pos="1134"/>
        </w:tabs>
        <w:spacing w:after="0" w:line="360" w:lineRule="auto"/>
        <w:ind w:left="720" w:firstLine="414.00000000000006"/>
        <w:jc w:val="both"/>
        <w:rPr/>
      </w:pPr>
      <w:r w:rsidDel="00000000" w:rsidR="00000000" w:rsidRPr="00000000">
        <w:rPr>
          <w:rtl w:val="0"/>
        </w:rPr>
        <w:t xml:space="preserve">Instrua os grupos: «Na área/quadro Padlet do seu grupo, faça um brainstorming de itens, informações ou gestos para um pacote de boas-vindas a um novo professor. Adicione cada ideia como uma publicação separada. Tente incluir um título e uma breve descrição. Se tiver tempo, transforme uma das suas publicações num link para um recurso útil ou adicione uma imagem a outra publicação.»</w:t>
      </w:r>
    </w:p>
    <w:p w:rsidR="00000000" w:rsidDel="00000000" w:rsidP="00000000" w:rsidRDefault="00000000" w:rsidRPr="00000000" w14:paraId="00000369">
      <w:pPr>
        <w:numPr>
          <w:ilvl w:val="0"/>
          <w:numId w:val="34"/>
        </w:numPr>
        <w:spacing w:after="0" w:line="360" w:lineRule="auto"/>
        <w:ind w:left="720" w:hanging="360"/>
        <w:jc w:val="both"/>
        <w:rPr/>
      </w:pPr>
      <w:r w:rsidDel="00000000" w:rsidR="00000000" w:rsidRPr="00000000">
        <w:rPr>
          <w:rtl w:val="0"/>
        </w:rPr>
        <w:t xml:space="preserve">Defina um cronómetro para a atividade de brainstorming (aproximadamente 10 a 12 minutos).</w:t>
      </w:r>
    </w:p>
    <w:p w:rsidR="00000000" w:rsidDel="00000000" w:rsidP="00000000" w:rsidRDefault="00000000" w:rsidRPr="00000000" w14:paraId="0000036A">
      <w:pPr>
        <w:numPr>
          <w:ilvl w:val="0"/>
          <w:numId w:val="34"/>
        </w:numPr>
        <w:spacing w:after="0" w:line="360" w:lineRule="auto"/>
        <w:ind w:left="720" w:hanging="360"/>
        <w:jc w:val="both"/>
        <w:rPr/>
      </w:pPr>
      <w:r w:rsidDel="00000000" w:rsidR="00000000" w:rsidRPr="00000000">
        <w:rPr>
          <w:rtl w:val="0"/>
        </w:rPr>
        <w:t xml:space="preserve">O formador monitoriza os Padlets, oferecendo ajuda rápida se necessário, incentivando a utilização de diferentes funcionalidades das publicações.</w:t>
      </w:r>
    </w:p>
    <w:p w:rsidR="00000000" w:rsidDel="00000000" w:rsidP="00000000" w:rsidRDefault="00000000" w:rsidRPr="00000000" w14:paraId="0000036B">
      <w:pPr>
        <w:numPr>
          <w:ilvl w:val="0"/>
          <w:numId w:val="34"/>
        </w:numPr>
        <w:spacing w:after="0" w:line="360" w:lineRule="auto"/>
        <w:ind w:left="720" w:hanging="360"/>
        <w:jc w:val="both"/>
        <w:rPr/>
      </w:pPr>
      <w:r w:rsidDel="00000000" w:rsidR="00000000" w:rsidRPr="00000000">
        <w:rPr>
          <w:rtl w:val="0"/>
        </w:rPr>
        <w:t xml:space="preserve">Quando o tempo estiver quase a acabar, avise com 1 minuto de antecedência para que finalizem as suas ideias.</w:t>
      </w:r>
    </w:p>
    <w:p w:rsidR="00000000" w:rsidDel="00000000" w:rsidP="00000000" w:rsidRDefault="00000000" w:rsidRPr="00000000" w14:paraId="0000036C">
      <w:pPr>
        <w:spacing w:after="0" w:line="360" w:lineRule="auto"/>
        <w:jc w:val="both"/>
        <w:rPr/>
      </w:pPr>
      <w:r w:rsidDel="00000000" w:rsidR="00000000" w:rsidRPr="00000000">
        <w:rPr>
          <w:b w:val="1"/>
          <w:rtl w:val="0"/>
        </w:rPr>
        <w:t xml:space="preserve">Ações dos participantes: </w:t>
      </w:r>
      <w:r w:rsidDel="00000000" w:rsidR="00000000" w:rsidRPr="00000000">
        <w:rPr>
          <w:rtl w:val="0"/>
        </w:rPr>
      </w:r>
    </w:p>
    <w:p w:rsidR="00000000" w:rsidDel="00000000" w:rsidP="00000000" w:rsidRDefault="00000000" w:rsidRPr="00000000" w14:paraId="0000036D">
      <w:pPr>
        <w:numPr>
          <w:ilvl w:val="0"/>
          <w:numId w:val="15"/>
        </w:numPr>
        <w:spacing w:after="0" w:line="360" w:lineRule="auto"/>
        <w:ind w:left="1800" w:hanging="360"/>
        <w:jc w:val="both"/>
        <w:rPr/>
      </w:pPr>
      <w:r w:rsidDel="00000000" w:rsidR="00000000" w:rsidRPr="00000000">
        <w:rPr>
          <w:rtl w:val="0"/>
        </w:rPr>
        <w:t xml:space="preserve">Juntem-se ao seu pequeno grupo.</w:t>
      </w:r>
    </w:p>
    <w:p w:rsidR="00000000" w:rsidDel="00000000" w:rsidP="00000000" w:rsidRDefault="00000000" w:rsidRPr="00000000" w14:paraId="0000036E">
      <w:pPr>
        <w:numPr>
          <w:ilvl w:val="0"/>
          <w:numId w:val="15"/>
        </w:numPr>
        <w:spacing w:after="0" w:line="360" w:lineRule="auto"/>
        <w:ind w:left="1800" w:hanging="360"/>
        <w:jc w:val="both"/>
        <w:rPr/>
      </w:pPr>
      <w:r w:rsidDel="00000000" w:rsidR="00000000" w:rsidRPr="00000000">
        <w:rPr>
          <w:rtl w:val="0"/>
        </w:rPr>
        <w:t xml:space="preserve">Vão para a coluna Padlet atribuída ou quadro Padlet separado.</w:t>
      </w:r>
    </w:p>
    <w:p w:rsidR="00000000" w:rsidDel="00000000" w:rsidP="00000000" w:rsidRDefault="00000000" w:rsidRPr="00000000" w14:paraId="0000036F">
      <w:pPr>
        <w:numPr>
          <w:ilvl w:val="0"/>
          <w:numId w:val="15"/>
        </w:numPr>
        <w:spacing w:after="0" w:line="360" w:lineRule="auto"/>
        <w:ind w:left="1800" w:hanging="360"/>
        <w:jc w:val="both"/>
        <w:rPr/>
      </w:pPr>
      <w:r w:rsidDel="00000000" w:rsidR="00000000" w:rsidRPr="00000000">
        <w:rPr>
          <w:rtl w:val="0"/>
        </w:rPr>
        <w:t xml:space="preserve">Discutam colaborativamente e adicionem publicações detalhando ideias para o «Pacote de Boas-Vindas ao Novo Professor», usando títulos, texto e, opcionalmente, links/imagens/desenhos.</w:t>
      </w:r>
    </w:p>
    <w:p w:rsidR="00000000" w:rsidDel="00000000" w:rsidP="00000000" w:rsidRDefault="00000000" w:rsidRPr="00000000" w14:paraId="00000370">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Este tópico é identificável e permite a aplicação prática de todos os recursos do Padlet abordados. Um formato de «prateleira» é bom para orientar categorias se quiser um resultado estruturado. Se estiver a usar Padlets separados, a «vitrine» final envolverá o compartilhamento rápido da tela do Padlet de cada grupo. Uma «visita à galeria» muito breve (1-2 minutos), em que o formador mostra rapidamente a contribuição de cada grupo no final, é uma boa maneira de compartilhar.</w:t>
      </w:r>
    </w:p>
    <w:p w:rsidR="00000000" w:rsidDel="00000000" w:rsidP="00000000" w:rsidRDefault="00000000" w:rsidRPr="00000000" w14:paraId="00000371">
      <w:pPr>
        <w:rPr/>
      </w:pPr>
      <w:r w:rsidDel="00000000" w:rsidR="00000000" w:rsidRPr="00000000">
        <w:br w:type="page"/>
      </w:r>
      <w:r w:rsidDel="00000000" w:rsidR="00000000" w:rsidRPr="00000000">
        <w:rPr>
          <w:rtl w:val="0"/>
        </w:rPr>
      </w:r>
    </w:p>
    <w:p w:rsidR="00000000" w:rsidDel="00000000" w:rsidP="00000000" w:rsidRDefault="00000000" w:rsidRPr="00000000" w14:paraId="00000372">
      <w:pPr>
        <w:keepNext w:val="1"/>
        <w:keepLines w:val="1"/>
        <w:pBdr>
          <w:top w:space="0" w:sz="0" w:val="nil"/>
          <w:left w:space="0" w:sz="0" w:val="nil"/>
          <w:bottom w:space="0" w:sz="0" w:val="nil"/>
          <w:right w:space="0" w:sz="0" w:val="nil"/>
          <w:between w:space="0" w:sz="0" w:val="nil"/>
        </w:pBdr>
        <w:spacing w:after="0" w:before="360" w:line="360" w:lineRule="auto"/>
        <w:jc w:val="center"/>
        <w:rPr>
          <w:rFonts w:ascii="Play" w:cs="Play" w:eastAsia="Play" w:hAnsi="Play"/>
          <w:color w:val="0f4761"/>
          <w:sz w:val="40"/>
          <w:szCs w:val="40"/>
        </w:rPr>
      </w:pPr>
      <w:bookmarkStart w:colFirst="0" w:colLast="0" w:name="_heading=h.7mi773kzz4pz" w:id="47"/>
      <w:bookmarkEnd w:id="47"/>
      <w:r w:rsidDel="00000000" w:rsidR="00000000" w:rsidRPr="00000000">
        <w:rPr>
          <w:rFonts w:ascii="Play" w:cs="Play" w:eastAsia="Play" w:hAnsi="Play"/>
          <w:color w:val="0f4761"/>
          <w:sz w:val="40"/>
          <w:szCs w:val="40"/>
          <w:rtl w:val="0"/>
        </w:rPr>
        <w:t xml:space="preserve">IA em todas as idades: ferramentas inteligentes para todas as gerações de professores</w:t>
      </w:r>
    </w:p>
    <w:p w:rsidR="00000000" w:rsidDel="00000000" w:rsidP="00000000" w:rsidRDefault="00000000" w:rsidRPr="00000000" w14:paraId="00000373">
      <w:pPr>
        <w:spacing w:after="0" w:line="360" w:lineRule="auto"/>
        <w:jc w:val="center"/>
        <w:rPr>
          <w:sz w:val="28"/>
          <w:szCs w:val="28"/>
        </w:rPr>
      </w:pPr>
      <w:r w:rsidDel="00000000" w:rsidR="00000000" w:rsidRPr="00000000">
        <w:rPr>
          <w:rtl w:val="0"/>
        </w:rPr>
      </w:r>
    </w:p>
    <w:p w:rsidR="00000000" w:rsidDel="00000000" w:rsidP="00000000" w:rsidRDefault="00000000" w:rsidRPr="00000000" w14:paraId="00000374">
      <w:pPr>
        <w:spacing w:after="0" w:line="360" w:lineRule="auto"/>
        <w:jc w:val="both"/>
        <w:rPr/>
      </w:pPr>
      <w:r w:rsidDel="00000000" w:rsidR="00000000" w:rsidRPr="00000000">
        <w:rPr>
          <w:rtl w:val="0"/>
        </w:rPr>
        <w:t xml:space="preserve">À medida que exploramos novas fronteiras na educação, temos estado particularmente curiosos sobre o papel que a Inteligência Artificial pode desempenhar, não apenas como uma nova tecnologia, mas como uma ajuda genuína ao ensino e à colaboração.</w:t>
      </w:r>
    </w:p>
    <w:p w:rsidR="00000000" w:rsidDel="00000000" w:rsidP="00000000" w:rsidRDefault="00000000" w:rsidRPr="00000000" w14:paraId="00000375">
      <w:pPr>
        <w:spacing w:after="0" w:line="360" w:lineRule="auto"/>
        <w:jc w:val="both"/>
        <w:rPr/>
      </w:pPr>
      <w:r w:rsidDel="00000000" w:rsidR="00000000" w:rsidRPr="00000000">
        <w:rPr>
          <w:rtl w:val="0"/>
        </w:rPr>
        <w:t xml:space="preserve">Ao longo da implementação do projeto, do nosso trabalho e das nossas discussões, descobrimos algo realmente encorajador: as ferramentas de IA, quando abordadas de forma ponderada, podem realmente tornar-se uma ponte fantástica, ajudando professores de diferentes gerações a conectar-se, partilhar conhecimentos e reduzir a carga de trabalho. A nossa pesquisa indica que, ao desmistificar a IA e focar em aplicações práticas e fáceis de usar, essas ferramentas podem capacitar todos os educadores, promovendo um senso compartilhado de descoberta e tornando a inovação colaborativa mais acessível do que nunca.</w:t>
      </w:r>
    </w:p>
    <w:p w:rsidR="00000000" w:rsidDel="00000000" w:rsidP="00000000" w:rsidRDefault="00000000" w:rsidRPr="00000000" w14:paraId="00000376">
      <w:pPr>
        <w:spacing w:after="0" w:line="360" w:lineRule="auto"/>
        <w:jc w:val="both"/>
        <w:rPr/>
      </w:pPr>
      <w:r w:rsidDel="00000000" w:rsidR="00000000" w:rsidRPr="00000000">
        <w:rPr>
          <w:rtl w:val="0"/>
        </w:rPr>
        <w:t xml:space="preserve">Esta sessão de 90 minutos foi concebida para fazer exatamente isso. Selecionámos cuidadosamente três ferramentas e técnicas acessíveis baseadas em IA que, de acordo com as nossas conclusões, são particularmente úteis e fáceis de utilizar. O nosso objetivo é que saia daqui mais confiante e inspirado para explorar como a IA pode apoiar o seu trabalho incrível.</w:t>
      </w:r>
    </w:p>
    <w:p w:rsidR="00000000" w:rsidDel="00000000" w:rsidP="00000000" w:rsidRDefault="00000000" w:rsidRPr="00000000" w14:paraId="00000377">
      <w:pPr>
        <w:spacing w:after="0" w:line="360" w:lineRule="auto"/>
        <w:rPr>
          <w:b w:val="1"/>
        </w:rPr>
      </w:pPr>
      <w:r w:rsidDel="00000000" w:rsidR="00000000" w:rsidRPr="00000000">
        <w:rPr>
          <w:b w:val="1"/>
          <w:rtl w:val="0"/>
        </w:rPr>
        <w:t xml:space="preserve">Objetivos de aprendizagem:</w:t>
      </w:r>
    </w:p>
    <w:p w:rsidR="00000000" w:rsidDel="00000000" w:rsidP="00000000" w:rsidRDefault="00000000" w:rsidRPr="00000000" w14:paraId="00000378">
      <w:pPr>
        <w:numPr>
          <w:ilvl w:val="0"/>
          <w:numId w:val="16"/>
        </w:numPr>
        <w:pBdr>
          <w:top w:space="0" w:sz="0" w:val="nil"/>
          <w:left w:space="0" w:sz="0" w:val="nil"/>
          <w:bottom w:space="0" w:sz="0" w:val="nil"/>
          <w:right w:space="0" w:sz="0" w:val="nil"/>
          <w:between w:space="0" w:sz="0" w:val="nil"/>
        </w:pBdr>
        <w:spacing w:after="0" w:line="360" w:lineRule="auto"/>
        <w:ind w:left="1800" w:hanging="360"/>
        <w:rPr>
          <w:color w:val="000000"/>
        </w:rPr>
      </w:pPr>
      <w:r w:rsidDel="00000000" w:rsidR="00000000" w:rsidRPr="00000000">
        <w:rPr>
          <w:color w:val="000000"/>
          <w:rtl w:val="0"/>
        </w:rPr>
        <w:t xml:space="preserve">Compreender a ideia básica por trás da IA generativa e por que bons «prompts» (suas instruções para a IA) são tão importantes. </w:t>
      </w:r>
    </w:p>
    <w:p w:rsidR="00000000" w:rsidDel="00000000" w:rsidP="00000000" w:rsidRDefault="00000000" w:rsidRPr="00000000" w14:paraId="00000379">
      <w:pPr>
        <w:numPr>
          <w:ilvl w:val="0"/>
          <w:numId w:val="16"/>
        </w:numPr>
        <w:pBdr>
          <w:top w:space="0" w:sz="0" w:val="nil"/>
          <w:left w:space="0" w:sz="0" w:val="nil"/>
          <w:bottom w:space="0" w:sz="0" w:val="nil"/>
          <w:right w:space="0" w:sz="0" w:val="nil"/>
          <w:between w:space="0" w:sz="0" w:val="nil"/>
        </w:pBdr>
        <w:spacing w:after="0" w:line="360" w:lineRule="auto"/>
        <w:ind w:left="1800" w:hanging="360"/>
        <w:rPr>
          <w:color w:val="000000"/>
        </w:rPr>
      </w:pPr>
      <w:r w:rsidDel="00000000" w:rsidR="00000000" w:rsidRPr="00000000">
        <w:rPr>
          <w:color w:val="000000"/>
          <w:rtl w:val="0"/>
        </w:rPr>
        <w:t xml:space="preserve">Criar prompts mais claros e eficazes para pedir ajuda às ferramentas de IA em tarefas como criar ideias para aulas ou explicar conceitos. </w:t>
      </w:r>
    </w:p>
    <w:p w:rsidR="00000000" w:rsidDel="00000000" w:rsidP="00000000" w:rsidRDefault="00000000" w:rsidRPr="00000000" w14:paraId="0000037A">
      <w:pPr>
        <w:numPr>
          <w:ilvl w:val="0"/>
          <w:numId w:val="16"/>
        </w:numPr>
        <w:pBdr>
          <w:top w:space="0" w:sz="0" w:val="nil"/>
          <w:left w:space="0" w:sz="0" w:val="nil"/>
          <w:bottom w:space="0" w:sz="0" w:val="nil"/>
          <w:right w:space="0" w:sz="0" w:val="nil"/>
          <w:between w:space="0" w:sz="0" w:val="nil"/>
        </w:pBdr>
        <w:spacing w:after="0" w:line="360" w:lineRule="auto"/>
        <w:ind w:left="1800" w:hanging="360"/>
        <w:rPr>
          <w:color w:val="000000"/>
        </w:rPr>
      </w:pPr>
      <w:r w:rsidDel="00000000" w:rsidR="00000000" w:rsidRPr="00000000">
        <w:rPr>
          <w:color w:val="000000"/>
          <w:rtl w:val="0"/>
        </w:rPr>
        <w:t xml:space="preserve">Familiarizar-se com a IA da MagicSchool, ver o que ela oferece e experimentar uma ferramenta que pode ajudar nas suas tarefas diárias de ensino. </w:t>
      </w:r>
    </w:p>
    <w:p w:rsidR="00000000" w:rsidDel="00000000" w:rsidP="00000000" w:rsidRDefault="00000000" w:rsidRPr="00000000" w14:paraId="0000037B">
      <w:pPr>
        <w:numPr>
          <w:ilvl w:val="0"/>
          <w:numId w:val="16"/>
        </w:numPr>
        <w:pBdr>
          <w:top w:space="0" w:sz="0" w:val="nil"/>
          <w:left w:space="0" w:sz="0" w:val="nil"/>
          <w:bottom w:space="0" w:sz="0" w:val="nil"/>
          <w:right w:space="0" w:sz="0" w:val="nil"/>
          <w:between w:space="0" w:sz="0" w:val="nil"/>
        </w:pBdr>
        <w:spacing w:after="0" w:line="360" w:lineRule="auto"/>
        <w:ind w:left="1800" w:hanging="360"/>
        <w:rPr>
          <w:color w:val="000000"/>
        </w:rPr>
      </w:pPr>
      <w:r w:rsidDel="00000000" w:rsidR="00000000" w:rsidRPr="00000000">
        <w:rPr>
          <w:color w:val="000000"/>
          <w:rtl w:val="0"/>
        </w:rPr>
        <w:t xml:space="preserve">Descubra como a IA do Canva pode ajudá-lo a criar imagens e recursos visuais exclusivos para os seus materiais de sala de aula. </w:t>
      </w:r>
    </w:p>
    <w:p w:rsidR="00000000" w:rsidDel="00000000" w:rsidP="00000000" w:rsidRDefault="00000000" w:rsidRPr="00000000" w14:paraId="0000037C">
      <w:pPr>
        <w:numPr>
          <w:ilvl w:val="0"/>
          <w:numId w:val="16"/>
        </w:numPr>
        <w:pBdr>
          <w:top w:space="0" w:sz="0" w:val="nil"/>
          <w:left w:space="0" w:sz="0" w:val="nil"/>
          <w:bottom w:space="0" w:sz="0" w:val="nil"/>
          <w:right w:space="0" w:sz="0" w:val="nil"/>
          <w:between w:space="0" w:sz="0" w:val="nil"/>
        </w:pBdr>
        <w:spacing w:after="0" w:line="360" w:lineRule="auto"/>
        <w:ind w:left="1800" w:hanging="360"/>
        <w:rPr>
          <w:color w:val="000000"/>
        </w:rPr>
      </w:pPr>
      <w:r w:rsidDel="00000000" w:rsidR="00000000" w:rsidRPr="00000000">
        <w:rPr>
          <w:color w:val="000000"/>
          <w:rtl w:val="0"/>
        </w:rPr>
        <w:t xml:space="preserve">Sinta-se mais confortável e curioso sobre o uso da IA como um assistente útil no seu kit de ferramentas de ensino, independentemente da sua experiência anterior. </w:t>
      </w:r>
    </w:p>
    <w:p w:rsidR="00000000" w:rsidDel="00000000" w:rsidP="00000000" w:rsidRDefault="00000000" w:rsidRPr="00000000" w14:paraId="0000037D">
      <w:pPr>
        <w:numPr>
          <w:ilvl w:val="0"/>
          <w:numId w:val="16"/>
        </w:numPr>
        <w:pBdr>
          <w:top w:space="0" w:sz="0" w:val="nil"/>
          <w:left w:space="0" w:sz="0" w:val="nil"/>
          <w:bottom w:space="0" w:sz="0" w:val="nil"/>
          <w:right w:space="0" w:sz="0" w:val="nil"/>
          <w:between w:space="0" w:sz="0" w:val="nil"/>
        </w:pBdr>
        <w:spacing w:after="0" w:line="360" w:lineRule="auto"/>
        <w:ind w:left="1800" w:hanging="360"/>
        <w:rPr>
          <w:color w:val="000000"/>
        </w:rPr>
      </w:pPr>
      <w:r w:rsidDel="00000000" w:rsidR="00000000" w:rsidRPr="00000000">
        <w:rPr>
          <w:color w:val="000000"/>
          <w:rtl w:val="0"/>
        </w:rPr>
        <w:t xml:space="preserve">Veja como estas ferramentas podem até mesmo inspirar novas formas de professores de todas as gerações partilharem e criarem juntos. </w:t>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after="0" w:line="360" w:lineRule="auto"/>
        <w:rPr/>
      </w:pP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360" w:lineRule="auto"/>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after="0" w:line="360" w:lineRule="auto"/>
        <w:rPr/>
      </w:pPr>
      <w:r w:rsidDel="00000000" w:rsidR="00000000" w:rsidRPr="00000000">
        <w:rPr>
          <w:rtl w:val="0"/>
        </w:rPr>
      </w:r>
    </w:p>
    <w:p w:rsidR="00000000" w:rsidDel="00000000" w:rsidP="00000000" w:rsidRDefault="00000000" w:rsidRPr="00000000" w14:paraId="00000381">
      <w:pPr>
        <w:spacing w:after="0" w:line="360" w:lineRule="auto"/>
        <w:rPr>
          <w:b w:val="1"/>
        </w:rPr>
      </w:pPr>
      <w:r w:rsidDel="00000000" w:rsidR="00000000" w:rsidRPr="00000000">
        <w:rPr>
          <w:b w:val="1"/>
          <w:rtl w:val="0"/>
        </w:rPr>
        <w:t xml:space="preserve">Preparação:</w:t>
      </w:r>
    </w:p>
    <w:p w:rsidR="00000000" w:rsidDel="00000000" w:rsidP="00000000" w:rsidRDefault="00000000" w:rsidRPr="00000000" w14:paraId="00000382">
      <w:pPr>
        <w:numPr>
          <w:ilvl w:val="0"/>
          <w:numId w:val="83"/>
        </w:numPr>
        <w:pBdr>
          <w:top w:space="0" w:sz="0" w:val="nil"/>
          <w:left w:space="0" w:sz="0" w:val="nil"/>
          <w:bottom w:space="0" w:sz="0" w:val="nil"/>
          <w:right w:space="0" w:sz="0" w:val="nil"/>
          <w:between w:space="0" w:sz="0" w:val="nil"/>
        </w:pBdr>
        <w:spacing w:after="0" w:line="360" w:lineRule="auto"/>
        <w:ind w:left="1080" w:hanging="360"/>
        <w:rPr>
          <w:color w:val="000000"/>
        </w:rPr>
      </w:pPr>
      <w:r w:rsidDel="00000000" w:rsidR="00000000" w:rsidRPr="00000000">
        <w:rPr>
          <w:color w:val="000000"/>
          <w:rtl w:val="0"/>
        </w:rPr>
        <w:t xml:space="preserve">Certifique-se de que tem contas ativas para o Chatbot de IA (para escrita rápida), MagicSchool AI e funcionalidades de geração de imagens de IA do Canva. </w:t>
      </w:r>
    </w:p>
    <w:p w:rsidR="00000000" w:rsidDel="00000000" w:rsidP="00000000" w:rsidRDefault="00000000" w:rsidRPr="00000000" w14:paraId="00000383">
      <w:pPr>
        <w:numPr>
          <w:ilvl w:val="0"/>
          <w:numId w:val="83"/>
        </w:numPr>
        <w:pBdr>
          <w:top w:space="0" w:sz="0" w:val="nil"/>
          <w:left w:space="0" w:sz="0" w:val="nil"/>
          <w:bottom w:space="0" w:sz="0" w:val="nil"/>
          <w:right w:space="0" w:sz="0" w:val="nil"/>
          <w:between w:space="0" w:sz="0" w:val="nil"/>
        </w:pBdr>
        <w:spacing w:after="0" w:line="360" w:lineRule="auto"/>
        <w:ind w:left="1080" w:hanging="360"/>
        <w:rPr>
          <w:color w:val="000000"/>
          <w:sz w:val="28"/>
          <w:szCs w:val="28"/>
        </w:rPr>
      </w:pPr>
      <w:r w:rsidDel="00000000" w:rsidR="00000000" w:rsidRPr="00000000">
        <w:rPr>
          <w:color w:val="000000"/>
          <w:rtl w:val="0"/>
        </w:rPr>
        <w:t xml:space="preserve">Verifique se tem acesso estável à Internet, equipamento de apresentação funcional (computador, projetor/partilha de ecrã) e compile todos os links de recursos necessários (para ferramentas, guias de ajuda) para partilha. </w:t>
      </w:r>
      <w:r w:rsidDel="00000000" w:rsidR="00000000" w:rsidRPr="00000000">
        <w:rPr>
          <w:rtl w:val="0"/>
        </w:rPr>
      </w:r>
    </w:p>
    <w:p w:rsidR="00000000" w:rsidDel="00000000" w:rsidP="00000000" w:rsidRDefault="00000000" w:rsidRPr="00000000" w14:paraId="00000384">
      <w:pPr>
        <w:numPr>
          <w:ilvl w:val="0"/>
          <w:numId w:val="83"/>
        </w:numPr>
        <w:pBdr>
          <w:top w:space="0" w:sz="0" w:val="nil"/>
          <w:left w:space="0" w:sz="0" w:val="nil"/>
          <w:bottom w:space="0" w:sz="0" w:val="nil"/>
          <w:right w:space="0" w:sz="0" w:val="nil"/>
          <w:between w:space="0" w:sz="0" w:val="nil"/>
        </w:pBdr>
        <w:spacing w:after="0" w:line="360" w:lineRule="auto"/>
        <w:ind w:left="1080" w:hanging="360"/>
        <w:rPr>
          <w:color w:val="000000"/>
        </w:rPr>
      </w:pPr>
      <w:r w:rsidDel="00000000" w:rsidR="00000000" w:rsidRPr="00000000">
        <w:rPr>
          <w:color w:val="000000"/>
          <w:rtl w:val="0"/>
        </w:rPr>
        <w:t xml:space="preserve">Enfatize aos participantes que é fundamental que criem as suas próprias contas gratuitas para um chatbot de IA geral (por exemplo, Google Gemini ou ChatGPT), MagicSchool AI e Canva </w:t>
      </w:r>
      <w:r w:rsidDel="00000000" w:rsidR="00000000" w:rsidRPr="00000000">
        <w:rPr>
          <w:i w:val="1"/>
          <w:color w:val="000000"/>
          <w:rtl w:val="0"/>
        </w:rPr>
        <w:t xml:space="preserve">antes de participar</w:t>
      </w:r>
      <w:r w:rsidDel="00000000" w:rsidR="00000000" w:rsidRPr="00000000">
        <w:rPr>
          <w:color w:val="000000"/>
          <w:rtl w:val="0"/>
        </w:rPr>
        <w:t xml:space="preserve">, pois isso é essencial para uma participação prática completa. </w:t>
      </w:r>
    </w:p>
    <w:p w:rsidR="00000000" w:rsidDel="00000000" w:rsidP="00000000" w:rsidRDefault="00000000" w:rsidRPr="00000000" w14:paraId="00000385">
      <w:pPr>
        <w:numPr>
          <w:ilvl w:val="0"/>
          <w:numId w:val="83"/>
        </w:numPr>
        <w:pBdr>
          <w:top w:space="0" w:sz="0" w:val="nil"/>
          <w:left w:space="0" w:sz="0" w:val="nil"/>
          <w:bottom w:space="0" w:sz="0" w:val="nil"/>
          <w:right w:space="0" w:sz="0" w:val="nil"/>
          <w:between w:space="0" w:sz="0" w:val="nil"/>
        </w:pBdr>
        <w:spacing w:after="0" w:line="360" w:lineRule="auto"/>
        <w:ind w:left="1080" w:hanging="360"/>
        <w:rPr>
          <w:color w:val="000000"/>
        </w:rPr>
      </w:pPr>
      <w:r w:rsidDel="00000000" w:rsidR="00000000" w:rsidRPr="00000000">
        <w:rPr>
          <w:color w:val="000000"/>
          <w:rtl w:val="0"/>
        </w:rPr>
        <w:t xml:space="preserve">Aconselhe os participantes a trazerem materiais para tomar notas (digitais ou físicos), pois isso pode ser útil. </w:t>
      </w:r>
    </w:p>
    <w:p w:rsidR="00000000" w:rsidDel="00000000" w:rsidP="00000000" w:rsidRDefault="00000000" w:rsidRPr="00000000" w14:paraId="00000386">
      <w:pPr>
        <w:numPr>
          <w:ilvl w:val="0"/>
          <w:numId w:val="83"/>
        </w:numPr>
        <w:pBdr>
          <w:top w:space="0" w:sz="0" w:val="nil"/>
          <w:left w:space="0" w:sz="0" w:val="nil"/>
          <w:bottom w:space="0" w:sz="0" w:val="nil"/>
          <w:right w:space="0" w:sz="0" w:val="nil"/>
          <w:between w:space="0" w:sz="0" w:val="nil"/>
        </w:pBdr>
        <w:spacing w:after="0" w:line="360" w:lineRule="auto"/>
        <w:ind w:left="1080" w:hanging="360"/>
        <w:rPr>
          <w:color w:val="000000"/>
        </w:rPr>
      </w:pPr>
      <w:r w:rsidDel="00000000" w:rsidR="00000000" w:rsidRPr="00000000">
        <w:rPr>
          <w:color w:val="000000"/>
          <w:rtl w:val="0"/>
        </w:rPr>
        <w:t xml:space="preserve">Incentive os participantes a virem para a sessão com curiosidade e mente aberta, prontos para explorar novas ferramentas de IA. </w:t>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after="0" w:line="360" w:lineRule="auto"/>
        <w:ind w:left="720" w:firstLine="0"/>
        <w:rPr>
          <w:color w:val="000000"/>
          <w:sz w:val="28"/>
          <w:szCs w:val="28"/>
        </w:rPr>
      </w:pPr>
      <w:r w:rsidDel="00000000" w:rsidR="00000000" w:rsidRPr="00000000">
        <w:rPr>
          <w:rtl w:val="0"/>
        </w:rPr>
      </w:r>
    </w:p>
    <w:p w:rsidR="00000000" w:rsidDel="00000000" w:rsidP="00000000" w:rsidRDefault="00000000" w:rsidRPr="00000000" w14:paraId="00000388">
      <w:pPr>
        <w:spacing w:after="0" w:line="360" w:lineRule="auto"/>
        <w:ind w:left="1191" w:firstLine="0"/>
        <w:rPr>
          <w:sz w:val="28"/>
          <w:szCs w:val="28"/>
        </w:rPr>
      </w:pPr>
      <w:r w:rsidDel="00000000" w:rsidR="00000000" w:rsidRPr="00000000">
        <w:rPr>
          <w:sz w:val="28"/>
          <w:szCs w:val="28"/>
        </w:rPr>
        <w:drawing>
          <wp:inline distB="0" distT="0" distL="0" distR="0">
            <wp:extent cx="600075" cy="600075"/>
            <wp:effectExtent b="0" l="0" r="0" t="0"/>
            <wp:docPr id="2090603874"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600075" cy="600075"/>
                    </a:xfrm>
                    <a:prstGeom prst="rect"/>
                    <a:ln/>
                  </pic:spPr>
                </pic:pic>
              </a:graphicData>
            </a:graphic>
          </wp:inline>
        </w:drawing>
      </w:r>
      <w:r w:rsidDel="00000000" w:rsidR="00000000" w:rsidRPr="00000000">
        <w:rPr>
          <w:sz w:val="28"/>
          <w:szCs w:val="28"/>
          <w:rtl w:val="0"/>
        </w:rPr>
        <w:tab/>
        <w:tab/>
      </w:r>
      <w:r w:rsidDel="00000000" w:rsidR="00000000" w:rsidRPr="00000000">
        <w:rPr>
          <w:sz w:val="28"/>
          <w:szCs w:val="28"/>
        </w:rPr>
        <w:drawing>
          <wp:inline distB="0" distT="0" distL="0" distR="0">
            <wp:extent cx="1363202" cy="590315"/>
            <wp:effectExtent b="0" l="0" r="0" t="0"/>
            <wp:docPr id="2090603875"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363202" cy="590315"/>
                    </a:xfrm>
                    <a:prstGeom prst="rect"/>
                    <a:ln/>
                  </pic:spPr>
                </pic:pic>
              </a:graphicData>
            </a:graphic>
          </wp:inline>
        </w:drawing>
      </w:r>
      <w:r w:rsidDel="00000000" w:rsidR="00000000" w:rsidRPr="00000000">
        <w:rPr>
          <w:sz w:val="28"/>
          <w:szCs w:val="28"/>
          <w:rtl w:val="0"/>
        </w:rPr>
        <w:tab/>
        <w:tab/>
      </w:r>
      <w:r w:rsidDel="00000000" w:rsidR="00000000" w:rsidRPr="00000000">
        <w:rPr>
          <w:sz w:val="28"/>
          <w:szCs w:val="28"/>
        </w:rPr>
        <w:drawing>
          <wp:inline distB="0" distT="0" distL="0" distR="0">
            <wp:extent cx="666750" cy="666750"/>
            <wp:effectExtent b="0" l="0" r="0" t="0"/>
            <wp:docPr id="2090603876" name="image17.jpg"/>
            <a:graphic>
              <a:graphicData uri="http://schemas.openxmlformats.org/drawingml/2006/picture">
                <pic:pic>
                  <pic:nvPicPr>
                    <pic:cNvPr id="0" name="image17.jpg"/>
                    <pic:cNvPicPr preferRelativeResize="0"/>
                  </pic:nvPicPr>
                  <pic:blipFill>
                    <a:blip r:embed="rId23"/>
                    <a:srcRect b="0" l="0" r="0" t="0"/>
                    <a:stretch>
                      <a:fillRect/>
                    </a:stretch>
                  </pic:blipFill>
                  <pic:spPr>
                    <a:xfrm>
                      <a:off x="0" y="0"/>
                      <a:ext cx="666750" cy="666750"/>
                    </a:xfrm>
                    <a:prstGeom prst="rect"/>
                    <a:ln/>
                  </pic:spPr>
                </pic:pic>
              </a:graphicData>
            </a:graphic>
          </wp:inline>
        </w:drawing>
      </w:r>
      <w:r w:rsidDel="00000000" w:rsidR="00000000" w:rsidRPr="00000000">
        <w:rPr>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89">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utolazdtukh6" w:id="48"/>
      <w:bookmarkEnd w:id="48"/>
      <w:r w:rsidDel="00000000" w:rsidR="00000000" w:rsidRPr="00000000">
        <w:rPr>
          <w:rFonts w:ascii="Play" w:cs="Play" w:eastAsia="Play" w:hAnsi="Play"/>
          <w:color w:val="0f4761"/>
          <w:sz w:val="32"/>
          <w:szCs w:val="32"/>
          <w:rtl w:val="0"/>
        </w:rPr>
        <w:t xml:space="preserve">Módulo 1: Redação de prompts de IA – Desbloqueando o potencial da IA para educadores</w:t>
      </w:r>
    </w:p>
    <w:p w:rsidR="00000000" w:rsidDel="00000000" w:rsidP="00000000" w:rsidRDefault="00000000" w:rsidRPr="00000000" w14:paraId="0000038A">
      <w:pPr>
        <w:spacing w:after="0" w:line="360" w:lineRule="auto"/>
        <w:jc w:val="center"/>
        <w:rPr>
          <w:b w:val="1"/>
          <w:sz w:val="28"/>
          <w:szCs w:val="28"/>
        </w:rPr>
      </w:pPr>
      <w:r w:rsidDel="00000000" w:rsidR="00000000" w:rsidRPr="00000000">
        <w:rPr>
          <w:b w:val="1"/>
          <w:sz w:val="28"/>
          <w:szCs w:val="28"/>
          <w:rtl w:val="0"/>
        </w:rPr>
        <w:t xml:space="preserve">(30 minutos)</w:t>
      </w:r>
    </w:p>
    <w:p w:rsidR="00000000" w:rsidDel="00000000" w:rsidP="00000000" w:rsidRDefault="00000000" w:rsidRPr="00000000" w14:paraId="0000038B">
      <w:pPr>
        <w:spacing w:after="0" w:line="360" w:lineRule="auto"/>
        <w:jc w:val="center"/>
        <w:rPr/>
      </w:pPr>
      <w:r w:rsidDel="00000000" w:rsidR="00000000" w:rsidRPr="00000000">
        <w:rPr>
          <w:rtl w:val="0"/>
        </w:rPr>
      </w:r>
    </w:p>
    <w:p w:rsidR="00000000" w:rsidDel="00000000" w:rsidP="00000000" w:rsidRDefault="00000000" w:rsidRPr="00000000" w14:paraId="0000038C">
      <w:pPr>
        <w:spacing w:after="0" w:line="360" w:lineRule="auto"/>
        <w:jc w:val="both"/>
        <w:rPr/>
      </w:pPr>
      <w:r w:rsidDel="00000000" w:rsidR="00000000" w:rsidRPr="00000000">
        <w:rPr>
          <w:b w:val="1"/>
          <w:rtl w:val="0"/>
        </w:rPr>
        <w:t xml:space="preserve">Objetivo geral do módulo: </w:t>
      </w:r>
      <w:r w:rsidDel="00000000" w:rsidR="00000000" w:rsidRPr="00000000">
        <w:rPr>
          <w:rtl w:val="0"/>
        </w:rPr>
        <w:t xml:space="preserve">Apresentar aos professores os fundamentos da IA generativa, o papel crítico de prompts eficazes e fornecer prática hands-on na elaboração de prompts para fins educacionais.</w:t>
      </w:r>
    </w:p>
    <w:p w:rsidR="00000000" w:rsidDel="00000000" w:rsidP="00000000" w:rsidRDefault="00000000" w:rsidRPr="00000000" w14:paraId="0000038D">
      <w:pPr>
        <w:spacing w:after="0" w:line="360" w:lineRule="auto"/>
        <w:jc w:val="both"/>
        <w:rPr/>
      </w:pPr>
      <w:r w:rsidDel="00000000" w:rsidR="00000000" w:rsidRPr="00000000">
        <w:rPr>
          <w:rtl w:val="0"/>
        </w:rPr>
      </w:r>
    </w:p>
    <w:p w:rsidR="00000000" w:rsidDel="00000000" w:rsidP="00000000" w:rsidRDefault="00000000" w:rsidRPr="00000000" w14:paraId="0000038E">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xa1bi39c2zve" w:id="49"/>
      <w:bookmarkEnd w:id="49"/>
      <w:r w:rsidDel="00000000" w:rsidR="00000000" w:rsidRPr="00000000">
        <w:rPr>
          <w:rFonts w:ascii="Aptos" w:cs="Aptos" w:eastAsia="Aptos" w:hAnsi="Aptos"/>
          <w:color w:val="0f4761"/>
          <w:sz w:val="28"/>
          <w:szCs w:val="28"/>
          <w:rtl w:val="0"/>
        </w:rPr>
        <w:t xml:space="preserve">1. Introdução à IA generativa e ao poder dos prompts</w:t>
      </w:r>
    </w:p>
    <w:p w:rsidR="00000000" w:rsidDel="00000000" w:rsidP="00000000" w:rsidRDefault="00000000" w:rsidRPr="00000000" w14:paraId="0000038F">
      <w:pPr>
        <w:jc w:val="both"/>
        <w:rPr/>
      </w:pPr>
      <w:r w:rsidDel="00000000" w:rsidR="00000000" w:rsidRPr="00000000">
        <w:rPr>
          <w:rtl w:val="0"/>
        </w:rPr>
      </w:r>
    </w:p>
    <w:p w:rsidR="00000000" w:rsidDel="00000000" w:rsidP="00000000" w:rsidRDefault="00000000" w:rsidRPr="00000000" w14:paraId="00000390">
      <w:pPr>
        <w:spacing w:after="0" w:line="360" w:lineRule="auto"/>
        <w:jc w:val="both"/>
        <w:rPr/>
      </w:pPr>
      <w:r w:rsidDel="00000000" w:rsidR="00000000" w:rsidRPr="00000000">
        <w:rPr>
          <w:b w:val="1"/>
          <w:rtl w:val="0"/>
        </w:rPr>
        <w:t xml:space="preserve">Objetivo: </w:t>
      </w:r>
      <w:r w:rsidDel="00000000" w:rsidR="00000000" w:rsidRPr="00000000">
        <w:rPr>
          <w:rtl w:val="0"/>
        </w:rPr>
        <w:t xml:space="preserve">Fornecer uma compreensão básica da IA generativa e enfatizar por que o prompt habilidoso é essencial para obter resultados úteis.</w:t>
      </w:r>
    </w:p>
    <w:p w:rsidR="00000000" w:rsidDel="00000000" w:rsidP="00000000" w:rsidRDefault="00000000" w:rsidRPr="00000000" w14:paraId="00000391">
      <w:pPr>
        <w:spacing w:after="0" w:before="120" w:line="360" w:lineRule="auto"/>
        <w:jc w:val="both"/>
        <w:rPr/>
      </w:pPr>
      <w:r w:rsidDel="00000000" w:rsidR="00000000" w:rsidRPr="00000000">
        <w:rPr>
          <w:b w:val="1"/>
          <w:rtl w:val="0"/>
        </w:rPr>
        <w:t xml:space="preserve">Ações e conteúdo do formador: </w:t>
      </w:r>
      <w:r w:rsidDel="00000000" w:rsidR="00000000" w:rsidRPr="00000000">
        <w:rPr>
          <w:rtl w:val="0"/>
        </w:rPr>
      </w:r>
    </w:p>
    <w:p w:rsidR="00000000" w:rsidDel="00000000" w:rsidP="00000000" w:rsidRDefault="00000000" w:rsidRPr="00000000" w14:paraId="00000392">
      <w:pPr>
        <w:numPr>
          <w:ilvl w:val="0"/>
          <w:numId w:val="95"/>
        </w:numPr>
        <w:pBdr>
          <w:top w:space="0" w:sz="0" w:val="nil"/>
          <w:left w:space="0" w:sz="0" w:val="nil"/>
          <w:bottom w:space="0" w:sz="0" w:val="nil"/>
          <w:right w:space="0" w:sz="0" w:val="nil"/>
          <w:between w:space="0" w:sz="0" w:val="nil"/>
        </w:pBdr>
        <w:spacing w:after="0" w:line="360" w:lineRule="auto"/>
        <w:ind w:left="720" w:hanging="152.99999999999997"/>
        <w:jc w:val="both"/>
        <w:rPr>
          <w:color w:val="000000"/>
        </w:rPr>
      </w:pPr>
      <w:r w:rsidDel="00000000" w:rsidR="00000000" w:rsidRPr="00000000">
        <w:rPr>
          <w:b w:val="1"/>
          <w:color w:val="000000"/>
          <w:rtl w:val="0"/>
        </w:rPr>
        <w:t xml:space="preserve">Boas-vindas e visão geral do módulo: </w:t>
      </w:r>
      <w:r w:rsidDel="00000000" w:rsidR="00000000" w:rsidRPr="00000000">
        <w:rPr>
          <w:color w:val="000000"/>
          <w:rtl w:val="0"/>
        </w:rPr>
        <w:t xml:space="preserve">Apresente brevemente o módulo, explicando que a compreensão da IA começa com saber como «conversar» com ela de forma eficaz.</w:t>
      </w:r>
    </w:p>
    <w:p w:rsidR="00000000" w:rsidDel="00000000" w:rsidP="00000000" w:rsidRDefault="00000000" w:rsidRPr="00000000" w14:paraId="00000393">
      <w:pPr>
        <w:numPr>
          <w:ilvl w:val="0"/>
          <w:numId w:val="95"/>
        </w:numPr>
        <w:pBdr>
          <w:top w:space="0" w:sz="0" w:val="nil"/>
          <w:left w:space="0" w:sz="0" w:val="nil"/>
          <w:bottom w:space="0" w:sz="0" w:val="nil"/>
          <w:right w:space="0" w:sz="0" w:val="nil"/>
          <w:between w:space="0" w:sz="0" w:val="nil"/>
        </w:pBdr>
        <w:spacing w:after="0" w:line="360" w:lineRule="auto"/>
        <w:ind w:left="720" w:hanging="152.99999999999997"/>
        <w:jc w:val="both"/>
        <w:rPr>
          <w:color w:val="000000"/>
        </w:rPr>
      </w:pPr>
      <w:r w:rsidDel="00000000" w:rsidR="00000000" w:rsidRPr="00000000">
        <w:rPr>
          <w:b w:val="1"/>
          <w:color w:val="000000"/>
          <w:rtl w:val="0"/>
        </w:rPr>
        <w:t xml:space="preserve">O que é IA generativa? (Explicação simples): </w:t>
      </w:r>
      <w:r w:rsidDel="00000000" w:rsidR="00000000" w:rsidRPr="00000000">
        <w:rPr>
          <w:color w:val="000000"/>
          <w:rtl w:val="0"/>
        </w:rPr>
        <w:t xml:space="preserve">«Pense na IA generativa — ferramentas como ChatGPT, Gemini, Copilot e outras — como assistentes incrivelmente criativos. Você dá-lhes uma instrução, ou um «prompt», e eles geram novos conteúdos, como texto, ideias ou resumos, com base na vasta quantidade de informações que aprenderam.» Mantenha o conteúdo acessível aos professores, evitando jargões técnicos complexos.</w:t>
      </w:r>
    </w:p>
    <w:p w:rsidR="00000000" w:rsidDel="00000000" w:rsidP="00000000" w:rsidRDefault="00000000" w:rsidRPr="00000000" w14:paraId="00000394">
      <w:pPr>
        <w:numPr>
          <w:ilvl w:val="0"/>
          <w:numId w:val="95"/>
        </w:numPr>
        <w:pBdr>
          <w:top w:space="0" w:sz="0" w:val="nil"/>
          <w:left w:space="0" w:sz="0" w:val="nil"/>
          <w:bottom w:space="0" w:sz="0" w:val="nil"/>
          <w:right w:space="0" w:sz="0" w:val="nil"/>
          <w:between w:space="0" w:sz="0" w:val="nil"/>
        </w:pBdr>
        <w:spacing w:after="0" w:line="360" w:lineRule="auto"/>
        <w:ind w:left="720" w:hanging="152.99999999999997"/>
        <w:jc w:val="both"/>
        <w:rPr>
          <w:color w:val="000000"/>
        </w:rPr>
      </w:pPr>
      <w:r w:rsidDel="00000000" w:rsidR="00000000" w:rsidRPr="00000000">
        <w:rPr>
          <w:b w:val="1"/>
          <w:color w:val="000000"/>
          <w:rtl w:val="0"/>
        </w:rPr>
        <w:t xml:space="preserve">A «magia» está no prompt: </w:t>
      </w:r>
      <w:r w:rsidDel="00000000" w:rsidR="00000000" w:rsidRPr="00000000">
        <w:rPr>
          <w:color w:val="000000"/>
          <w:rtl w:val="0"/>
        </w:rPr>
        <w:t xml:space="preserve">enfatize o princípio de «lixo entra, lixo sai» (ou uma formulação mais positiva: «qualidade entra, qualidade sai»). Explique que a resposta da IA depende muito da clareza e dos detalhes do prompt. Um prompt bem elaborado é como dar instruções excelentes a um assistente muito competente, mas literal.</w:t>
      </w:r>
    </w:p>
    <w:p w:rsidR="00000000" w:rsidDel="00000000" w:rsidP="00000000" w:rsidRDefault="00000000" w:rsidRPr="00000000" w14:paraId="00000395">
      <w:pPr>
        <w:numPr>
          <w:ilvl w:val="0"/>
          <w:numId w:val="95"/>
        </w:numPr>
        <w:pBdr>
          <w:top w:space="0" w:sz="0" w:val="nil"/>
          <w:left w:space="0" w:sz="0" w:val="nil"/>
          <w:bottom w:space="0" w:sz="0" w:val="nil"/>
          <w:right w:space="0" w:sz="0" w:val="nil"/>
          <w:between w:space="0" w:sz="0" w:val="nil"/>
        </w:pBdr>
        <w:spacing w:after="0" w:line="360" w:lineRule="auto"/>
        <w:ind w:left="720" w:hanging="152.99999999999997"/>
        <w:jc w:val="both"/>
        <w:rPr>
          <w:color w:val="000000"/>
        </w:rPr>
      </w:pPr>
      <w:r w:rsidDel="00000000" w:rsidR="00000000" w:rsidRPr="00000000">
        <w:rPr>
          <w:b w:val="1"/>
          <w:color w:val="000000"/>
          <w:rtl w:val="0"/>
        </w:rPr>
        <w:t xml:space="preserve">Por que isso é importante para os professores: </w:t>
      </w:r>
      <w:r w:rsidDel="00000000" w:rsidR="00000000" w:rsidRPr="00000000">
        <w:rPr>
          <w:color w:val="000000"/>
          <w:rtl w:val="0"/>
        </w:rPr>
        <w:t xml:space="preserve">Destaque brevemente 2-3 benefícios principais de uma boa solicitação para os educadores, tais como: </w:t>
      </w:r>
    </w:p>
    <w:p w:rsidR="00000000" w:rsidDel="00000000" w:rsidP="00000000" w:rsidRDefault="00000000" w:rsidRPr="00000000" w14:paraId="00000396">
      <w:pPr>
        <w:numPr>
          <w:ilvl w:val="0"/>
          <w:numId w:val="17"/>
        </w:numPr>
        <w:pBdr>
          <w:top w:space="0" w:sz="0" w:val="nil"/>
          <w:left w:space="0" w:sz="0" w:val="nil"/>
          <w:bottom w:space="0" w:sz="0" w:val="nil"/>
          <w:right w:space="0" w:sz="0" w:val="nil"/>
          <w:between w:space="0" w:sz="0" w:val="nil"/>
        </w:pBdr>
        <w:spacing w:after="0" w:line="360" w:lineRule="auto"/>
        <w:ind w:left="720" w:hanging="152.99999999999997"/>
        <w:jc w:val="both"/>
        <w:rPr>
          <w:color w:val="000000"/>
        </w:rPr>
      </w:pPr>
      <w:r w:rsidDel="00000000" w:rsidR="00000000" w:rsidRPr="00000000">
        <w:rPr>
          <w:color w:val="000000"/>
          <w:rtl w:val="0"/>
        </w:rPr>
        <w:t xml:space="preserve">Economizar tempo no planeamento e na criação de recursos.</w:t>
      </w:r>
    </w:p>
    <w:p w:rsidR="00000000" w:rsidDel="00000000" w:rsidP="00000000" w:rsidRDefault="00000000" w:rsidRPr="00000000" w14:paraId="00000397">
      <w:pPr>
        <w:numPr>
          <w:ilvl w:val="0"/>
          <w:numId w:val="17"/>
        </w:numPr>
        <w:pBdr>
          <w:top w:space="0" w:sz="0" w:val="nil"/>
          <w:left w:space="0" w:sz="0" w:val="nil"/>
          <w:bottom w:space="0" w:sz="0" w:val="nil"/>
          <w:right w:space="0" w:sz="0" w:val="nil"/>
          <w:between w:space="0" w:sz="0" w:val="nil"/>
        </w:pBdr>
        <w:spacing w:after="0" w:line="360" w:lineRule="auto"/>
        <w:ind w:left="720" w:hanging="152.99999999999997"/>
        <w:jc w:val="both"/>
        <w:rPr>
          <w:color w:val="000000"/>
        </w:rPr>
      </w:pPr>
      <w:r w:rsidDel="00000000" w:rsidR="00000000" w:rsidRPr="00000000">
        <w:rPr>
          <w:color w:val="000000"/>
          <w:rtl w:val="0"/>
        </w:rPr>
        <w:t xml:space="preserve">Gerar ideias criativas para aulas e atividades.</w:t>
      </w:r>
    </w:p>
    <w:p w:rsidR="00000000" w:rsidDel="00000000" w:rsidP="00000000" w:rsidRDefault="00000000" w:rsidRPr="00000000" w14:paraId="00000398">
      <w:pPr>
        <w:numPr>
          <w:ilvl w:val="0"/>
          <w:numId w:val="17"/>
        </w:numPr>
        <w:pBdr>
          <w:top w:space="0" w:sz="0" w:val="nil"/>
          <w:left w:space="0" w:sz="0" w:val="nil"/>
          <w:bottom w:space="0" w:sz="0" w:val="nil"/>
          <w:right w:space="0" w:sz="0" w:val="nil"/>
          <w:between w:space="0" w:sz="0" w:val="nil"/>
        </w:pBdr>
        <w:spacing w:after="0" w:line="360" w:lineRule="auto"/>
        <w:ind w:left="720" w:hanging="152.99999999999997"/>
        <w:jc w:val="both"/>
        <w:rPr>
          <w:color w:val="000000"/>
        </w:rPr>
      </w:pPr>
      <w:r w:rsidDel="00000000" w:rsidR="00000000" w:rsidRPr="00000000">
        <w:rPr>
          <w:color w:val="000000"/>
          <w:rtl w:val="0"/>
        </w:rPr>
        <w:t xml:space="preserve">Ajudar a diferenciar o ensino ou criar materiais de aprendizagem personalizados.</w:t>
      </w:r>
    </w:p>
    <w:p w:rsidR="00000000" w:rsidDel="00000000" w:rsidP="00000000" w:rsidRDefault="00000000" w:rsidRPr="00000000" w14:paraId="00000399">
      <w:pPr>
        <w:spacing w:after="0" w:before="120" w:line="360" w:lineRule="auto"/>
        <w:jc w:val="both"/>
        <w:rPr/>
      </w:pPr>
      <w:r w:rsidDel="00000000" w:rsidR="00000000" w:rsidRPr="00000000">
        <w:rPr>
          <w:b w:val="1"/>
          <w:rtl w:val="0"/>
        </w:rPr>
        <w:t xml:space="preserve">Notas do facilitador: </w:t>
      </w:r>
      <w:r w:rsidDel="00000000" w:rsidR="00000000" w:rsidRPr="00000000">
        <w:rPr>
          <w:rtl w:val="0"/>
        </w:rPr>
        <w:t xml:space="preserve">Use analogias com as quais os participantes se identifiquem. Mantenha a energia positiva e motivadora, focando na IA como uma ferramenta útil.</w:t>
      </w:r>
    </w:p>
    <w:p w:rsidR="00000000" w:rsidDel="00000000" w:rsidP="00000000" w:rsidRDefault="00000000" w:rsidRPr="00000000" w14:paraId="0000039A">
      <w:pPr>
        <w:rPr/>
      </w:pPr>
      <w:r w:rsidDel="00000000" w:rsidR="00000000" w:rsidRPr="00000000">
        <w:br w:type="page"/>
      </w:r>
      <w:r w:rsidDel="00000000" w:rsidR="00000000" w:rsidRPr="00000000">
        <w:rPr>
          <w:rtl w:val="0"/>
        </w:rPr>
      </w:r>
    </w:p>
    <w:p w:rsidR="00000000" w:rsidDel="00000000" w:rsidP="00000000" w:rsidRDefault="00000000" w:rsidRPr="00000000" w14:paraId="0000039B">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nmnmsiufqxo2" w:id="50"/>
      <w:bookmarkEnd w:id="50"/>
      <w:r w:rsidDel="00000000" w:rsidR="00000000" w:rsidRPr="00000000">
        <w:rPr>
          <w:rFonts w:ascii="Aptos" w:cs="Aptos" w:eastAsia="Aptos" w:hAnsi="Aptos"/>
          <w:color w:val="0f4761"/>
          <w:sz w:val="28"/>
          <w:szCs w:val="28"/>
          <w:rtl w:val="0"/>
        </w:rPr>
        <w:t xml:space="preserve">2. Elaboração de prompts eficazes</w:t>
      </w:r>
    </w:p>
    <w:p w:rsidR="00000000" w:rsidDel="00000000" w:rsidP="00000000" w:rsidRDefault="00000000" w:rsidRPr="00000000" w14:paraId="0000039C">
      <w:pPr>
        <w:spacing w:after="0" w:line="360" w:lineRule="auto"/>
        <w:jc w:val="center"/>
        <w:rPr/>
      </w:pPr>
      <w:r w:rsidDel="00000000" w:rsidR="00000000" w:rsidRPr="00000000">
        <w:rPr>
          <w:rtl w:val="0"/>
        </w:rPr>
      </w:r>
    </w:p>
    <w:p w:rsidR="00000000" w:rsidDel="00000000" w:rsidP="00000000" w:rsidRDefault="00000000" w:rsidRPr="00000000" w14:paraId="0000039D">
      <w:pPr>
        <w:spacing w:after="0" w:line="360" w:lineRule="auto"/>
        <w:jc w:val="both"/>
        <w:rPr/>
      </w:pPr>
      <w:r w:rsidDel="00000000" w:rsidR="00000000" w:rsidRPr="00000000">
        <w:rPr>
          <w:b w:val="1"/>
          <w:rtl w:val="0"/>
        </w:rPr>
        <w:t xml:space="preserve">Objetivo: </w:t>
      </w:r>
      <w:r w:rsidDel="00000000" w:rsidR="00000000" w:rsidRPr="00000000">
        <w:rPr>
          <w:rtl w:val="0"/>
        </w:rPr>
        <w:t xml:space="preserve">Demonstrar os princípios-chave da criação eficaz de prompts usando exemplos práticos relacionados com a educação. </w:t>
      </w:r>
    </w:p>
    <w:p w:rsidR="00000000" w:rsidDel="00000000" w:rsidP="00000000" w:rsidRDefault="00000000" w:rsidRPr="00000000" w14:paraId="0000039E">
      <w:pPr>
        <w:spacing w:after="0" w:line="360" w:lineRule="auto"/>
        <w:jc w:val="both"/>
        <w:rPr/>
      </w:pPr>
      <w:r w:rsidDel="00000000" w:rsidR="00000000" w:rsidRPr="00000000">
        <w:rPr>
          <w:rtl w:val="0"/>
        </w:rPr>
      </w:r>
    </w:p>
    <w:p w:rsidR="00000000" w:rsidDel="00000000" w:rsidP="00000000" w:rsidRDefault="00000000" w:rsidRPr="00000000" w14:paraId="0000039F">
      <w:pPr>
        <w:spacing w:after="0" w:line="360" w:lineRule="auto"/>
        <w:jc w:val="both"/>
        <w:rPr/>
      </w:pPr>
      <w:r w:rsidDel="00000000" w:rsidR="00000000" w:rsidRPr="00000000">
        <w:rPr>
          <w:b w:val="1"/>
          <w:rtl w:val="0"/>
        </w:rPr>
        <w:t xml:space="preserve">Ações e conteúdo do formador: </w:t>
      </w:r>
      <w:r w:rsidDel="00000000" w:rsidR="00000000" w:rsidRPr="00000000">
        <w:rPr>
          <w:rtl w:val="0"/>
        </w:rPr>
      </w:r>
    </w:p>
    <w:p w:rsidR="00000000" w:rsidDel="00000000" w:rsidP="00000000" w:rsidRDefault="00000000" w:rsidRPr="00000000" w14:paraId="000003A0">
      <w:pPr>
        <w:numPr>
          <w:ilvl w:val="0"/>
          <w:numId w:val="96"/>
        </w:numPr>
        <w:spacing w:after="0" w:line="360" w:lineRule="auto"/>
        <w:ind w:left="720" w:hanging="152.99999999999997"/>
        <w:jc w:val="both"/>
        <w:rPr/>
      </w:pPr>
      <w:r w:rsidDel="00000000" w:rsidR="00000000" w:rsidRPr="00000000">
        <w:rPr>
          <w:rtl w:val="0"/>
        </w:rPr>
        <w:t xml:space="preserve">Usando uma interface de chatbot de IA ao vivo (por exemplo, Gemini, ChatGPT, Copilot – escolha uma para manter a consistência na demonstração), o formador criará e refinará 2-3 prompts, verbalizando o seu processo de pensamento.</w:t>
      </w:r>
    </w:p>
    <w:p w:rsidR="00000000" w:rsidDel="00000000" w:rsidP="00000000" w:rsidRDefault="00000000" w:rsidRPr="00000000" w14:paraId="000003A1">
      <w:pPr>
        <w:spacing w:after="0" w:line="360" w:lineRule="auto"/>
        <w:ind w:left="720" w:hanging="152.99999999999997"/>
        <w:jc w:val="both"/>
        <w:rPr/>
      </w:pPr>
      <w:r w:rsidDel="00000000" w:rsidR="00000000" w:rsidRPr="00000000">
        <w:rPr>
          <w:rtl w:val="0"/>
        </w:rPr>
      </w:r>
    </w:p>
    <w:p w:rsidR="00000000" w:rsidDel="00000000" w:rsidP="00000000" w:rsidRDefault="00000000" w:rsidRPr="00000000" w14:paraId="000003A2">
      <w:pPr>
        <w:numPr>
          <w:ilvl w:val="0"/>
          <w:numId w:val="96"/>
        </w:numPr>
        <w:spacing w:after="0" w:line="360" w:lineRule="auto"/>
        <w:ind w:left="720" w:hanging="152.99999999999997"/>
        <w:jc w:val="both"/>
        <w:rPr/>
      </w:pPr>
      <w:r w:rsidDel="00000000" w:rsidR="00000000" w:rsidRPr="00000000">
        <w:rPr>
          <w:b w:val="1"/>
          <w:rtl w:val="0"/>
        </w:rPr>
        <w:t xml:space="preserve">Demonstrar os princípios-chave da criação de prompts através de exemplos: </w:t>
      </w:r>
      <w:r w:rsidDel="00000000" w:rsidR="00000000" w:rsidRPr="00000000">
        <w:rPr>
          <w:rtl w:val="0"/>
        </w:rPr>
      </w:r>
    </w:p>
    <w:p w:rsidR="00000000" w:rsidDel="00000000" w:rsidP="00000000" w:rsidRDefault="00000000" w:rsidRPr="00000000" w14:paraId="000003A3">
      <w:pPr>
        <w:numPr>
          <w:ilvl w:val="1"/>
          <w:numId w:val="96"/>
        </w:numPr>
        <w:spacing w:after="0" w:line="360" w:lineRule="auto"/>
        <w:ind w:left="1440" w:hanging="164.00000000000006"/>
        <w:jc w:val="both"/>
        <w:rPr/>
      </w:pPr>
      <w:r w:rsidDel="00000000" w:rsidR="00000000" w:rsidRPr="00000000">
        <w:rPr>
          <w:b w:val="1"/>
          <w:rtl w:val="0"/>
        </w:rPr>
        <w:t xml:space="preserve">Seja claro e específico: </w:t>
      </w:r>
      <w:r w:rsidDel="00000000" w:rsidR="00000000" w:rsidRPr="00000000">
        <w:rPr>
          <w:rtl w:val="0"/>
        </w:rPr>
      </w:r>
    </w:p>
    <w:p w:rsidR="00000000" w:rsidDel="00000000" w:rsidP="00000000" w:rsidRDefault="00000000" w:rsidRPr="00000000" w14:paraId="000003A4">
      <w:pPr>
        <w:numPr>
          <w:ilvl w:val="2"/>
          <w:numId w:val="18"/>
        </w:numPr>
        <w:spacing w:after="0" w:line="360" w:lineRule="auto"/>
        <w:ind w:left="2160" w:hanging="175"/>
        <w:jc w:val="both"/>
        <w:rPr/>
      </w:pPr>
      <w:r w:rsidDel="00000000" w:rsidR="00000000" w:rsidRPr="00000000">
        <w:rPr>
          <w:i w:val="1"/>
          <w:rtl w:val="0"/>
        </w:rPr>
        <w:t xml:space="preserve">Menos eficaz: </w:t>
      </w:r>
      <w:r w:rsidDel="00000000" w:rsidR="00000000" w:rsidRPr="00000000">
        <w:rPr>
          <w:rtl w:val="0"/>
        </w:rPr>
        <w:t xml:space="preserve">«Escreva sobre a fotossíntese.»</w:t>
      </w:r>
    </w:p>
    <w:p w:rsidR="00000000" w:rsidDel="00000000" w:rsidP="00000000" w:rsidRDefault="00000000" w:rsidRPr="00000000" w14:paraId="000003A5">
      <w:pPr>
        <w:numPr>
          <w:ilvl w:val="2"/>
          <w:numId w:val="18"/>
        </w:numPr>
        <w:spacing w:after="0" w:line="360" w:lineRule="auto"/>
        <w:ind w:left="2160" w:hanging="175"/>
        <w:jc w:val="both"/>
        <w:rPr/>
      </w:pPr>
      <w:r w:rsidDel="00000000" w:rsidR="00000000" w:rsidRPr="00000000">
        <w:rPr>
          <w:i w:val="1"/>
          <w:rtl w:val="0"/>
        </w:rPr>
        <w:t xml:space="preserve">Mais eficaz (demonstrar): </w:t>
      </w:r>
      <w:r w:rsidDel="00000000" w:rsidR="00000000" w:rsidRPr="00000000">
        <w:rPr>
          <w:rtl w:val="0"/>
        </w:rPr>
        <w:t xml:space="preserve">«Explique o processo de fotossíntese em termos simples adequados para uma aula de ciências do 5.º ano. Inclua os principais inputs (luz solar, água, dióxido de carbono) e outputs (glicose, oxigénio) e por que é importante para as plantas.»</w:t>
      </w:r>
    </w:p>
    <w:p w:rsidR="00000000" w:rsidDel="00000000" w:rsidP="00000000" w:rsidRDefault="00000000" w:rsidRPr="00000000" w14:paraId="000003A6">
      <w:pPr>
        <w:numPr>
          <w:ilvl w:val="1"/>
          <w:numId w:val="96"/>
        </w:numPr>
        <w:spacing w:after="0" w:line="360" w:lineRule="auto"/>
        <w:ind w:left="1440" w:hanging="164.00000000000006"/>
        <w:jc w:val="both"/>
        <w:rPr/>
      </w:pPr>
      <w:r w:rsidDel="00000000" w:rsidR="00000000" w:rsidRPr="00000000">
        <w:rPr>
          <w:b w:val="1"/>
          <w:rtl w:val="0"/>
        </w:rPr>
        <w:t xml:space="preserve">Forneça contexto e função: </w:t>
      </w:r>
      <w:r w:rsidDel="00000000" w:rsidR="00000000" w:rsidRPr="00000000">
        <w:rPr>
          <w:rtl w:val="0"/>
        </w:rPr>
      </w:r>
    </w:p>
    <w:p w:rsidR="00000000" w:rsidDel="00000000" w:rsidP="00000000" w:rsidRDefault="00000000" w:rsidRPr="00000000" w14:paraId="000003A7">
      <w:pPr>
        <w:numPr>
          <w:ilvl w:val="2"/>
          <w:numId w:val="19"/>
        </w:numPr>
        <w:spacing w:after="0" w:line="360" w:lineRule="auto"/>
        <w:ind w:left="2160" w:hanging="175"/>
        <w:jc w:val="both"/>
        <w:rPr/>
      </w:pPr>
      <w:r w:rsidDel="00000000" w:rsidR="00000000" w:rsidRPr="00000000">
        <w:rPr>
          <w:i w:val="1"/>
          <w:rtl w:val="0"/>
        </w:rPr>
        <w:t xml:space="preserve">Menos eficaz: </w:t>
      </w:r>
      <w:r w:rsidDel="00000000" w:rsidR="00000000" w:rsidRPr="00000000">
        <w:rPr>
          <w:rtl w:val="0"/>
        </w:rPr>
        <w:t xml:space="preserve">«Dê-me algumas perguntas para um questionário de história.»</w:t>
      </w:r>
    </w:p>
    <w:p w:rsidR="00000000" w:rsidDel="00000000" w:rsidP="00000000" w:rsidRDefault="00000000" w:rsidRPr="00000000" w14:paraId="000003A8">
      <w:pPr>
        <w:numPr>
          <w:ilvl w:val="2"/>
          <w:numId w:val="19"/>
        </w:numPr>
        <w:spacing w:after="0" w:line="360" w:lineRule="auto"/>
        <w:ind w:left="2160" w:hanging="175"/>
        <w:jc w:val="both"/>
        <w:rPr/>
      </w:pPr>
      <w:r w:rsidDel="00000000" w:rsidR="00000000" w:rsidRPr="00000000">
        <w:rPr>
          <w:i w:val="1"/>
          <w:rtl w:val="0"/>
        </w:rPr>
        <w:t xml:space="preserve">Mais eficaz (demonstrar): </w:t>
      </w:r>
      <w:r w:rsidDel="00000000" w:rsidR="00000000" w:rsidRPr="00000000">
        <w:rPr>
          <w:rtl w:val="0"/>
        </w:rPr>
        <w:t xml:space="preserve">«Aja como um professor de história a preparar um pequeno questionário de revisão para alunos do 10.º ano que acabaram de estudar as causas da Primeira Guerra Mundial. Forneça 5 perguntas de escolha múltipla com quatro opções de resposta cada e indique a resposta correta.»</w:t>
      </w:r>
    </w:p>
    <w:p w:rsidR="00000000" w:rsidDel="00000000" w:rsidP="00000000" w:rsidRDefault="00000000" w:rsidRPr="00000000" w14:paraId="000003A9">
      <w:pPr>
        <w:numPr>
          <w:ilvl w:val="1"/>
          <w:numId w:val="96"/>
        </w:numPr>
        <w:spacing w:after="0" w:line="360" w:lineRule="auto"/>
        <w:ind w:left="1440" w:hanging="164.00000000000006"/>
        <w:jc w:val="both"/>
        <w:rPr/>
      </w:pPr>
      <w:r w:rsidDel="00000000" w:rsidR="00000000" w:rsidRPr="00000000">
        <w:rPr>
          <w:b w:val="1"/>
          <w:rtl w:val="0"/>
        </w:rPr>
        <w:t xml:space="preserve">Especifique o formato e o comprimento: </w:t>
      </w:r>
      <w:r w:rsidDel="00000000" w:rsidR="00000000" w:rsidRPr="00000000">
        <w:rPr>
          <w:rtl w:val="0"/>
        </w:rPr>
      </w:r>
    </w:p>
    <w:p w:rsidR="00000000" w:rsidDel="00000000" w:rsidP="00000000" w:rsidRDefault="00000000" w:rsidRPr="00000000" w14:paraId="000003AA">
      <w:pPr>
        <w:numPr>
          <w:ilvl w:val="2"/>
          <w:numId w:val="20"/>
        </w:numPr>
        <w:spacing w:after="0" w:line="360" w:lineRule="auto"/>
        <w:ind w:left="2160" w:hanging="175"/>
        <w:jc w:val="both"/>
        <w:rPr/>
      </w:pPr>
      <w:r w:rsidDel="00000000" w:rsidR="00000000" w:rsidRPr="00000000">
        <w:rPr>
          <w:i w:val="1"/>
          <w:rtl w:val="0"/>
        </w:rPr>
        <w:t xml:space="preserve">Menos eficaz: </w:t>
      </w:r>
      <w:r w:rsidDel="00000000" w:rsidR="00000000" w:rsidRPr="00000000">
        <w:rPr>
          <w:rtl w:val="0"/>
        </w:rPr>
        <w:t xml:space="preserve">«Ideias para um projeto sobre a Roma Antiga.»</w:t>
      </w:r>
    </w:p>
    <w:p w:rsidR="00000000" w:rsidDel="00000000" w:rsidP="00000000" w:rsidRDefault="00000000" w:rsidRPr="00000000" w14:paraId="000003AB">
      <w:pPr>
        <w:numPr>
          <w:ilvl w:val="2"/>
          <w:numId w:val="20"/>
        </w:numPr>
        <w:spacing w:after="0" w:line="360" w:lineRule="auto"/>
        <w:ind w:left="2160" w:hanging="175"/>
        <w:jc w:val="both"/>
        <w:rPr/>
      </w:pPr>
      <w:r w:rsidDel="00000000" w:rsidR="00000000" w:rsidRPr="00000000">
        <w:rPr>
          <w:i w:val="1"/>
          <w:rtl w:val="0"/>
        </w:rPr>
        <w:t xml:space="preserve">Mais eficaz (demonstrar): </w:t>
      </w:r>
      <w:r w:rsidDel="00000000" w:rsidR="00000000" w:rsidRPr="00000000">
        <w:rPr>
          <w:rtl w:val="0"/>
        </w:rPr>
        <w:t xml:space="preserve">«Crie uma lista de 5 ideias de projetos sobre a Roma Antiga adequados para uma aula de estudos sociais do 7.º ano. Para cada ideia, forneça uma breve descrição de 1 a 2 frases. Apresente isso como uma lista numerada.»</w:t>
      </w:r>
    </w:p>
    <w:p w:rsidR="00000000" w:rsidDel="00000000" w:rsidP="00000000" w:rsidRDefault="00000000" w:rsidRPr="00000000" w14:paraId="000003AC">
      <w:pPr>
        <w:spacing w:after="0" w:line="360" w:lineRule="auto"/>
        <w:ind w:left="2160" w:firstLine="0"/>
        <w:jc w:val="both"/>
        <w:rPr/>
      </w:pPr>
      <w:r w:rsidDel="00000000" w:rsidR="00000000" w:rsidRPr="00000000">
        <w:rPr>
          <w:rtl w:val="0"/>
        </w:rPr>
      </w:r>
    </w:p>
    <w:p w:rsidR="00000000" w:rsidDel="00000000" w:rsidP="00000000" w:rsidRDefault="00000000" w:rsidRPr="00000000" w14:paraId="000003AD">
      <w:pPr>
        <w:numPr>
          <w:ilvl w:val="1"/>
          <w:numId w:val="96"/>
        </w:numPr>
        <w:spacing w:after="0" w:line="360" w:lineRule="auto"/>
        <w:ind w:left="1440" w:hanging="164.00000000000006"/>
        <w:jc w:val="both"/>
        <w:rPr/>
      </w:pPr>
      <w:r w:rsidDel="00000000" w:rsidR="00000000" w:rsidRPr="00000000">
        <w:rPr>
          <w:b w:val="1"/>
          <w:rtl w:val="0"/>
        </w:rPr>
        <w:t xml:space="preserve">Defina o tom e o estilo (opcional, se houver tempo): </w:t>
      </w:r>
      <w:r w:rsidDel="00000000" w:rsidR="00000000" w:rsidRPr="00000000">
        <w:rPr>
          <w:rtl w:val="0"/>
        </w:rPr>
        <w:t xml:space="preserve">mostre como adicionar «Use um tom envolvente e encorajador» ou «Explique isso em linguagem muito simples» pode alterar o resultado.</w:t>
      </w:r>
    </w:p>
    <w:p w:rsidR="00000000" w:rsidDel="00000000" w:rsidP="00000000" w:rsidRDefault="00000000" w:rsidRPr="00000000" w14:paraId="000003AE">
      <w:pPr>
        <w:numPr>
          <w:ilvl w:val="1"/>
          <w:numId w:val="96"/>
        </w:numPr>
        <w:spacing w:after="0" w:line="360" w:lineRule="auto"/>
        <w:ind w:left="1440" w:hanging="164.00000000000006"/>
        <w:jc w:val="both"/>
        <w:rPr/>
      </w:pPr>
      <w:r w:rsidDel="00000000" w:rsidR="00000000" w:rsidRPr="00000000">
        <w:rPr>
          <w:b w:val="1"/>
          <w:rtl w:val="0"/>
        </w:rPr>
        <w:t xml:space="preserve">Iterar (mostrar brevemente): </w:t>
      </w:r>
      <w:r w:rsidDel="00000000" w:rsidR="00000000" w:rsidRPr="00000000">
        <w:rPr>
          <w:rtl w:val="0"/>
        </w:rPr>
        <w:t xml:space="preserve">Mostre rapidamente como pode pegar numa resposta inicial da IA e pedir uma modificação: «Isso é bom, mas pode tornar a explicação sobre a fotossíntese ainda mais simples e adicionar uma analogia curta que uma criança de 10 anos compreenda?»</w:t>
      </w:r>
    </w:p>
    <w:p w:rsidR="00000000" w:rsidDel="00000000" w:rsidP="00000000" w:rsidRDefault="00000000" w:rsidRPr="00000000" w14:paraId="000003AF">
      <w:pPr>
        <w:spacing w:after="0" w:line="360" w:lineRule="auto"/>
        <w:ind w:left="1440" w:firstLine="0"/>
        <w:jc w:val="both"/>
        <w:rPr/>
      </w:pPr>
      <w:r w:rsidDel="00000000" w:rsidR="00000000" w:rsidRPr="00000000">
        <w:rPr>
          <w:rtl w:val="0"/>
        </w:rPr>
      </w:r>
    </w:p>
    <w:p w:rsidR="00000000" w:rsidDel="00000000" w:rsidP="00000000" w:rsidRDefault="00000000" w:rsidRPr="00000000" w14:paraId="000003B0">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Tenha exemplos de prompts pré-preparados. Concentre-se no </w:t>
      </w:r>
      <w:r w:rsidDel="00000000" w:rsidR="00000000" w:rsidRPr="00000000">
        <w:rPr>
          <w:i w:val="1"/>
          <w:rtl w:val="0"/>
        </w:rPr>
        <w:t xml:space="preserve">processo </w:t>
      </w:r>
      <w:r w:rsidDel="00000000" w:rsidR="00000000" w:rsidRPr="00000000">
        <w:rPr>
          <w:rtl w:val="0"/>
        </w:rPr>
        <w:t xml:space="preserve">de pensar sobre o que torna um prompt bom. Certifique-se de que os exemplos sejam altamente relevantes para as tarefas diárias dos professores.</w:t>
      </w:r>
    </w:p>
    <w:p w:rsidR="00000000" w:rsidDel="00000000" w:rsidP="00000000" w:rsidRDefault="00000000" w:rsidRPr="00000000" w14:paraId="000003B1">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b w:val="1"/>
          <w:color w:val="0f4761"/>
          <w:sz w:val="28"/>
          <w:szCs w:val="28"/>
        </w:rPr>
      </w:pPr>
      <w:bookmarkStart w:colFirst="0" w:colLast="0" w:name="_heading=h.g4ads5ncuivv" w:id="51"/>
      <w:bookmarkEnd w:id="51"/>
      <w:r w:rsidDel="00000000" w:rsidR="00000000" w:rsidRPr="00000000">
        <w:br w:type="page"/>
      </w:r>
      <w:r w:rsidDel="00000000" w:rsidR="00000000" w:rsidRPr="00000000">
        <w:rPr>
          <w:rFonts w:ascii="Aptos" w:cs="Aptos" w:eastAsia="Aptos" w:hAnsi="Aptos"/>
          <w:b w:val="1"/>
          <w:color w:val="0f4761"/>
          <w:sz w:val="28"/>
          <w:szCs w:val="28"/>
          <w:rtl w:val="0"/>
        </w:rPr>
        <w:t xml:space="preserve">3. Criar as suas próprias</w:t>
      </w:r>
      <w:r w:rsidDel="00000000" w:rsidR="00000000" w:rsidRPr="00000000">
        <w:rPr>
          <w:rFonts w:ascii="Aptos" w:cs="Aptos" w:eastAsia="Aptos" w:hAnsi="Aptos"/>
          <w:b w:val="1"/>
          <w:i w:val="1"/>
          <w:color w:val="0f4761"/>
          <w:sz w:val="28"/>
          <w:szCs w:val="28"/>
          <w:rtl w:val="0"/>
        </w:rPr>
        <w:t xml:space="preserve"> prompts</w:t>
      </w:r>
      <w:r w:rsidDel="00000000" w:rsidR="00000000" w:rsidRPr="00000000">
        <w:rPr>
          <w:rtl w:val="0"/>
        </w:rPr>
      </w:r>
    </w:p>
    <w:p w:rsidR="00000000" w:rsidDel="00000000" w:rsidP="00000000" w:rsidRDefault="00000000" w:rsidRPr="00000000" w14:paraId="000003B2">
      <w:pPr>
        <w:jc w:val="center"/>
        <w:rPr/>
      </w:pPr>
      <w:r w:rsidDel="00000000" w:rsidR="00000000" w:rsidRPr="00000000">
        <w:rPr>
          <w:rtl w:val="0"/>
        </w:rPr>
      </w:r>
    </w:p>
    <w:p w:rsidR="00000000" w:rsidDel="00000000" w:rsidP="00000000" w:rsidRDefault="00000000" w:rsidRPr="00000000" w14:paraId="000003B3">
      <w:pPr>
        <w:spacing w:after="0" w:line="360" w:lineRule="auto"/>
        <w:jc w:val="both"/>
        <w:rPr/>
      </w:pPr>
      <w:r w:rsidDel="00000000" w:rsidR="00000000" w:rsidRPr="00000000">
        <w:rPr>
          <w:b w:val="1"/>
          <w:rtl w:val="0"/>
        </w:rPr>
        <w:t xml:space="preserve">Objetivo: </w:t>
      </w:r>
      <w:r w:rsidDel="00000000" w:rsidR="00000000" w:rsidRPr="00000000">
        <w:rPr>
          <w:rtl w:val="0"/>
        </w:rPr>
        <w:t xml:space="preserve">Dar aos professores experiência prática na criação e teste de suas próprias sugestões para tarefas educacionais usando uma ferramenta de IA. </w:t>
      </w:r>
    </w:p>
    <w:p w:rsidR="00000000" w:rsidDel="00000000" w:rsidP="00000000" w:rsidRDefault="00000000" w:rsidRPr="00000000" w14:paraId="000003B4">
      <w:pPr>
        <w:spacing w:after="0" w:before="120" w:line="360" w:lineRule="auto"/>
        <w:jc w:val="both"/>
        <w:rPr/>
      </w:pPr>
      <w:r w:rsidDel="00000000" w:rsidR="00000000" w:rsidRPr="00000000">
        <w:rPr>
          <w:b w:val="1"/>
          <w:rtl w:val="0"/>
        </w:rPr>
        <w:t xml:space="preserve">Ações e conteúdo do formador: </w:t>
      </w:r>
      <w:r w:rsidDel="00000000" w:rsidR="00000000" w:rsidRPr="00000000">
        <w:rPr>
          <w:rtl w:val="0"/>
        </w:rPr>
      </w:r>
    </w:p>
    <w:p w:rsidR="00000000" w:rsidDel="00000000" w:rsidP="00000000" w:rsidRDefault="00000000" w:rsidRPr="00000000" w14:paraId="000003B5">
      <w:pPr>
        <w:numPr>
          <w:ilvl w:val="0"/>
          <w:numId w:val="97"/>
        </w:numPr>
        <w:spacing w:after="0" w:line="360" w:lineRule="auto"/>
        <w:ind w:left="720" w:hanging="152.99999999999997"/>
        <w:jc w:val="both"/>
        <w:rPr/>
      </w:pPr>
      <w:r w:rsidDel="00000000" w:rsidR="00000000" w:rsidRPr="00000000">
        <w:rPr>
          <w:b w:val="1"/>
          <w:rtl w:val="0"/>
        </w:rPr>
        <w:t xml:space="preserve">Definir a tarefa: </w:t>
      </w:r>
      <w:r w:rsidDel="00000000" w:rsidR="00000000" w:rsidRPr="00000000">
        <w:rPr>
          <w:rtl w:val="0"/>
        </w:rPr>
        <w:t xml:space="preserve">Forneça aos participantes 1-2 tarefas específicas de escrita de prompts educacionais que eles possam tentar individualmente ou em pares. </w:t>
      </w:r>
    </w:p>
    <w:p w:rsidR="00000000" w:rsidDel="00000000" w:rsidP="00000000" w:rsidRDefault="00000000" w:rsidRPr="00000000" w14:paraId="000003B6">
      <w:pPr>
        <w:numPr>
          <w:ilvl w:val="1"/>
          <w:numId w:val="97"/>
        </w:numPr>
        <w:spacing w:after="0" w:line="360" w:lineRule="auto"/>
        <w:ind w:left="1440" w:hanging="164.00000000000006"/>
        <w:jc w:val="both"/>
        <w:rPr/>
      </w:pPr>
      <w:r w:rsidDel="00000000" w:rsidR="00000000" w:rsidRPr="00000000">
        <w:rPr>
          <w:i w:val="1"/>
          <w:rtl w:val="0"/>
        </w:rPr>
        <w:t xml:space="preserve">Exemplo de tarefa 1: </w:t>
      </w:r>
      <w:r w:rsidDel="00000000" w:rsidR="00000000" w:rsidRPr="00000000">
        <w:rPr>
          <w:rtl w:val="0"/>
        </w:rPr>
        <w:t xml:space="preserve">«Escolha um tópico que ensina. Escreva uma instrução para um chatbot de IA gerar um esboço para uma aula introdutória de 20 minutos sobre esse tópico para o seu nível específico. Especifique pelo menos três objetivos de aprendizagem principais que devem ser abordados no esboço.»</w:t>
      </w:r>
    </w:p>
    <w:p w:rsidR="00000000" w:rsidDel="00000000" w:rsidP="00000000" w:rsidRDefault="00000000" w:rsidRPr="00000000" w14:paraId="000003B7">
      <w:pPr>
        <w:numPr>
          <w:ilvl w:val="1"/>
          <w:numId w:val="97"/>
        </w:numPr>
        <w:spacing w:after="0" w:line="360" w:lineRule="auto"/>
        <w:ind w:left="1440" w:hanging="164.00000000000006"/>
        <w:jc w:val="both"/>
        <w:rPr/>
      </w:pPr>
      <w:r w:rsidDel="00000000" w:rsidR="00000000" w:rsidRPr="00000000">
        <w:rPr>
          <w:i w:val="1"/>
          <w:rtl w:val="0"/>
        </w:rPr>
        <w:t xml:space="preserve">Exemplo de tarefa 2: </w:t>
      </w:r>
      <w:r w:rsidDel="00000000" w:rsidR="00000000" w:rsidRPr="00000000">
        <w:rPr>
          <w:rtl w:val="0"/>
        </w:rPr>
        <w:t xml:space="preserve">«Pense num equívoco comum dos alunos na sua área de estudo. Escreva uma instrução para um chatbot de IA criar uma explicação curta e clara (como um roteiro que você poderia usar) para ajudar a esclarecer esse equívoco para os seus alunos. Especifique a faixa etária alvo.»</w:t>
      </w:r>
    </w:p>
    <w:p w:rsidR="00000000" w:rsidDel="00000000" w:rsidP="00000000" w:rsidRDefault="00000000" w:rsidRPr="00000000" w14:paraId="000003B8">
      <w:pPr>
        <w:numPr>
          <w:ilvl w:val="0"/>
          <w:numId w:val="97"/>
        </w:numPr>
        <w:spacing w:after="0" w:line="360" w:lineRule="auto"/>
        <w:ind w:left="720" w:hanging="152.99999999999997"/>
        <w:jc w:val="both"/>
        <w:rPr/>
      </w:pPr>
      <w:r w:rsidDel="00000000" w:rsidR="00000000" w:rsidRPr="00000000">
        <w:rPr>
          <w:b w:val="1"/>
          <w:rtl w:val="0"/>
        </w:rPr>
        <w:t xml:space="preserve">Acesso à ferramenta: </w:t>
      </w:r>
      <w:r w:rsidDel="00000000" w:rsidR="00000000" w:rsidRPr="00000000">
        <w:rPr>
          <w:rtl w:val="0"/>
        </w:rPr>
        <w:t xml:space="preserve">Certifique-se de que os participantes saibam qual ferramenta de IA podem usar (por exemplo, um login partilhado, se apropriado e disponível, links para versões gratuitas de chatbots comuns ou as suas próprias contas, se as tiverem).</w:t>
      </w:r>
    </w:p>
    <w:p w:rsidR="00000000" w:rsidDel="00000000" w:rsidP="00000000" w:rsidRDefault="00000000" w:rsidRPr="00000000" w14:paraId="000003B9">
      <w:pPr>
        <w:numPr>
          <w:ilvl w:val="0"/>
          <w:numId w:val="97"/>
        </w:numPr>
        <w:spacing w:after="0" w:line="360" w:lineRule="auto"/>
        <w:ind w:left="720" w:hanging="152.99999999999997"/>
        <w:jc w:val="both"/>
        <w:rPr/>
      </w:pPr>
      <w:r w:rsidDel="00000000" w:rsidR="00000000" w:rsidRPr="00000000">
        <w:rPr>
          <w:b w:val="1"/>
          <w:rtl w:val="0"/>
        </w:rPr>
        <w:t xml:space="preserve">Orientação: </w:t>
      </w:r>
      <w:r w:rsidDel="00000000" w:rsidR="00000000" w:rsidRPr="00000000">
        <w:rPr>
          <w:rtl w:val="0"/>
        </w:rPr>
        <w:t xml:space="preserve">Incentive-os a aplicar os princípios que acabaram de ser demonstrados (clareza, contexto, resultado desejado). Lembre-os de que podem tentar iterar o seu prompt se a primeira resposta não estiver totalmente correta.</w:t>
      </w:r>
    </w:p>
    <w:p w:rsidR="00000000" w:rsidDel="00000000" w:rsidP="00000000" w:rsidRDefault="00000000" w:rsidRPr="00000000" w14:paraId="000003BA">
      <w:pPr>
        <w:numPr>
          <w:ilvl w:val="0"/>
          <w:numId w:val="97"/>
        </w:numPr>
        <w:spacing w:after="0" w:line="360" w:lineRule="auto"/>
        <w:ind w:left="720" w:hanging="152.99999999999997"/>
        <w:jc w:val="both"/>
        <w:rPr/>
      </w:pPr>
      <w:r w:rsidDel="00000000" w:rsidR="00000000" w:rsidRPr="00000000">
        <w:rPr>
          <w:rtl w:val="0"/>
        </w:rPr>
        <w:t xml:space="preserve">Circule (se for presencial) ou esteja disponível para perguntas (se for virtual) enquanto eles trabalham.</w:t>
      </w:r>
    </w:p>
    <w:p w:rsidR="00000000" w:rsidDel="00000000" w:rsidP="00000000" w:rsidRDefault="00000000" w:rsidRPr="00000000" w14:paraId="000003BB">
      <w:pPr>
        <w:spacing w:after="0" w:before="120" w:line="360" w:lineRule="auto"/>
        <w:jc w:val="both"/>
        <w:rPr/>
      </w:pPr>
      <w:r w:rsidDel="00000000" w:rsidR="00000000" w:rsidRPr="00000000">
        <w:rPr>
          <w:b w:val="1"/>
          <w:rtl w:val="0"/>
        </w:rPr>
        <w:t xml:space="preserve">Notas do facilitador: </w:t>
      </w:r>
      <w:r w:rsidDel="00000000" w:rsidR="00000000" w:rsidRPr="00000000">
        <w:rPr>
          <w:rtl w:val="0"/>
        </w:rPr>
        <w:t xml:space="preserve">Este é o elemento central da prática. As tarefas devem ser específicas o suficiente para orientá-los, mas abertas o suficiente para personalização. Esteja preparado para uma variedade de resultados e incentive o espírito de experimentação.</w:t>
      </w:r>
    </w:p>
    <w:p w:rsidR="00000000" w:rsidDel="00000000" w:rsidP="00000000" w:rsidRDefault="00000000" w:rsidRPr="00000000" w14:paraId="000003BC">
      <w:pPr>
        <w:rPr/>
      </w:pPr>
      <w:r w:rsidDel="00000000" w:rsidR="00000000" w:rsidRPr="00000000">
        <w:br w:type="page"/>
      </w:r>
      <w:r w:rsidDel="00000000" w:rsidR="00000000" w:rsidRPr="00000000">
        <w:rPr>
          <w:rtl w:val="0"/>
        </w:rPr>
      </w:r>
    </w:p>
    <w:p w:rsidR="00000000" w:rsidDel="00000000" w:rsidP="00000000" w:rsidRDefault="00000000" w:rsidRPr="00000000" w14:paraId="000003BD">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40wo4nce8p2b" w:id="52"/>
      <w:bookmarkEnd w:id="52"/>
      <w:r w:rsidDel="00000000" w:rsidR="00000000" w:rsidRPr="00000000">
        <w:rPr>
          <w:rFonts w:ascii="Play" w:cs="Play" w:eastAsia="Play" w:hAnsi="Play"/>
          <w:color w:val="0f4761"/>
          <w:sz w:val="32"/>
          <w:szCs w:val="32"/>
          <w:rtl w:val="0"/>
        </w:rPr>
        <w:t xml:space="preserve">Módulo 2: Explorando o MagicSchool AI – Seu assistente de IA para o ensino</w:t>
      </w:r>
    </w:p>
    <w:p w:rsidR="00000000" w:rsidDel="00000000" w:rsidP="00000000" w:rsidRDefault="00000000" w:rsidRPr="00000000" w14:paraId="000003BE">
      <w:pPr>
        <w:spacing w:after="0" w:line="360" w:lineRule="auto"/>
        <w:jc w:val="center"/>
        <w:rPr>
          <w:b w:val="1"/>
          <w:sz w:val="28"/>
          <w:szCs w:val="28"/>
        </w:rPr>
      </w:pPr>
      <w:r w:rsidDel="00000000" w:rsidR="00000000" w:rsidRPr="00000000">
        <w:rPr>
          <w:b w:val="1"/>
          <w:sz w:val="28"/>
          <w:szCs w:val="28"/>
          <w:rtl w:val="0"/>
        </w:rPr>
        <w:t xml:space="preserve">(30 minutos)</w:t>
      </w:r>
    </w:p>
    <w:p w:rsidR="00000000" w:rsidDel="00000000" w:rsidP="00000000" w:rsidRDefault="00000000" w:rsidRPr="00000000" w14:paraId="000003BF">
      <w:pPr>
        <w:spacing w:after="0" w:line="360" w:lineRule="auto"/>
        <w:jc w:val="center"/>
        <w:rPr/>
      </w:pPr>
      <w:r w:rsidDel="00000000" w:rsidR="00000000" w:rsidRPr="00000000">
        <w:rPr>
          <w:rtl w:val="0"/>
        </w:rPr>
      </w:r>
    </w:p>
    <w:p w:rsidR="00000000" w:rsidDel="00000000" w:rsidP="00000000" w:rsidRDefault="00000000" w:rsidRPr="00000000" w14:paraId="000003C0">
      <w:pPr>
        <w:spacing w:after="0" w:line="360" w:lineRule="auto"/>
        <w:jc w:val="both"/>
        <w:rPr/>
      </w:pPr>
      <w:r w:rsidDel="00000000" w:rsidR="00000000" w:rsidRPr="00000000">
        <w:rPr>
          <w:b w:val="1"/>
          <w:rtl w:val="0"/>
        </w:rPr>
        <w:t xml:space="preserve">Objetivo geral do módulo: </w:t>
      </w:r>
      <w:r w:rsidDel="00000000" w:rsidR="00000000" w:rsidRPr="00000000">
        <w:rPr>
          <w:rtl w:val="0"/>
        </w:rPr>
        <w:t xml:space="preserve">Apresentar aos professores a plataforma MagicSchool AI, demonstrar as suas principais ferramentas específicas para professores e proporcionar-lhes experiência prática na sua utilização para auxiliar em tarefas educativas comuns.</w:t>
      </w:r>
    </w:p>
    <w:p w:rsidR="00000000" w:rsidDel="00000000" w:rsidP="00000000" w:rsidRDefault="00000000" w:rsidRPr="00000000" w14:paraId="000003C1">
      <w:pPr>
        <w:spacing w:after="0" w:line="360" w:lineRule="auto"/>
        <w:rPr/>
      </w:pPr>
      <w:r w:rsidDel="00000000" w:rsidR="00000000" w:rsidRPr="00000000">
        <w:rPr>
          <w:rtl w:val="0"/>
        </w:rPr>
      </w:r>
    </w:p>
    <w:p w:rsidR="00000000" w:rsidDel="00000000" w:rsidP="00000000" w:rsidRDefault="00000000" w:rsidRPr="00000000" w14:paraId="000003C2">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f4ut5zgu3bri" w:id="53"/>
      <w:bookmarkEnd w:id="53"/>
      <w:r w:rsidDel="00000000" w:rsidR="00000000" w:rsidRPr="00000000">
        <w:rPr>
          <w:rFonts w:ascii="Aptos" w:cs="Aptos" w:eastAsia="Aptos" w:hAnsi="Aptos"/>
          <w:color w:val="0f4761"/>
          <w:sz w:val="28"/>
          <w:szCs w:val="28"/>
          <w:rtl w:val="0"/>
        </w:rPr>
        <w:t xml:space="preserve">1. Introdução à MagicSchool AI: o seu assistente de ensino</w:t>
      </w:r>
    </w:p>
    <w:p w:rsidR="00000000" w:rsidDel="00000000" w:rsidP="00000000" w:rsidRDefault="00000000" w:rsidRPr="00000000" w14:paraId="000003C3">
      <w:pPr>
        <w:spacing w:after="0" w:line="360" w:lineRule="auto"/>
        <w:rPr/>
      </w:pPr>
      <w:r w:rsidDel="00000000" w:rsidR="00000000" w:rsidRPr="00000000">
        <w:rPr>
          <w:rtl w:val="0"/>
        </w:rPr>
      </w:r>
    </w:p>
    <w:p w:rsidR="00000000" w:rsidDel="00000000" w:rsidP="00000000" w:rsidRDefault="00000000" w:rsidRPr="00000000" w14:paraId="000003C4">
      <w:pPr>
        <w:spacing w:after="0" w:line="360" w:lineRule="auto"/>
        <w:jc w:val="both"/>
        <w:rPr/>
      </w:pPr>
      <w:r w:rsidDel="00000000" w:rsidR="00000000" w:rsidRPr="00000000">
        <w:rPr>
          <w:b w:val="1"/>
          <w:rtl w:val="0"/>
        </w:rPr>
        <w:t xml:space="preserve">Objetivo: </w:t>
      </w:r>
      <w:r w:rsidDel="00000000" w:rsidR="00000000" w:rsidRPr="00000000">
        <w:rPr>
          <w:rtl w:val="0"/>
        </w:rPr>
        <w:t xml:space="preserve">Familiarizar os participantes com a MagicSchool AI como uma ferramenta de IA especializada para educadores e destacar os seus potenciais benefícios. </w:t>
      </w:r>
    </w:p>
    <w:p w:rsidR="00000000" w:rsidDel="00000000" w:rsidP="00000000" w:rsidRDefault="00000000" w:rsidRPr="00000000" w14:paraId="000003C5">
      <w:pPr>
        <w:spacing w:after="0" w:before="120" w:line="360" w:lineRule="auto"/>
        <w:jc w:val="both"/>
        <w:rPr/>
      </w:pPr>
      <w:r w:rsidDel="00000000" w:rsidR="00000000" w:rsidRPr="00000000">
        <w:rPr>
          <w:b w:val="1"/>
          <w:rtl w:val="0"/>
        </w:rPr>
        <w:t xml:space="preserve">Ações e conteúdo do formador: </w:t>
      </w:r>
      <w:r w:rsidDel="00000000" w:rsidR="00000000" w:rsidRPr="00000000">
        <w:rPr>
          <w:rtl w:val="0"/>
        </w:rPr>
      </w:r>
    </w:p>
    <w:p w:rsidR="00000000" w:rsidDel="00000000" w:rsidP="00000000" w:rsidRDefault="00000000" w:rsidRPr="00000000" w14:paraId="000003C6">
      <w:pPr>
        <w:numPr>
          <w:ilvl w:val="0"/>
          <w:numId w:val="98"/>
        </w:numPr>
        <w:spacing w:after="0" w:line="360" w:lineRule="auto"/>
        <w:ind w:left="720" w:hanging="152.99999999999997"/>
        <w:jc w:val="both"/>
        <w:rPr/>
      </w:pPr>
      <w:r w:rsidDel="00000000" w:rsidR="00000000" w:rsidRPr="00000000">
        <w:rPr>
          <w:b w:val="1"/>
          <w:rtl w:val="0"/>
        </w:rPr>
        <w:t xml:space="preserve">Transição e introdução: </w:t>
      </w:r>
      <w:r w:rsidDel="00000000" w:rsidR="00000000" w:rsidRPr="00000000">
        <w:rPr>
          <w:rtl w:val="0"/>
        </w:rPr>
        <w:t xml:space="preserve">Faça uma breve transição do módulo geral de escrita de prompts para o foco em uma plataforma de IA dedicada aos professores. «Agora que explorámos como "conversar" com a IA de forma eficaz, vamos dar uma olhada em uma ferramenta criada especificamente para entender e auxiliar nas necessidades específicas dos professores: a MagicSchool AI.»</w:t>
      </w:r>
    </w:p>
    <w:p w:rsidR="00000000" w:rsidDel="00000000" w:rsidP="00000000" w:rsidRDefault="00000000" w:rsidRPr="00000000" w14:paraId="000003C7">
      <w:pPr>
        <w:numPr>
          <w:ilvl w:val="0"/>
          <w:numId w:val="98"/>
        </w:numPr>
        <w:spacing w:after="0" w:line="360" w:lineRule="auto"/>
        <w:ind w:left="720" w:hanging="152.99999999999997"/>
        <w:jc w:val="both"/>
        <w:rPr/>
      </w:pPr>
      <w:r w:rsidDel="00000000" w:rsidR="00000000" w:rsidRPr="00000000">
        <w:rPr>
          <w:b w:val="1"/>
          <w:rtl w:val="0"/>
        </w:rPr>
        <w:t xml:space="preserve">O que é o MagicSchool AI?: </w:t>
      </w:r>
      <w:r w:rsidDel="00000000" w:rsidR="00000000" w:rsidRPr="00000000">
        <w:rPr>
          <w:rtl w:val="0"/>
        </w:rPr>
        <w:t xml:space="preserve">Explique que o MagicSchool AI é uma plataforma repleta de várias ferramentas alimentadas por IA, concebidas para ajudar os educadores em tarefas como planeamento de aulas, criação de avaliações, diferenciação, comunicação e muito mais. Enfatize que é como ter um assistente de IA especializado e treinado para a educação.</w:t>
      </w:r>
    </w:p>
    <w:p w:rsidR="00000000" w:rsidDel="00000000" w:rsidP="00000000" w:rsidRDefault="00000000" w:rsidRPr="00000000" w14:paraId="000003C8">
      <w:pPr>
        <w:numPr>
          <w:ilvl w:val="0"/>
          <w:numId w:val="98"/>
        </w:numPr>
        <w:spacing w:after="0" w:line="360" w:lineRule="auto"/>
        <w:ind w:left="720" w:hanging="152.99999999999997"/>
        <w:jc w:val="both"/>
        <w:rPr/>
      </w:pPr>
      <w:r w:rsidDel="00000000" w:rsidR="00000000" w:rsidRPr="00000000">
        <w:rPr>
          <w:b w:val="1"/>
          <w:rtl w:val="0"/>
        </w:rPr>
        <w:t xml:space="preserve">Principais benefícios: </w:t>
      </w:r>
      <w:r w:rsidDel="00000000" w:rsidR="00000000" w:rsidRPr="00000000">
        <w:rPr>
          <w:rtl w:val="0"/>
        </w:rPr>
        <w:t xml:space="preserve">Destaque 2-3 vantagens principais: </w:t>
      </w:r>
    </w:p>
    <w:p w:rsidR="00000000" w:rsidDel="00000000" w:rsidP="00000000" w:rsidRDefault="00000000" w:rsidRPr="00000000" w14:paraId="000003C9">
      <w:pPr>
        <w:numPr>
          <w:ilvl w:val="1"/>
          <w:numId w:val="98"/>
        </w:numPr>
        <w:spacing w:after="0" w:line="360" w:lineRule="auto"/>
        <w:ind w:left="1440" w:hanging="164.00000000000006"/>
        <w:jc w:val="both"/>
        <w:rPr/>
      </w:pPr>
      <w:r w:rsidDel="00000000" w:rsidR="00000000" w:rsidRPr="00000000">
        <w:rPr>
          <w:b w:val="1"/>
          <w:rtl w:val="0"/>
        </w:rPr>
        <w:t xml:space="preserve">Poupa tempo: </w:t>
      </w:r>
      <w:r w:rsidDel="00000000" w:rsidR="00000000" w:rsidRPr="00000000">
        <w:rPr>
          <w:rtl w:val="0"/>
        </w:rPr>
        <w:t xml:space="preserve">automatiza ou acelera muitas tarefas comuns de planeamento e administrativas.</w:t>
      </w:r>
    </w:p>
    <w:p w:rsidR="00000000" w:rsidDel="00000000" w:rsidP="00000000" w:rsidRDefault="00000000" w:rsidRPr="00000000" w14:paraId="000003CA">
      <w:pPr>
        <w:numPr>
          <w:ilvl w:val="1"/>
          <w:numId w:val="98"/>
        </w:numPr>
        <w:spacing w:after="0" w:line="360" w:lineRule="auto"/>
        <w:ind w:left="1440" w:hanging="164.00000000000006"/>
        <w:jc w:val="both"/>
        <w:rPr/>
      </w:pPr>
      <w:r w:rsidDel="00000000" w:rsidR="00000000" w:rsidRPr="00000000">
        <w:rPr>
          <w:b w:val="1"/>
          <w:rtl w:val="0"/>
        </w:rPr>
        <w:t xml:space="preserve">Desperta ideias: </w:t>
      </w:r>
      <w:r w:rsidDel="00000000" w:rsidR="00000000" w:rsidRPr="00000000">
        <w:rPr>
          <w:rtl w:val="0"/>
        </w:rPr>
        <w:t xml:space="preserve">fornece inspiração para aulas, atividades e avaliações.</w:t>
      </w:r>
    </w:p>
    <w:p w:rsidR="00000000" w:rsidDel="00000000" w:rsidP="00000000" w:rsidRDefault="00000000" w:rsidRPr="00000000" w14:paraId="000003CB">
      <w:pPr>
        <w:numPr>
          <w:ilvl w:val="1"/>
          <w:numId w:val="98"/>
        </w:numPr>
        <w:spacing w:after="0" w:line="360" w:lineRule="auto"/>
        <w:ind w:left="1440" w:hanging="164.00000000000006"/>
        <w:jc w:val="both"/>
        <w:rPr/>
      </w:pPr>
      <w:r w:rsidDel="00000000" w:rsidR="00000000" w:rsidRPr="00000000">
        <w:rPr>
          <w:b w:val="1"/>
          <w:rtl w:val="0"/>
        </w:rPr>
        <w:t xml:space="preserve">Apoia a diferenciação: </w:t>
      </w:r>
      <w:r w:rsidDel="00000000" w:rsidR="00000000" w:rsidRPr="00000000">
        <w:rPr>
          <w:rtl w:val="0"/>
        </w:rPr>
        <w:t xml:space="preserve">oferece ferramentas para adaptar materiais para diversos alunos.</w:t>
      </w:r>
    </w:p>
    <w:p w:rsidR="00000000" w:rsidDel="00000000" w:rsidP="00000000" w:rsidRDefault="00000000" w:rsidRPr="00000000" w14:paraId="000003CC">
      <w:pPr>
        <w:numPr>
          <w:ilvl w:val="1"/>
          <w:numId w:val="98"/>
        </w:numPr>
        <w:spacing w:after="0" w:line="360" w:lineRule="auto"/>
        <w:ind w:left="1440" w:hanging="164.00000000000006"/>
        <w:jc w:val="both"/>
        <w:rPr/>
      </w:pPr>
      <w:r w:rsidDel="00000000" w:rsidR="00000000" w:rsidRPr="00000000">
        <w:rPr>
          <w:b w:val="1"/>
          <w:rtl w:val="0"/>
        </w:rPr>
        <w:t xml:space="preserve">Focado no professor: </w:t>
      </w:r>
      <w:r w:rsidDel="00000000" w:rsidR="00000000" w:rsidRPr="00000000">
        <w:rPr>
          <w:rtl w:val="0"/>
        </w:rPr>
        <w:t xml:space="preserve">usa linguagem educacional e compreende os contextos da sala de aula.</w:t>
      </w:r>
    </w:p>
    <w:p w:rsidR="00000000" w:rsidDel="00000000" w:rsidP="00000000" w:rsidRDefault="00000000" w:rsidRPr="00000000" w14:paraId="000003CD">
      <w:pPr>
        <w:numPr>
          <w:ilvl w:val="0"/>
          <w:numId w:val="98"/>
        </w:numPr>
        <w:spacing w:after="0" w:line="360" w:lineRule="auto"/>
        <w:ind w:left="720" w:hanging="152.99999999999997"/>
        <w:jc w:val="both"/>
        <w:rPr/>
      </w:pPr>
      <w:r w:rsidDel="00000000" w:rsidR="00000000" w:rsidRPr="00000000">
        <w:rPr>
          <w:b w:val="1"/>
          <w:rtl w:val="0"/>
        </w:rPr>
        <w:t xml:space="preserve">Acesso: </w:t>
      </w:r>
      <w:r w:rsidDel="00000000" w:rsidR="00000000" w:rsidRPr="00000000">
        <w:rPr>
          <w:rtl w:val="0"/>
        </w:rPr>
        <w:t xml:space="preserve">Lembre brevemente aos participantes que devem iniciar sessão nas suas contas MagicSchool AI pré-criadas.</w:t>
      </w:r>
    </w:p>
    <w:p w:rsidR="00000000" w:rsidDel="00000000" w:rsidP="00000000" w:rsidRDefault="00000000" w:rsidRPr="00000000" w14:paraId="000003CE">
      <w:pPr>
        <w:spacing w:after="0" w:before="120" w:line="360" w:lineRule="auto"/>
        <w:jc w:val="both"/>
        <w:rPr/>
      </w:pPr>
      <w:r w:rsidDel="00000000" w:rsidR="00000000" w:rsidRPr="00000000">
        <w:rPr>
          <w:b w:val="1"/>
          <w:rtl w:val="0"/>
        </w:rPr>
        <w:t xml:space="preserve">Notas do facilitador: </w:t>
      </w:r>
      <w:r w:rsidDel="00000000" w:rsidR="00000000" w:rsidRPr="00000000">
        <w:rPr>
          <w:rtl w:val="0"/>
        </w:rPr>
        <w:t xml:space="preserve">Gere entusiasmo, concentrando-se em como esta ferramenta pode resolver diretamente os pontos fracos comuns dos professores. Certifique-se de que o link do site está facilmente disponível caso alguém tenha dificuldade em iniciar sessão.</w:t>
      </w:r>
    </w:p>
    <w:p w:rsidR="00000000" w:rsidDel="00000000" w:rsidP="00000000" w:rsidRDefault="00000000" w:rsidRPr="00000000" w14:paraId="000003CF">
      <w:pPr>
        <w:rPr/>
      </w:pPr>
      <w:r w:rsidDel="00000000" w:rsidR="00000000" w:rsidRPr="00000000">
        <w:br w:type="page"/>
      </w:r>
      <w:r w:rsidDel="00000000" w:rsidR="00000000" w:rsidRPr="00000000">
        <w:rPr>
          <w:rtl w:val="0"/>
        </w:rPr>
      </w:r>
    </w:p>
    <w:p w:rsidR="00000000" w:rsidDel="00000000" w:rsidP="00000000" w:rsidRDefault="00000000" w:rsidRPr="00000000" w14:paraId="000003D0">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jsudj32mp1nu" w:id="54"/>
      <w:bookmarkEnd w:id="54"/>
      <w:r w:rsidDel="00000000" w:rsidR="00000000" w:rsidRPr="00000000">
        <w:rPr>
          <w:rFonts w:ascii="Aptos" w:cs="Aptos" w:eastAsia="Aptos" w:hAnsi="Aptos"/>
          <w:color w:val="0f4761"/>
          <w:sz w:val="28"/>
          <w:szCs w:val="28"/>
          <w:rtl w:val="0"/>
        </w:rPr>
        <w:t xml:space="preserve">2. Principais ferramentas e funcionalidades em ação</w:t>
      </w:r>
    </w:p>
    <w:p w:rsidR="00000000" w:rsidDel="00000000" w:rsidP="00000000" w:rsidRDefault="00000000" w:rsidRPr="00000000" w14:paraId="000003D1">
      <w:pPr>
        <w:spacing w:after="0" w:line="360" w:lineRule="auto"/>
        <w:jc w:val="center"/>
        <w:rPr/>
      </w:pPr>
      <w:r w:rsidDel="00000000" w:rsidR="00000000" w:rsidRPr="00000000">
        <w:rPr>
          <w:rtl w:val="0"/>
        </w:rPr>
      </w:r>
    </w:p>
    <w:p w:rsidR="00000000" w:rsidDel="00000000" w:rsidP="00000000" w:rsidRDefault="00000000" w:rsidRPr="00000000" w14:paraId="000003D2">
      <w:pPr>
        <w:spacing w:after="0" w:line="360" w:lineRule="auto"/>
        <w:jc w:val="both"/>
        <w:rPr/>
      </w:pPr>
      <w:r w:rsidDel="00000000" w:rsidR="00000000" w:rsidRPr="00000000">
        <w:rPr>
          <w:b w:val="1"/>
          <w:rtl w:val="0"/>
        </w:rPr>
        <w:t xml:space="preserve">Objetivo: </w:t>
      </w:r>
      <w:r w:rsidDel="00000000" w:rsidR="00000000" w:rsidRPr="00000000">
        <w:rPr>
          <w:rtl w:val="0"/>
        </w:rPr>
        <w:t xml:space="preserve">Demonstrar a funcionalidade e a facilidade de utilização de 2-3 ferramentas MagicSchool AI de alto impacto através de uma demonstração ao vivo. </w:t>
      </w:r>
    </w:p>
    <w:p w:rsidR="00000000" w:rsidDel="00000000" w:rsidP="00000000" w:rsidRDefault="00000000" w:rsidRPr="00000000" w14:paraId="000003D3">
      <w:pPr>
        <w:spacing w:after="0" w:before="120" w:line="360" w:lineRule="auto"/>
        <w:jc w:val="both"/>
        <w:rPr/>
      </w:pPr>
      <w:r w:rsidDel="00000000" w:rsidR="00000000" w:rsidRPr="00000000">
        <w:rPr>
          <w:b w:val="1"/>
          <w:rtl w:val="0"/>
        </w:rPr>
        <w:t xml:space="preserve">Ações e conteúdo do formador: </w:t>
      </w:r>
      <w:r w:rsidDel="00000000" w:rsidR="00000000" w:rsidRPr="00000000">
        <w:rPr>
          <w:rtl w:val="0"/>
        </w:rPr>
      </w:r>
    </w:p>
    <w:p w:rsidR="00000000" w:rsidDel="00000000" w:rsidP="00000000" w:rsidRDefault="00000000" w:rsidRPr="00000000" w14:paraId="000003D4">
      <w:pPr>
        <w:numPr>
          <w:ilvl w:val="0"/>
          <w:numId w:val="99"/>
        </w:numPr>
        <w:spacing w:after="0" w:line="360" w:lineRule="auto"/>
        <w:ind w:left="720" w:hanging="152.99999999999997"/>
        <w:jc w:val="both"/>
        <w:rPr/>
      </w:pPr>
      <w:r w:rsidDel="00000000" w:rsidR="00000000" w:rsidRPr="00000000">
        <w:rPr>
          <w:rtl w:val="0"/>
        </w:rPr>
        <w:t xml:space="preserve">Partilhe o ecrã e navegue pelo painel do MagicSchool AI. Aponte brevemente o layout (por exemplo, categorias de ferramentas).</w:t>
      </w:r>
    </w:p>
    <w:p w:rsidR="00000000" w:rsidDel="00000000" w:rsidP="00000000" w:rsidRDefault="00000000" w:rsidRPr="00000000" w14:paraId="000003D5">
      <w:pPr>
        <w:numPr>
          <w:ilvl w:val="0"/>
          <w:numId w:val="99"/>
        </w:numPr>
        <w:spacing w:after="0" w:line="360" w:lineRule="auto"/>
        <w:ind w:left="720" w:hanging="152.99999999999997"/>
        <w:jc w:val="both"/>
        <w:rPr/>
      </w:pPr>
      <w:r w:rsidDel="00000000" w:rsidR="00000000" w:rsidRPr="00000000">
        <w:rPr>
          <w:b w:val="1"/>
          <w:rtl w:val="0"/>
        </w:rPr>
        <w:t xml:space="preserve">Selecione e demonstre 2-3 ferramentas específicas relevantes para um público geral de professores. Para cada ferramenta: </w:t>
      </w:r>
      <w:r w:rsidDel="00000000" w:rsidR="00000000" w:rsidRPr="00000000">
        <w:rPr>
          <w:rtl w:val="0"/>
        </w:rPr>
      </w:r>
    </w:p>
    <w:p w:rsidR="00000000" w:rsidDel="00000000" w:rsidP="00000000" w:rsidRDefault="00000000" w:rsidRPr="00000000" w14:paraId="000003D6">
      <w:pPr>
        <w:numPr>
          <w:ilvl w:val="1"/>
          <w:numId w:val="99"/>
        </w:numPr>
        <w:spacing w:after="0" w:line="360" w:lineRule="auto"/>
        <w:ind w:left="1440" w:hanging="164.00000000000006"/>
        <w:jc w:val="both"/>
        <w:rPr/>
      </w:pPr>
      <w:r w:rsidDel="00000000" w:rsidR="00000000" w:rsidRPr="00000000">
        <w:rPr>
          <w:rtl w:val="0"/>
        </w:rPr>
        <w:t xml:space="preserve">Explique claramente o que a ferramenta faz.</w:t>
      </w:r>
    </w:p>
    <w:p w:rsidR="00000000" w:rsidDel="00000000" w:rsidP="00000000" w:rsidRDefault="00000000" w:rsidRPr="00000000" w14:paraId="000003D7">
      <w:pPr>
        <w:numPr>
          <w:ilvl w:val="1"/>
          <w:numId w:val="99"/>
        </w:numPr>
        <w:spacing w:after="0" w:line="360" w:lineRule="auto"/>
        <w:ind w:left="1440" w:hanging="164.00000000000006"/>
        <w:jc w:val="both"/>
        <w:rPr/>
      </w:pPr>
      <w:r w:rsidDel="00000000" w:rsidR="00000000" w:rsidRPr="00000000">
        <w:rPr>
          <w:rtl w:val="0"/>
        </w:rPr>
        <w:t xml:space="preserve">Insira as informações necessárias (por exemplo, tópico, nível escolar, objetivos de aprendizagem).</w:t>
      </w:r>
    </w:p>
    <w:p w:rsidR="00000000" w:rsidDel="00000000" w:rsidP="00000000" w:rsidRDefault="00000000" w:rsidRPr="00000000" w14:paraId="000003D8">
      <w:pPr>
        <w:numPr>
          <w:ilvl w:val="1"/>
          <w:numId w:val="99"/>
        </w:numPr>
        <w:spacing w:after="0" w:line="360" w:lineRule="auto"/>
        <w:ind w:left="1440" w:hanging="164.00000000000006"/>
        <w:jc w:val="both"/>
        <w:rPr/>
      </w:pPr>
      <w:r w:rsidDel="00000000" w:rsidR="00000000" w:rsidRPr="00000000">
        <w:rPr>
          <w:rtl w:val="0"/>
        </w:rPr>
        <w:t xml:space="preserve">Mostre o resultado gerado pela IA.</w:t>
      </w:r>
    </w:p>
    <w:p w:rsidR="00000000" w:rsidDel="00000000" w:rsidP="00000000" w:rsidRDefault="00000000" w:rsidRPr="00000000" w14:paraId="000003D9">
      <w:pPr>
        <w:numPr>
          <w:ilvl w:val="1"/>
          <w:numId w:val="99"/>
        </w:numPr>
        <w:spacing w:after="0" w:line="360" w:lineRule="auto"/>
        <w:ind w:left="1440" w:hanging="164.00000000000006"/>
        <w:jc w:val="both"/>
        <w:rPr/>
      </w:pPr>
      <w:r w:rsidDel="00000000" w:rsidR="00000000" w:rsidRPr="00000000">
        <w:rPr>
          <w:rtl w:val="0"/>
        </w:rPr>
        <w:t xml:space="preserve">Comente brevemente como o resultado pode ser usado ou adaptado por um professor.</w:t>
      </w:r>
    </w:p>
    <w:p w:rsidR="00000000" w:rsidDel="00000000" w:rsidP="00000000" w:rsidRDefault="00000000" w:rsidRPr="00000000" w14:paraId="000003DA">
      <w:pPr>
        <w:numPr>
          <w:ilvl w:val="0"/>
          <w:numId w:val="99"/>
        </w:numPr>
        <w:spacing w:after="0" w:line="360" w:lineRule="auto"/>
        <w:ind w:left="720" w:hanging="152.99999999999997"/>
        <w:jc w:val="both"/>
        <w:rPr/>
      </w:pPr>
      <w:r w:rsidDel="00000000" w:rsidR="00000000" w:rsidRPr="00000000">
        <w:rPr>
          <w:b w:val="1"/>
          <w:rtl w:val="0"/>
        </w:rPr>
        <w:t xml:space="preserve">Exemplos de demonstrações: </w:t>
      </w:r>
      <w:r w:rsidDel="00000000" w:rsidR="00000000" w:rsidRPr="00000000">
        <w:rPr>
          <w:rtl w:val="0"/>
        </w:rPr>
      </w:r>
    </w:p>
    <w:p w:rsidR="00000000" w:rsidDel="00000000" w:rsidP="00000000" w:rsidRDefault="00000000" w:rsidRPr="00000000" w14:paraId="000003DB">
      <w:pPr>
        <w:numPr>
          <w:ilvl w:val="1"/>
          <w:numId w:val="99"/>
        </w:numPr>
        <w:spacing w:after="0" w:line="360" w:lineRule="auto"/>
        <w:ind w:left="1440" w:hanging="164.00000000000006"/>
        <w:jc w:val="both"/>
        <w:rPr/>
      </w:pPr>
      <w:r w:rsidDel="00000000" w:rsidR="00000000" w:rsidRPr="00000000">
        <w:rPr>
          <w:b w:val="1"/>
          <w:rtl w:val="0"/>
        </w:rPr>
        <w:t xml:space="preserve">Ferramenta 1: Gerador de planos de aula: </w:t>
      </w:r>
      <w:r w:rsidDel="00000000" w:rsidR="00000000" w:rsidRPr="00000000">
        <w:rPr>
          <w:rtl w:val="0"/>
        </w:rPr>
        <w:t xml:space="preserve">«Vamos criar um esboço básico de um plano de aula. Vou inserir um tópico como "O ciclo da água", série "4ª" e um objetivo principal. Veja como ele gera um esboço estruturado.»</w:t>
      </w:r>
    </w:p>
    <w:p w:rsidR="00000000" w:rsidDel="00000000" w:rsidP="00000000" w:rsidRDefault="00000000" w:rsidRPr="00000000" w14:paraId="000003DC">
      <w:pPr>
        <w:numPr>
          <w:ilvl w:val="1"/>
          <w:numId w:val="99"/>
        </w:numPr>
        <w:spacing w:after="0" w:line="360" w:lineRule="auto"/>
        <w:ind w:left="1440" w:hanging="164.00000000000006"/>
        <w:jc w:val="both"/>
        <w:rPr/>
      </w:pPr>
      <w:r w:rsidDel="00000000" w:rsidR="00000000" w:rsidRPr="00000000">
        <w:rPr>
          <w:b w:val="1"/>
          <w:rtl w:val="0"/>
        </w:rPr>
        <w:t xml:space="preserve">Ferramenta 2: Gerador de rubricas: </w:t>
      </w:r>
      <w:r w:rsidDel="00000000" w:rsidR="00000000" w:rsidRPr="00000000">
        <w:rPr>
          <w:rtl w:val="0"/>
        </w:rPr>
        <w:t xml:space="preserve">«Precisa de uma rubrica rápida? Vamos experimentar o Gerador de Rubricas para uma «Redação Persuasiva» para o 8.º ano, com foco em critérios como «Argumento», «Evidência» e «Clareza».</w:t>
      </w:r>
    </w:p>
    <w:p w:rsidR="00000000" w:rsidDel="00000000" w:rsidP="00000000" w:rsidRDefault="00000000" w:rsidRPr="00000000" w14:paraId="000003DD">
      <w:pPr>
        <w:numPr>
          <w:ilvl w:val="1"/>
          <w:numId w:val="99"/>
        </w:numPr>
        <w:spacing w:after="0" w:line="360" w:lineRule="auto"/>
        <w:ind w:left="1440" w:hanging="164.00000000000006"/>
        <w:jc w:val="both"/>
        <w:rPr/>
      </w:pPr>
      <w:r w:rsidDel="00000000" w:rsidR="00000000" w:rsidRPr="00000000">
        <w:rPr>
          <w:b w:val="1"/>
          <w:rtl w:val="0"/>
        </w:rPr>
        <w:t xml:space="preserve">Ferramenta 3 (escolha uma com base no público/tempo): </w:t>
      </w:r>
      <w:r w:rsidDel="00000000" w:rsidR="00000000" w:rsidRPr="00000000">
        <w:rPr>
          <w:rtl w:val="0"/>
        </w:rPr>
      </w:r>
    </w:p>
    <w:p w:rsidR="00000000" w:rsidDel="00000000" w:rsidP="00000000" w:rsidRDefault="00000000" w:rsidRPr="00000000" w14:paraId="000003DE">
      <w:pPr>
        <w:numPr>
          <w:ilvl w:val="2"/>
          <w:numId w:val="21"/>
        </w:numPr>
        <w:spacing w:after="0" w:line="360" w:lineRule="auto"/>
        <w:ind w:left="2160" w:hanging="175"/>
        <w:jc w:val="both"/>
        <w:rPr/>
      </w:pPr>
      <w:r w:rsidDel="00000000" w:rsidR="00000000" w:rsidRPr="00000000">
        <w:rPr>
          <w:i w:val="1"/>
          <w:rtl w:val="0"/>
        </w:rPr>
        <w:t xml:space="preserve">Nivelador/Resumidor de texto: </w:t>
      </w:r>
      <w:r w:rsidDel="00000000" w:rsidR="00000000" w:rsidRPr="00000000">
        <w:rPr>
          <w:rtl w:val="0"/>
        </w:rPr>
        <w:t xml:space="preserve">«Se tiver um texto complexo, esta ferramenta pode ajudar a simplificá-lo para diferentes níveis de leitura.»</w:t>
      </w:r>
    </w:p>
    <w:p w:rsidR="00000000" w:rsidDel="00000000" w:rsidP="00000000" w:rsidRDefault="00000000" w:rsidRPr="00000000" w14:paraId="000003DF">
      <w:pPr>
        <w:numPr>
          <w:ilvl w:val="2"/>
          <w:numId w:val="21"/>
        </w:numPr>
        <w:spacing w:after="0" w:line="360" w:lineRule="auto"/>
        <w:ind w:left="2160" w:hanging="175"/>
        <w:jc w:val="both"/>
        <w:rPr/>
      </w:pPr>
      <w:r w:rsidDel="00000000" w:rsidR="00000000" w:rsidRPr="00000000">
        <w:rPr>
          <w:i w:val="1"/>
          <w:rtl w:val="0"/>
        </w:rPr>
        <w:t xml:space="preserve">Gerador de questionários de escolha múltipla: </w:t>
      </w:r>
      <w:r w:rsidDel="00000000" w:rsidR="00000000" w:rsidRPr="00000000">
        <w:rPr>
          <w:rtl w:val="0"/>
        </w:rPr>
        <w:t xml:space="preserve">«Crie rapidamente algumas perguntas de avaliação sobre um tópico específico.»</w:t>
      </w:r>
    </w:p>
    <w:p w:rsidR="00000000" w:rsidDel="00000000" w:rsidP="00000000" w:rsidRDefault="00000000" w:rsidRPr="00000000" w14:paraId="000003E0">
      <w:pPr>
        <w:numPr>
          <w:ilvl w:val="2"/>
          <w:numId w:val="21"/>
        </w:numPr>
        <w:spacing w:after="0" w:line="360" w:lineRule="auto"/>
        <w:ind w:left="2160" w:hanging="175"/>
        <w:jc w:val="both"/>
        <w:rPr/>
      </w:pPr>
      <w:r w:rsidDel="00000000" w:rsidR="00000000" w:rsidRPr="00000000">
        <w:rPr>
          <w:i w:val="1"/>
          <w:rtl w:val="0"/>
        </w:rPr>
        <w:t xml:space="preserve">Gerador de perguntas de vídeos do YouTube: </w:t>
      </w:r>
      <w:r w:rsidDel="00000000" w:rsidR="00000000" w:rsidRPr="00000000">
        <w:rPr>
          <w:rtl w:val="0"/>
        </w:rPr>
        <w:t xml:space="preserve">«Gere perguntas com base num vídeo educativo do YouTube.»</w:t>
      </w:r>
    </w:p>
    <w:p w:rsidR="00000000" w:rsidDel="00000000" w:rsidP="00000000" w:rsidRDefault="00000000" w:rsidRPr="00000000" w14:paraId="000003E1">
      <w:pPr>
        <w:spacing w:after="0" w:before="120" w:line="360" w:lineRule="auto"/>
        <w:jc w:val="both"/>
        <w:rPr/>
      </w:pPr>
      <w:r w:rsidDel="00000000" w:rsidR="00000000" w:rsidRPr="00000000">
        <w:rPr>
          <w:b w:val="1"/>
          <w:rtl w:val="0"/>
        </w:rPr>
        <w:t xml:space="preserve">Notas do facilitador: </w:t>
      </w:r>
      <w:r w:rsidDel="00000000" w:rsidR="00000000" w:rsidRPr="00000000">
        <w:rPr>
          <w:rtl w:val="0"/>
        </w:rPr>
        <w:t xml:space="preserve">Escolha ferramentas que sejam intuitivas e forneçam resultados rápidos e impressionantes. Concentre-se na clareza e simplicidade da sua demonstração. Tenha as suas informações de entrada (tópicos, níveis de ensino) pré-planeadas para uma demonstração tranquila.</w:t>
      </w:r>
    </w:p>
    <w:p w:rsidR="00000000" w:rsidDel="00000000" w:rsidP="00000000" w:rsidRDefault="00000000" w:rsidRPr="00000000" w14:paraId="000003E2">
      <w:pPr>
        <w:rPr/>
      </w:pPr>
      <w:r w:rsidDel="00000000" w:rsidR="00000000" w:rsidRPr="00000000">
        <w:br w:type="page"/>
      </w:r>
      <w:r w:rsidDel="00000000" w:rsidR="00000000" w:rsidRPr="00000000">
        <w:rPr>
          <w:rtl w:val="0"/>
        </w:rPr>
      </w:r>
    </w:p>
    <w:p w:rsidR="00000000" w:rsidDel="00000000" w:rsidP="00000000" w:rsidRDefault="00000000" w:rsidRPr="00000000" w14:paraId="000003E3">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4nzdagfz1zpq" w:id="55"/>
      <w:bookmarkEnd w:id="55"/>
      <w:r w:rsidDel="00000000" w:rsidR="00000000" w:rsidRPr="00000000">
        <w:rPr>
          <w:rFonts w:ascii="Aptos" w:cs="Aptos" w:eastAsia="Aptos" w:hAnsi="Aptos"/>
          <w:color w:val="0f4761"/>
          <w:sz w:val="28"/>
          <w:szCs w:val="28"/>
          <w:rtl w:val="0"/>
        </w:rPr>
        <w:t xml:space="preserve">3. Explorando o MagicSchool AI</w:t>
      </w:r>
    </w:p>
    <w:p w:rsidR="00000000" w:rsidDel="00000000" w:rsidP="00000000" w:rsidRDefault="00000000" w:rsidRPr="00000000" w14:paraId="000003E4">
      <w:pPr>
        <w:spacing w:after="0" w:line="360" w:lineRule="auto"/>
        <w:jc w:val="center"/>
        <w:rPr/>
      </w:pPr>
      <w:r w:rsidDel="00000000" w:rsidR="00000000" w:rsidRPr="00000000">
        <w:rPr>
          <w:rtl w:val="0"/>
        </w:rPr>
      </w:r>
    </w:p>
    <w:p w:rsidR="00000000" w:rsidDel="00000000" w:rsidP="00000000" w:rsidRDefault="00000000" w:rsidRPr="00000000" w14:paraId="000003E5">
      <w:pPr>
        <w:spacing w:after="0" w:line="360" w:lineRule="auto"/>
        <w:rPr/>
      </w:pPr>
      <w:r w:rsidDel="00000000" w:rsidR="00000000" w:rsidRPr="00000000">
        <w:rPr>
          <w:b w:val="1"/>
          <w:rtl w:val="0"/>
        </w:rPr>
        <w:t xml:space="preserve">Objetivo: </w:t>
      </w:r>
      <w:r w:rsidDel="00000000" w:rsidR="00000000" w:rsidRPr="00000000">
        <w:rPr>
          <w:rtl w:val="0"/>
        </w:rPr>
        <w:t xml:space="preserve">Proporcionar aos professores uma experiência prática na utilização da IA MagicSchool para gerar recursos relevantes para o seu próprio contexto de ensino. </w:t>
      </w:r>
    </w:p>
    <w:p w:rsidR="00000000" w:rsidDel="00000000" w:rsidP="00000000" w:rsidRDefault="00000000" w:rsidRPr="00000000" w14:paraId="000003E6">
      <w:pPr>
        <w:spacing w:after="0" w:before="120" w:line="360" w:lineRule="auto"/>
        <w:rPr/>
      </w:pPr>
      <w:r w:rsidDel="00000000" w:rsidR="00000000" w:rsidRPr="00000000">
        <w:rPr>
          <w:b w:val="1"/>
          <w:rtl w:val="0"/>
        </w:rPr>
        <w:t xml:space="preserve">Ações e conteúdo do formador: </w:t>
      </w:r>
      <w:r w:rsidDel="00000000" w:rsidR="00000000" w:rsidRPr="00000000">
        <w:rPr>
          <w:rtl w:val="0"/>
        </w:rPr>
      </w:r>
    </w:p>
    <w:p w:rsidR="00000000" w:rsidDel="00000000" w:rsidP="00000000" w:rsidRDefault="00000000" w:rsidRPr="00000000" w14:paraId="000003E7">
      <w:pPr>
        <w:numPr>
          <w:ilvl w:val="0"/>
          <w:numId w:val="100"/>
        </w:numPr>
        <w:spacing w:after="0" w:line="360" w:lineRule="auto"/>
        <w:ind w:left="720" w:hanging="152.99999999999997"/>
        <w:rPr/>
      </w:pPr>
      <w:r w:rsidDel="00000000" w:rsidR="00000000" w:rsidRPr="00000000">
        <w:rPr>
          <w:b w:val="1"/>
          <w:rtl w:val="0"/>
        </w:rPr>
        <w:t xml:space="preserve">Defina a tarefa: </w:t>
      </w:r>
      <w:r w:rsidDel="00000000" w:rsidR="00000000" w:rsidRPr="00000000">
        <w:rPr>
          <w:rtl w:val="0"/>
        </w:rPr>
        <w:t xml:space="preserve">forneça aos participantes 1-2 tarefas específicas, ou uma escolha de tarefas, para tentarem individualmente ou em pares. </w:t>
      </w:r>
    </w:p>
    <w:p w:rsidR="00000000" w:rsidDel="00000000" w:rsidP="00000000" w:rsidRDefault="00000000" w:rsidRPr="00000000" w14:paraId="000003E8">
      <w:pPr>
        <w:numPr>
          <w:ilvl w:val="1"/>
          <w:numId w:val="100"/>
        </w:numPr>
        <w:spacing w:after="0" w:line="360" w:lineRule="auto"/>
        <w:ind w:left="1440" w:hanging="164.00000000000006"/>
        <w:rPr/>
      </w:pPr>
      <w:r w:rsidDel="00000000" w:rsidR="00000000" w:rsidRPr="00000000">
        <w:rPr>
          <w:i w:val="1"/>
          <w:rtl w:val="0"/>
        </w:rPr>
        <w:t xml:space="preserve">Exemplo de tarefa 1: </w:t>
      </w:r>
      <w:r w:rsidDel="00000000" w:rsidR="00000000" w:rsidRPr="00000000">
        <w:rPr>
          <w:rtl w:val="0"/>
        </w:rPr>
        <w:t xml:space="preserve">«Usando o MagicSchool AI, escolha qualquer ferramenta que lhe interesse (talvez o Gerador de Planos de Aula, um Gerador de Questionários ou a Ferramenta de Feedback dos Alunos). Tente gerar algo para um tópico e nível de ensino que realmente leciona. Por exemplo, gere três perguntas iniciais envolventes para uma unidade sobre [o tópico deles].»</w:t>
      </w:r>
    </w:p>
    <w:p w:rsidR="00000000" w:rsidDel="00000000" w:rsidP="00000000" w:rsidRDefault="00000000" w:rsidRPr="00000000" w14:paraId="000003E9">
      <w:pPr>
        <w:numPr>
          <w:ilvl w:val="1"/>
          <w:numId w:val="100"/>
        </w:numPr>
        <w:spacing w:after="0" w:line="360" w:lineRule="auto"/>
        <w:ind w:left="1440" w:hanging="164.00000000000006"/>
        <w:rPr/>
      </w:pPr>
      <w:r w:rsidDel="00000000" w:rsidR="00000000" w:rsidRPr="00000000">
        <w:rPr>
          <w:i w:val="1"/>
          <w:rtl w:val="0"/>
        </w:rPr>
        <w:t xml:space="preserve">Exemplo de tarefa 2: </w:t>
      </w:r>
      <w:r w:rsidDel="00000000" w:rsidR="00000000" w:rsidRPr="00000000">
        <w:rPr>
          <w:rtl w:val="0"/>
        </w:rPr>
        <w:t xml:space="preserve">«Explore os «Utilitários de Texto» (como o Resumidor ou o Nivelador de Texto). Encontre um pequeno texto relacionado com a sua disciplina e tente resumí-lo ou adaptá-lo para um nível de leitura diferente.»</w:t>
      </w:r>
    </w:p>
    <w:p w:rsidR="00000000" w:rsidDel="00000000" w:rsidP="00000000" w:rsidRDefault="00000000" w:rsidRPr="00000000" w14:paraId="000003EA">
      <w:pPr>
        <w:numPr>
          <w:ilvl w:val="0"/>
          <w:numId w:val="100"/>
        </w:numPr>
        <w:spacing w:after="0" w:line="360" w:lineRule="auto"/>
        <w:ind w:left="720" w:hanging="152.99999999999997"/>
        <w:rPr/>
      </w:pPr>
      <w:r w:rsidDel="00000000" w:rsidR="00000000" w:rsidRPr="00000000">
        <w:rPr>
          <w:b w:val="1"/>
          <w:rtl w:val="0"/>
        </w:rPr>
        <w:t xml:space="preserve">Orientação: </w:t>
      </w:r>
      <w:r w:rsidDel="00000000" w:rsidR="00000000" w:rsidRPr="00000000">
        <w:rPr>
          <w:rtl w:val="0"/>
        </w:rPr>
        <w:t xml:space="preserve">Incentive-os a explorar as diferentes categorias de ferramentas disponíveis. Lembre-os de que a qualidade do resultado final depende frequentemente da qualidade da sua contribuição, tal como acontece com a escrita geral.</w:t>
      </w:r>
    </w:p>
    <w:p w:rsidR="00000000" w:rsidDel="00000000" w:rsidP="00000000" w:rsidRDefault="00000000" w:rsidRPr="00000000" w14:paraId="000003EB">
      <w:pPr>
        <w:numPr>
          <w:ilvl w:val="0"/>
          <w:numId w:val="100"/>
        </w:numPr>
        <w:spacing w:after="0" w:line="360" w:lineRule="auto"/>
        <w:ind w:left="720" w:hanging="152.99999999999997"/>
        <w:rPr/>
      </w:pPr>
      <w:r w:rsidDel="00000000" w:rsidR="00000000" w:rsidRPr="00000000">
        <w:rPr>
          <w:rtl w:val="0"/>
        </w:rPr>
        <w:t xml:space="preserve">Circule ou esteja disponível para responder a perguntas e oferecer sugestões enquanto eles trabalham.</w:t>
      </w:r>
    </w:p>
    <w:p w:rsidR="00000000" w:rsidDel="00000000" w:rsidP="00000000" w:rsidRDefault="00000000" w:rsidRPr="00000000" w14:paraId="000003EC">
      <w:pPr>
        <w:spacing w:after="0" w:before="120" w:line="360" w:lineRule="auto"/>
        <w:rPr/>
      </w:pPr>
      <w:r w:rsidDel="00000000" w:rsidR="00000000" w:rsidRPr="00000000">
        <w:rPr>
          <w:b w:val="1"/>
          <w:rtl w:val="0"/>
        </w:rPr>
        <w:t xml:space="preserve">Notas do facilitador: </w:t>
      </w:r>
      <w:r w:rsidDel="00000000" w:rsidR="00000000" w:rsidRPr="00000000">
        <w:rPr>
          <w:rtl w:val="0"/>
        </w:rPr>
        <w:t xml:space="preserve">Este é o momento deles para «brincar» e descobrir. Incentive a experimentação. Reforce que eles não podem estragar nada. Esteja pronto para sugerir ferramentas específicas se alguém não souber por onde começar.</w:t>
      </w:r>
    </w:p>
    <w:p w:rsidR="00000000" w:rsidDel="00000000" w:rsidP="00000000" w:rsidRDefault="00000000" w:rsidRPr="00000000" w14:paraId="000003ED">
      <w:pPr>
        <w:rPr/>
      </w:pPr>
      <w:r w:rsidDel="00000000" w:rsidR="00000000" w:rsidRPr="00000000">
        <w:br w:type="page"/>
      </w:r>
      <w:r w:rsidDel="00000000" w:rsidR="00000000" w:rsidRPr="00000000">
        <w:rPr>
          <w:rtl w:val="0"/>
        </w:rPr>
      </w:r>
    </w:p>
    <w:p w:rsidR="00000000" w:rsidDel="00000000" w:rsidP="00000000" w:rsidRDefault="00000000" w:rsidRPr="00000000" w14:paraId="000003EE">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yi3zd96n60wg" w:id="56"/>
      <w:bookmarkEnd w:id="56"/>
      <w:r w:rsidDel="00000000" w:rsidR="00000000" w:rsidRPr="00000000">
        <w:rPr>
          <w:rFonts w:ascii="Play" w:cs="Play" w:eastAsia="Play" w:hAnsi="Play"/>
          <w:color w:val="0f4761"/>
          <w:sz w:val="32"/>
          <w:szCs w:val="32"/>
          <w:rtl w:val="0"/>
        </w:rPr>
        <w:t xml:space="preserve">Módulo 3: Visuais criativos com Canva AI – Dando vida às suas ideias</w:t>
      </w:r>
    </w:p>
    <w:p w:rsidR="00000000" w:rsidDel="00000000" w:rsidP="00000000" w:rsidRDefault="00000000" w:rsidRPr="00000000" w14:paraId="000003EF">
      <w:pPr>
        <w:spacing w:after="0" w:line="360" w:lineRule="auto"/>
        <w:jc w:val="center"/>
        <w:rPr>
          <w:b w:val="1"/>
          <w:sz w:val="28"/>
          <w:szCs w:val="28"/>
        </w:rPr>
      </w:pPr>
      <w:r w:rsidDel="00000000" w:rsidR="00000000" w:rsidRPr="00000000">
        <w:rPr>
          <w:b w:val="1"/>
          <w:sz w:val="28"/>
          <w:szCs w:val="28"/>
          <w:rtl w:val="0"/>
        </w:rPr>
        <w:t xml:space="preserve">(30 minutos)</w:t>
      </w:r>
    </w:p>
    <w:p w:rsidR="00000000" w:rsidDel="00000000" w:rsidP="00000000" w:rsidRDefault="00000000" w:rsidRPr="00000000" w14:paraId="000003F0">
      <w:pPr>
        <w:spacing w:after="0" w:line="360" w:lineRule="auto"/>
        <w:rPr/>
      </w:pPr>
      <w:r w:rsidDel="00000000" w:rsidR="00000000" w:rsidRPr="00000000">
        <w:rPr>
          <w:rtl w:val="0"/>
        </w:rPr>
      </w:r>
    </w:p>
    <w:p w:rsidR="00000000" w:rsidDel="00000000" w:rsidP="00000000" w:rsidRDefault="00000000" w:rsidRPr="00000000" w14:paraId="000003F1">
      <w:pPr>
        <w:spacing w:after="0" w:line="360" w:lineRule="auto"/>
        <w:rPr/>
      </w:pPr>
      <w:r w:rsidDel="00000000" w:rsidR="00000000" w:rsidRPr="00000000">
        <w:rPr>
          <w:b w:val="1"/>
          <w:rtl w:val="0"/>
        </w:rPr>
        <w:t xml:space="preserve">Objetivo geral do módulo: </w:t>
      </w:r>
      <w:r w:rsidDel="00000000" w:rsidR="00000000" w:rsidRPr="00000000">
        <w:rPr>
          <w:rtl w:val="0"/>
        </w:rPr>
        <w:t xml:space="preserve">Apresentar aos professores os recursos de geração de imagens com IA do Canva, demonstrar como criar visuais personalizados a partir de prompts de texto e fornecer experiência prática na criação de imagens para fins educacionais.</w:t>
      </w:r>
    </w:p>
    <w:p w:rsidR="00000000" w:rsidDel="00000000" w:rsidP="00000000" w:rsidRDefault="00000000" w:rsidRPr="00000000" w14:paraId="000003F2">
      <w:pPr>
        <w:spacing w:after="0" w:line="360" w:lineRule="auto"/>
        <w:rPr/>
      </w:pPr>
      <w:r w:rsidDel="00000000" w:rsidR="00000000" w:rsidRPr="00000000">
        <w:rPr>
          <w:rtl w:val="0"/>
        </w:rPr>
      </w:r>
    </w:p>
    <w:p w:rsidR="00000000" w:rsidDel="00000000" w:rsidP="00000000" w:rsidRDefault="00000000" w:rsidRPr="00000000" w14:paraId="000003F3">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hgss38eaclnh" w:id="57"/>
      <w:bookmarkEnd w:id="57"/>
      <w:r w:rsidDel="00000000" w:rsidR="00000000" w:rsidRPr="00000000">
        <w:rPr>
          <w:rFonts w:ascii="Aptos" w:cs="Aptos" w:eastAsia="Aptos" w:hAnsi="Aptos"/>
          <w:color w:val="0f4761"/>
          <w:sz w:val="28"/>
          <w:szCs w:val="28"/>
          <w:rtl w:val="0"/>
        </w:rPr>
        <w:t xml:space="preserve">1. Introdução à geração de imagens com IA do Canva: visuais facilitados</w:t>
      </w:r>
    </w:p>
    <w:p w:rsidR="00000000" w:rsidDel="00000000" w:rsidP="00000000" w:rsidRDefault="00000000" w:rsidRPr="00000000" w14:paraId="000003F4">
      <w:pPr>
        <w:spacing w:after="0" w:line="360" w:lineRule="auto"/>
        <w:rPr/>
      </w:pPr>
      <w:r w:rsidDel="00000000" w:rsidR="00000000" w:rsidRPr="00000000">
        <w:rPr>
          <w:rtl w:val="0"/>
        </w:rPr>
      </w:r>
    </w:p>
    <w:p w:rsidR="00000000" w:rsidDel="00000000" w:rsidP="00000000" w:rsidRDefault="00000000" w:rsidRPr="00000000" w14:paraId="000003F5">
      <w:pPr>
        <w:spacing w:after="0" w:line="360" w:lineRule="auto"/>
        <w:jc w:val="both"/>
        <w:rPr/>
      </w:pPr>
      <w:r w:rsidDel="00000000" w:rsidR="00000000" w:rsidRPr="00000000">
        <w:rPr>
          <w:b w:val="1"/>
          <w:rtl w:val="0"/>
        </w:rPr>
        <w:t xml:space="preserve">Objetivo: </w:t>
      </w:r>
      <w:r w:rsidDel="00000000" w:rsidR="00000000" w:rsidRPr="00000000">
        <w:rPr>
          <w:rtl w:val="0"/>
        </w:rPr>
        <w:t xml:space="preserve">apresentar brevemente o Canva (se necessário) e destacar especificamente o seu recurso de geração de imagens com IA como uma ferramenta para criar visuais educacionais exclusivos. </w:t>
      </w:r>
    </w:p>
    <w:p w:rsidR="00000000" w:rsidDel="00000000" w:rsidP="00000000" w:rsidRDefault="00000000" w:rsidRPr="00000000" w14:paraId="000003F6">
      <w:pPr>
        <w:spacing w:after="0" w:line="360" w:lineRule="auto"/>
        <w:jc w:val="both"/>
        <w:rPr/>
      </w:pPr>
      <w:r w:rsidDel="00000000" w:rsidR="00000000" w:rsidRPr="00000000">
        <w:rPr>
          <w:b w:val="1"/>
          <w:rtl w:val="0"/>
        </w:rPr>
        <w:t xml:space="preserve">Ações e conteúdo do formador: </w:t>
      </w:r>
      <w:r w:rsidDel="00000000" w:rsidR="00000000" w:rsidRPr="00000000">
        <w:rPr>
          <w:rtl w:val="0"/>
        </w:rPr>
      </w:r>
    </w:p>
    <w:p w:rsidR="00000000" w:rsidDel="00000000" w:rsidP="00000000" w:rsidRDefault="00000000" w:rsidRPr="00000000" w14:paraId="000003F7">
      <w:pPr>
        <w:numPr>
          <w:ilvl w:val="0"/>
          <w:numId w:val="101"/>
        </w:numPr>
        <w:spacing w:after="0" w:line="360" w:lineRule="auto"/>
        <w:ind w:left="720" w:hanging="152.99999999999997"/>
        <w:jc w:val="both"/>
        <w:rPr/>
      </w:pPr>
      <w:r w:rsidDel="00000000" w:rsidR="00000000" w:rsidRPr="00000000">
        <w:rPr>
          <w:b w:val="1"/>
          <w:rtl w:val="0"/>
        </w:rPr>
        <w:t xml:space="preserve">Transição e introdução: </w:t>
      </w:r>
      <w:r w:rsidDel="00000000" w:rsidR="00000000" w:rsidRPr="00000000">
        <w:rPr>
          <w:rtl w:val="0"/>
        </w:rPr>
        <w:t xml:space="preserve">«Vimos como a IA pode ajudar com texto e planeamento. Agora, vamos explorar como a IA pode estimular a nossa criatividade com visuais! Para isso, vamos dar uma olhada no Canva.»</w:t>
      </w:r>
    </w:p>
    <w:p w:rsidR="00000000" w:rsidDel="00000000" w:rsidP="00000000" w:rsidRDefault="00000000" w:rsidRPr="00000000" w14:paraId="000003F8">
      <w:pPr>
        <w:numPr>
          <w:ilvl w:val="0"/>
          <w:numId w:val="101"/>
        </w:numPr>
        <w:spacing w:after="0" w:line="360" w:lineRule="auto"/>
        <w:ind w:left="720" w:hanging="152.99999999999997"/>
        <w:jc w:val="both"/>
        <w:rPr/>
      </w:pPr>
      <w:r w:rsidDel="00000000" w:rsidR="00000000" w:rsidRPr="00000000">
        <w:rPr>
          <w:b w:val="1"/>
          <w:rtl w:val="0"/>
        </w:rPr>
        <w:t xml:space="preserve">O que é o Canva? (Resumidamente): </w:t>
      </w:r>
      <w:r w:rsidDel="00000000" w:rsidR="00000000" w:rsidRPr="00000000">
        <w:rPr>
          <w:rtl w:val="0"/>
        </w:rPr>
        <w:t xml:space="preserve">«Muitos de vocês já devem conhecer o Canva como uma fantástica ferramenta de design para apresentações, cartazes e muito mais. O que talvez não saibam é que o Canva agora inclui uma poderosa IA para ajudá-los a gerar imagens únicas a partir de apenas uma descrição de texto.»</w:t>
      </w:r>
    </w:p>
    <w:p w:rsidR="00000000" w:rsidDel="00000000" w:rsidP="00000000" w:rsidRDefault="00000000" w:rsidRPr="00000000" w14:paraId="000003F9">
      <w:pPr>
        <w:numPr>
          <w:ilvl w:val="0"/>
          <w:numId w:val="101"/>
        </w:numPr>
        <w:spacing w:after="0" w:line="360" w:lineRule="auto"/>
        <w:ind w:left="720" w:hanging="152.99999999999997"/>
        <w:jc w:val="both"/>
        <w:rPr/>
      </w:pPr>
      <w:r w:rsidDel="00000000" w:rsidR="00000000" w:rsidRPr="00000000">
        <w:rPr>
          <w:b w:val="1"/>
          <w:rtl w:val="0"/>
        </w:rPr>
        <w:t xml:space="preserve">Foco: Geração de imagens por IA («Texto para imagem»): </w:t>
      </w:r>
      <w:r w:rsidDel="00000000" w:rsidR="00000000" w:rsidRPr="00000000">
        <w:rPr>
          <w:rtl w:val="0"/>
        </w:rPr>
        <w:t xml:space="preserve">Explique que esta funcionalidade (frequentemente encontrada como «Magic Media» ou similar no Canva) permite que escrevam o que querem ver e a IA cria-o.</w:t>
      </w:r>
    </w:p>
    <w:p w:rsidR="00000000" w:rsidDel="00000000" w:rsidP="00000000" w:rsidRDefault="00000000" w:rsidRPr="00000000" w14:paraId="000003FA">
      <w:pPr>
        <w:numPr>
          <w:ilvl w:val="0"/>
          <w:numId w:val="101"/>
        </w:numPr>
        <w:spacing w:after="0" w:line="360" w:lineRule="auto"/>
        <w:ind w:left="720" w:hanging="152.99999999999997"/>
        <w:jc w:val="both"/>
        <w:rPr/>
      </w:pPr>
      <w:r w:rsidDel="00000000" w:rsidR="00000000" w:rsidRPr="00000000">
        <w:rPr>
          <w:b w:val="1"/>
          <w:rtl w:val="0"/>
        </w:rPr>
        <w:t xml:space="preserve">Benefícios para professores: </w:t>
      </w:r>
      <w:r w:rsidDel="00000000" w:rsidR="00000000" w:rsidRPr="00000000">
        <w:rPr>
          <w:rtl w:val="0"/>
        </w:rPr>
      </w:r>
    </w:p>
    <w:p w:rsidR="00000000" w:rsidDel="00000000" w:rsidP="00000000" w:rsidRDefault="00000000" w:rsidRPr="00000000" w14:paraId="000003FB">
      <w:pPr>
        <w:numPr>
          <w:ilvl w:val="1"/>
          <w:numId w:val="101"/>
        </w:numPr>
        <w:spacing w:after="0" w:line="360" w:lineRule="auto"/>
        <w:ind w:left="1440" w:hanging="164.00000000000006"/>
        <w:jc w:val="both"/>
        <w:rPr/>
      </w:pPr>
      <w:r w:rsidDel="00000000" w:rsidR="00000000" w:rsidRPr="00000000">
        <w:rPr>
          <w:rtl w:val="0"/>
        </w:rPr>
        <w:t xml:space="preserve">Criar ilustrações personalizadas que combinam perfeitamente com o conteúdo da aula.</w:t>
      </w:r>
    </w:p>
    <w:p w:rsidR="00000000" w:rsidDel="00000000" w:rsidP="00000000" w:rsidRDefault="00000000" w:rsidRPr="00000000" w14:paraId="000003FC">
      <w:pPr>
        <w:numPr>
          <w:ilvl w:val="1"/>
          <w:numId w:val="101"/>
        </w:numPr>
        <w:spacing w:after="0" w:line="360" w:lineRule="auto"/>
        <w:ind w:left="1440" w:hanging="164.00000000000006"/>
        <w:jc w:val="both"/>
        <w:rPr/>
      </w:pPr>
      <w:r w:rsidDel="00000000" w:rsidR="00000000" w:rsidRPr="00000000">
        <w:rPr>
          <w:rtl w:val="0"/>
        </w:rPr>
        <w:t xml:space="preserve">Gerar visuais exclusivos para apresentações, planilhas ou materiais online.</w:t>
      </w:r>
    </w:p>
    <w:p w:rsidR="00000000" w:rsidDel="00000000" w:rsidP="00000000" w:rsidRDefault="00000000" w:rsidRPr="00000000" w14:paraId="000003FD">
      <w:pPr>
        <w:numPr>
          <w:ilvl w:val="1"/>
          <w:numId w:val="101"/>
        </w:numPr>
        <w:spacing w:after="0" w:line="360" w:lineRule="auto"/>
        <w:ind w:left="1440" w:hanging="164.00000000000006"/>
        <w:jc w:val="both"/>
        <w:rPr/>
      </w:pPr>
      <w:r w:rsidDel="00000000" w:rsidR="00000000" w:rsidRPr="00000000">
        <w:rPr>
          <w:rtl w:val="0"/>
        </w:rPr>
        <w:t xml:space="preserve">Supere os desafios de encontrar fotos específicas em bancos de imagens ou de se preocupar com direitos autorais.</w:t>
      </w:r>
    </w:p>
    <w:p w:rsidR="00000000" w:rsidDel="00000000" w:rsidP="00000000" w:rsidRDefault="00000000" w:rsidRPr="00000000" w14:paraId="000003FE">
      <w:pPr>
        <w:numPr>
          <w:ilvl w:val="1"/>
          <w:numId w:val="101"/>
        </w:numPr>
        <w:spacing w:after="0" w:line="360" w:lineRule="auto"/>
        <w:ind w:left="1440" w:hanging="164.00000000000006"/>
        <w:jc w:val="both"/>
        <w:rPr/>
      </w:pPr>
      <w:r w:rsidDel="00000000" w:rsidR="00000000" w:rsidRPr="00000000">
        <w:rPr>
          <w:rtl w:val="0"/>
        </w:rPr>
        <w:t xml:space="preserve">Estimule a criatividade dos alunos, pedindo-lhes que também criem imagens (uma ideia para o futuro!).</w:t>
      </w:r>
    </w:p>
    <w:p w:rsidR="00000000" w:rsidDel="00000000" w:rsidP="00000000" w:rsidRDefault="00000000" w:rsidRPr="00000000" w14:paraId="000003FF">
      <w:pPr>
        <w:numPr>
          <w:ilvl w:val="0"/>
          <w:numId w:val="101"/>
        </w:numPr>
        <w:spacing w:after="0" w:line="360" w:lineRule="auto"/>
        <w:ind w:left="720" w:hanging="152.99999999999997"/>
        <w:jc w:val="both"/>
        <w:rPr/>
      </w:pPr>
      <w:r w:rsidDel="00000000" w:rsidR="00000000" w:rsidRPr="00000000">
        <w:rPr>
          <w:b w:val="1"/>
          <w:rtl w:val="0"/>
        </w:rPr>
        <w:t xml:space="preserve">Acesso: </w:t>
      </w:r>
      <w:r w:rsidDel="00000000" w:rsidR="00000000" w:rsidRPr="00000000">
        <w:rPr>
          <w:rtl w:val="0"/>
        </w:rPr>
        <w:t xml:space="preserve">Lembre os participantes de fazerem login nas suas contas pré-criadas no Canva.</w:t>
      </w:r>
    </w:p>
    <w:p w:rsidR="00000000" w:rsidDel="00000000" w:rsidP="00000000" w:rsidRDefault="00000000" w:rsidRPr="00000000" w14:paraId="00000400">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Seja breve na introdução ao Canva, caso a maioria já esteja familiarizada com a ferramenta; concentre-se no aspecto </w:t>
      </w:r>
      <w:r w:rsidDel="00000000" w:rsidR="00000000" w:rsidRPr="00000000">
        <w:rPr>
          <w:i w:val="1"/>
          <w:rtl w:val="0"/>
        </w:rPr>
        <w:t xml:space="preserve">da imagem gerada por IA</w:t>
      </w:r>
      <w:r w:rsidDel="00000000" w:rsidR="00000000" w:rsidRPr="00000000">
        <w:rPr>
          <w:rtl w:val="0"/>
        </w:rPr>
        <w:t xml:space="preserve">. Desperte o entusiasmo pela criação fácil de recursos visuais exclusivos.</w:t>
      </w:r>
    </w:p>
    <w:p w:rsidR="00000000" w:rsidDel="00000000" w:rsidP="00000000" w:rsidRDefault="00000000" w:rsidRPr="00000000" w14:paraId="00000401">
      <w:pPr>
        <w:rPr/>
      </w:pPr>
      <w:r w:rsidDel="00000000" w:rsidR="00000000" w:rsidRPr="00000000">
        <w:br w:type="page"/>
      </w:r>
      <w:r w:rsidDel="00000000" w:rsidR="00000000" w:rsidRPr="00000000">
        <w:rPr>
          <w:rtl w:val="0"/>
        </w:rPr>
      </w:r>
    </w:p>
    <w:p w:rsidR="00000000" w:rsidDel="00000000" w:rsidP="00000000" w:rsidRDefault="00000000" w:rsidRPr="00000000" w14:paraId="00000402">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e67ip53spah" w:id="58"/>
      <w:bookmarkEnd w:id="58"/>
      <w:r w:rsidDel="00000000" w:rsidR="00000000" w:rsidRPr="00000000">
        <w:rPr>
          <w:rFonts w:ascii="Aptos" w:cs="Aptos" w:eastAsia="Aptos" w:hAnsi="Aptos"/>
          <w:color w:val="0f4761"/>
          <w:sz w:val="28"/>
          <w:szCs w:val="28"/>
          <w:rtl w:val="0"/>
        </w:rPr>
        <w:t xml:space="preserve">2. De texto a imagem no Canva</w:t>
      </w:r>
    </w:p>
    <w:p w:rsidR="00000000" w:rsidDel="00000000" w:rsidP="00000000" w:rsidRDefault="00000000" w:rsidRPr="00000000" w14:paraId="00000403">
      <w:pPr>
        <w:spacing w:after="0" w:line="360" w:lineRule="auto"/>
        <w:rPr/>
      </w:pPr>
      <w:r w:rsidDel="00000000" w:rsidR="00000000" w:rsidRPr="00000000">
        <w:rPr>
          <w:rtl w:val="0"/>
        </w:rPr>
      </w:r>
    </w:p>
    <w:p w:rsidR="00000000" w:rsidDel="00000000" w:rsidP="00000000" w:rsidRDefault="00000000" w:rsidRPr="00000000" w14:paraId="00000404">
      <w:pPr>
        <w:spacing w:after="0" w:line="360" w:lineRule="auto"/>
        <w:jc w:val="both"/>
        <w:rPr/>
      </w:pPr>
      <w:r w:rsidDel="00000000" w:rsidR="00000000" w:rsidRPr="00000000">
        <w:rPr>
          <w:b w:val="1"/>
          <w:rtl w:val="0"/>
        </w:rPr>
        <w:t xml:space="preserve">Objetivo: </w:t>
      </w:r>
      <w:r w:rsidDel="00000000" w:rsidR="00000000" w:rsidRPr="00000000">
        <w:rPr>
          <w:rtl w:val="0"/>
        </w:rPr>
        <w:t xml:space="preserve">Demonstrar o processo de utilização da funcionalidade de texto para imagem da IA do Canva, incluindo sugestões de escrita, seleção de estilos e geração de variações. </w:t>
      </w:r>
    </w:p>
    <w:p w:rsidR="00000000" w:rsidDel="00000000" w:rsidP="00000000" w:rsidRDefault="00000000" w:rsidRPr="00000000" w14:paraId="00000405">
      <w:pPr>
        <w:spacing w:after="0" w:line="360" w:lineRule="auto"/>
        <w:jc w:val="both"/>
        <w:rPr/>
      </w:pPr>
      <w:r w:rsidDel="00000000" w:rsidR="00000000" w:rsidRPr="00000000">
        <w:rPr>
          <w:rtl w:val="0"/>
        </w:rPr>
      </w:r>
    </w:p>
    <w:p w:rsidR="00000000" w:rsidDel="00000000" w:rsidP="00000000" w:rsidRDefault="00000000" w:rsidRPr="00000000" w14:paraId="00000406">
      <w:pPr>
        <w:spacing w:after="0" w:line="360" w:lineRule="auto"/>
        <w:jc w:val="both"/>
        <w:rPr/>
      </w:pPr>
      <w:r w:rsidDel="00000000" w:rsidR="00000000" w:rsidRPr="00000000">
        <w:rPr>
          <w:b w:val="1"/>
          <w:rtl w:val="0"/>
        </w:rPr>
        <w:t xml:space="preserve">Ações e conteúdo do formador: </w:t>
      </w:r>
      <w:r w:rsidDel="00000000" w:rsidR="00000000" w:rsidRPr="00000000">
        <w:rPr>
          <w:rtl w:val="0"/>
        </w:rPr>
      </w:r>
    </w:p>
    <w:p w:rsidR="00000000" w:rsidDel="00000000" w:rsidP="00000000" w:rsidRDefault="00000000" w:rsidRPr="00000000" w14:paraId="00000407">
      <w:pPr>
        <w:numPr>
          <w:ilvl w:val="0"/>
          <w:numId w:val="102"/>
        </w:numPr>
        <w:spacing w:after="0" w:line="360" w:lineRule="auto"/>
        <w:ind w:left="720" w:hanging="152.99999999999997"/>
        <w:jc w:val="both"/>
        <w:rPr/>
      </w:pPr>
      <w:r w:rsidDel="00000000" w:rsidR="00000000" w:rsidRPr="00000000">
        <w:rPr>
          <w:rtl w:val="0"/>
        </w:rPr>
        <w:t xml:space="preserve">Partilhe o ecrã e navegue até à ferramenta de geração de imagens com IA do Canva (por exemplo, crie um novo design e, em seguida, procure «Apps» &gt; «Magic Media» &gt; «Text to Image» ou equivalente atual).</w:t>
      </w:r>
    </w:p>
    <w:p w:rsidR="00000000" w:rsidDel="00000000" w:rsidP="00000000" w:rsidRDefault="00000000" w:rsidRPr="00000000" w14:paraId="00000408">
      <w:pPr>
        <w:numPr>
          <w:ilvl w:val="0"/>
          <w:numId w:val="102"/>
        </w:numPr>
        <w:spacing w:after="0" w:line="360" w:lineRule="auto"/>
        <w:ind w:left="720" w:hanging="152.99999999999997"/>
        <w:jc w:val="both"/>
        <w:rPr/>
      </w:pPr>
      <w:r w:rsidDel="00000000" w:rsidR="00000000" w:rsidRPr="00000000">
        <w:rPr>
          <w:b w:val="1"/>
          <w:rtl w:val="0"/>
        </w:rPr>
        <w:t xml:space="preserve">Demonstrar o processo com 2-3 exemplos relevantes para a educação: </w:t>
      </w:r>
      <w:r w:rsidDel="00000000" w:rsidR="00000000" w:rsidRPr="00000000">
        <w:rPr>
          <w:rtl w:val="0"/>
        </w:rPr>
      </w:r>
    </w:p>
    <w:p w:rsidR="00000000" w:rsidDel="00000000" w:rsidP="00000000" w:rsidRDefault="00000000" w:rsidRPr="00000000" w14:paraId="00000409">
      <w:pPr>
        <w:numPr>
          <w:ilvl w:val="1"/>
          <w:numId w:val="102"/>
        </w:numPr>
        <w:spacing w:after="0" w:line="360" w:lineRule="auto"/>
        <w:ind w:left="1440" w:hanging="164.00000000000006"/>
        <w:jc w:val="both"/>
        <w:rPr/>
      </w:pPr>
      <w:r w:rsidDel="00000000" w:rsidR="00000000" w:rsidRPr="00000000">
        <w:rPr>
          <w:b w:val="1"/>
          <w:rtl w:val="0"/>
        </w:rPr>
        <w:t xml:space="preserve">Sugestões de escrita para imagens: </w:t>
      </w:r>
      <w:r w:rsidDel="00000000" w:rsidR="00000000" w:rsidRPr="00000000">
        <w:rPr>
          <w:rtl w:val="0"/>
        </w:rPr>
        <w:t xml:space="preserve">explique que, semelhante à IA baseada em texto, sugestões claras e descritivas produzem melhores resultados.</w:t>
      </w:r>
    </w:p>
    <w:p w:rsidR="00000000" w:rsidDel="00000000" w:rsidP="00000000" w:rsidRDefault="00000000" w:rsidRPr="00000000" w14:paraId="0000040A">
      <w:pPr>
        <w:numPr>
          <w:ilvl w:val="1"/>
          <w:numId w:val="102"/>
        </w:numPr>
        <w:spacing w:after="0" w:line="360" w:lineRule="auto"/>
        <w:ind w:left="1440" w:hanging="164.00000000000006"/>
        <w:jc w:val="both"/>
        <w:rPr/>
      </w:pPr>
      <w:r w:rsidDel="00000000" w:rsidR="00000000" w:rsidRPr="00000000">
        <w:rPr>
          <w:b w:val="1"/>
          <w:rtl w:val="0"/>
        </w:rPr>
        <w:t xml:space="preserve">Exemplo 1 (simples e divertido): </w:t>
      </w:r>
      <w:r w:rsidDel="00000000" w:rsidR="00000000" w:rsidRPr="00000000">
        <w:rPr>
          <w:rtl w:val="0"/>
        </w:rPr>
      </w:r>
    </w:p>
    <w:p w:rsidR="00000000" w:rsidDel="00000000" w:rsidP="00000000" w:rsidRDefault="00000000" w:rsidRPr="00000000" w14:paraId="0000040B">
      <w:pPr>
        <w:numPr>
          <w:ilvl w:val="2"/>
          <w:numId w:val="22"/>
        </w:numPr>
        <w:spacing w:after="0" w:line="360" w:lineRule="auto"/>
        <w:ind w:left="2160" w:hanging="175"/>
        <w:jc w:val="both"/>
        <w:rPr/>
      </w:pPr>
      <w:r w:rsidDel="00000000" w:rsidR="00000000" w:rsidRPr="00000000">
        <w:rPr>
          <w:rtl w:val="0"/>
        </w:rPr>
        <w:t xml:space="preserve">Prompt: «Uma maçã de desenho animado simpática a usar óculos, a ler um livro debaixo de uma árvore, cores vibrantes.»</w:t>
      </w:r>
    </w:p>
    <w:p w:rsidR="00000000" w:rsidDel="00000000" w:rsidP="00000000" w:rsidRDefault="00000000" w:rsidRPr="00000000" w14:paraId="0000040C">
      <w:pPr>
        <w:numPr>
          <w:ilvl w:val="2"/>
          <w:numId w:val="22"/>
        </w:numPr>
        <w:spacing w:after="0" w:line="360" w:lineRule="auto"/>
        <w:ind w:left="2160" w:hanging="175"/>
        <w:jc w:val="both"/>
        <w:rPr/>
      </w:pPr>
      <w:r w:rsidDel="00000000" w:rsidR="00000000" w:rsidRPr="00000000">
        <w:rPr>
          <w:rtl w:val="0"/>
        </w:rPr>
        <w:t xml:space="preserve">Mostre como selecionar um estilo (por exemplo, «Divertido», «Aguarela», «Foto»).</w:t>
      </w:r>
    </w:p>
    <w:p w:rsidR="00000000" w:rsidDel="00000000" w:rsidP="00000000" w:rsidRDefault="00000000" w:rsidRPr="00000000" w14:paraId="0000040D">
      <w:pPr>
        <w:numPr>
          <w:ilvl w:val="2"/>
          <w:numId w:val="22"/>
        </w:numPr>
        <w:spacing w:after="0" w:line="360" w:lineRule="auto"/>
        <w:ind w:left="2160" w:hanging="175"/>
        <w:jc w:val="both"/>
        <w:rPr/>
      </w:pPr>
      <w:r w:rsidDel="00000000" w:rsidR="00000000" w:rsidRPr="00000000">
        <w:rPr>
          <w:rtl w:val="0"/>
        </w:rPr>
        <w:t xml:space="preserve">Gere a imagem e mostre os resultados. Saliente que geralmente são fornecidas várias opções.</w:t>
      </w:r>
    </w:p>
    <w:p w:rsidR="00000000" w:rsidDel="00000000" w:rsidP="00000000" w:rsidRDefault="00000000" w:rsidRPr="00000000" w14:paraId="0000040E">
      <w:pPr>
        <w:numPr>
          <w:ilvl w:val="1"/>
          <w:numId w:val="102"/>
        </w:numPr>
        <w:spacing w:after="0" w:line="360" w:lineRule="auto"/>
        <w:ind w:left="1440" w:hanging="164.00000000000006"/>
        <w:jc w:val="both"/>
        <w:rPr/>
      </w:pPr>
      <w:r w:rsidDel="00000000" w:rsidR="00000000" w:rsidRPr="00000000">
        <w:rPr>
          <w:b w:val="1"/>
          <w:rtl w:val="0"/>
        </w:rPr>
        <w:t xml:space="preserve">Exemplo 2 (relacionado ao currículo): </w:t>
      </w:r>
      <w:r w:rsidDel="00000000" w:rsidR="00000000" w:rsidRPr="00000000">
        <w:rPr>
          <w:rtl w:val="0"/>
        </w:rPr>
      </w:r>
    </w:p>
    <w:p w:rsidR="00000000" w:rsidDel="00000000" w:rsidP="00000000" w:rsidRDefault="00000000" w:rsidRPr="00000000" w14:paraId="0000040F">
      <w:pPr>
        <w:numPr>
          <w:ilvl w:val="2"/>
          <w:numId w:val="23"/>
        </w:numPr>
        <w:spacing w:after="0" w:line="360" w:lineRule="auto"/>
        <w:ind w:left="2160" w:hanging="175"/>
        <w:jc w:val="both"/>
        <w:rPr/>
      </w:pPr>
      <w:r w:rsidDel="00000000" w:rsidR="00000000" w:rsidRPr="00000000">
        <w:rPr>
          <w:rtl w:val="0"/>
        </w:rPr>
        <w:t xml:space="preserve">Sugestão: «Uma imagem detalhada e realista do sistema solar com planetas a orbitar o sol, adequada para um cartaz científico.»</w:t>
      </w:r>
    </w:p>
    <w:p w:rsidR="00000000" w:rsidDel="00000000" w:rsidP="00000000" w:rsidRDefault="00000000" w:rsidRPr="00000000" w14:paraId="00000410">
      <w:pPr>
        <w:numPr>
          <w:ilvl w:val="2"/>
          <w:numId w:val="23"/>
        </w:numPr>
        <w:spacing w:after="0" w:line="360" w:lineRule="auto"/>
        <w:ind w:left="2160" w:hanging="175"/>
        <w:jc w:val="both"/>
        <w:rPr/>
      </w:pPr>
      <w:r w:rsidDel="00000000" w:rsidR="00000000" w:rsidRPr="00000000">
        <w:rPr>
          <w:rtl w:val="0"/>
        </w:rPr>
        <w:t xml:space="preserve">Selecione um estilo apropriado (por exemplo, «Foto», «Arte conceitual»).</w:t>
      </w:r>
    </w:p>
    <w:p w:rsidR="00000000" w:rsidDel="00000000" w:rsidP="00000000" w:rsidRDefault="00000000" w:rsidRPr="00000000" w14:paraId="00000411">
      <w:pPr>
        <w:numPr>
          <w:ilvl w:val="2"/>
          <w:numId w:val="23"/>
        </w:numPr>
        <w:spacing w:after="0" w:line="360" w:lineRule="auto"/>
        <w:ind w:left="2160" w:hanging="175"/>
        <w:jc w:val="both"/>
        <w:rPr/>
      </w:pPr>
      <w:r w:rsidDel="00000000" w:rsidR="00000000" w:rsidRPr="00000000">
        <w:rPr>
          <w:rtl w:val="0"/>
        </w:rPr>
        <w:t xml:space="preserve">Mostre os resultados. Se a primeira tentativa não for perfeita, demonstre brevemente como «Gerar novamente» ou modifique ligeiramente o prompt (por exemplo, adicione «fundo escuro com estrelas»).</w:t>
      </w:r>
    </w:p>
    <w:p w:rsidR="00000000" w:rsidDel="00000000" w:rsidP="00000000" w:rsidRDefault="00000000" w:rsidRPr="00000000" w14:paraId="00000412">
      <w:pPr>
        <w:numPr>
          <w:ilvl w:val="1"/>
          <w:numId w:val="102"/>
        </w:numPr>
        <w:spacing w:after="0" w:line="360" w:lineRule="auto"/>
        <w:ind w:left="1440" w:hanging="164.00000000000006"/>
        <w:jc w:val="both"/>
        <w:rPr/>
      </w:pPr>
      <w:r w:rsidDel="00000000" w:rsidR="00000000" w:rsidRPr="00000000">
        <w:rPr>
          <w:b w:val="1"/>
          <w:rtl w:val="0"/>
        </w:rPr>
        <w:t xml:space="preserve">Exemplo 3 (abstrato/fundo): </w:t>
      </w:r>
      <w:r w:rsidDel="00000000" w:rsidR="00000000" w:rsidRPr="00000000">
        <w:rPr>
          <w:rtl w:val="0"/>
        </w:rPr>
      </w:r>
    </w:p>
    <w:p w:rsidR="00000000" w:rsidDel="00000000" w:rsidP="00000000" w:rsidRDefault="00000000" w:rsidRPr="00000000" w14:paraId="00000413">
      <w:pPr>
        <w:numPr>
          <w:ilvl w:val="2"/>
          <w:numId w:val="25"/>
        </w:numPr>
        <w:spacing w:after="0" w:line="360" w:lineRule="auto"/>
        <w:ind w:left="2160" w:hanging="175"/>
        <w:jc w:val="both"/>
        <w:rPr/>
      </w:pPr>
      <w:r w:rsidDel="00000000" w:rsidR="00000000" w:rsidRPr="00000000">
        <w:rPr>
          <w:rtl w:val="0"/>
        </w:rPr>
        <w:t xml:space="preserve">Solicitação: "Fundo abstrato com formas geométricas em azul e verde, tema de tecnologia."</w:t>
      </w:r>
    </w:p>
    <w:p w:rsidR="00000000" w:rsidDel="00000000" w:rsidP="00000000" w:rsidRDefault="00000000" w:rsidRPr="00000000" w14:paraId="00000414">
      <w:pPr>
        <w:numPr>
          <w:ilvl w:val="2"/>
          <w:numId w:val="25"/>
        </w:numPr>
        <w:spacing w:after="0" w:line="360" w:lineRule="auto"/>
        <w:ind w:left="2160" w:hanging="175"/>
        <w:jc w:val="both"/>
        <w:rPr/>
      </w:pPr>
      <w:r w:rsidDel="00000000" w:rsidR="00000000" w:rsidRPr="00000000">
        <w:rPr>
          <w:rtl w:val="0"/>
        </w:rPr>
        <w:t xml:space="preserve">Mostre como isso pode ser usado para apresentações ou planilhas.</w:t>
      </w:r>
    </w:p>
    <w:p w:rsidR="00000000" w:rsidDel="00000000" w:rsidP="00000000" w:rsidRDefault="00000000" w:rsidRPr="00000000" w14:paraId="00000415">
      <w:pPr>
        <w:spacing w:after="0" w:line="360" w:lineRule="auto"/>
        <w:ind w:left="2160" w:firstLine="0"/>
        <w:jc w:val="both"/>
        <w:rPr/>
      </w:pPr>
      <w:r w:rsidDel="00000000" w:rsidR="00000000" w:rsidRPr="00000000">
        <w:rPr>
          <w:rtl w:val="0"/>
        </w:rPr>
      </w:r>
    </w:p>
    <w:p w:rsidR="00000000" w:rsidDel="00000000" w:rsidP="00000000" w:rsidRDefault="00000000" w:rsidRPr="00000000" w14:paraId="00000416">
      <w:pPr>
        <w:spacing w:after="0" w:line="360" w:lineRule="auto"/>
        <w:ind w:left="2160" w:firstLine="0"/>
        <w:jc w:val="both"/>
        <w:rPr/>
      </w:pPr>
      <w:r w:rsidDel="00000000" w:rsidR="00000000" w:rsidRPr="00000000">
        <w:rPr>
          <w:rtl w:val="0"/>
        </w:rPr>
      </w:r>
    </w:p>
    <w:p w:rsidR="00000000" w:rsidDel="00000000" w:rsidP="00000000" w:rsidRDefault="00000000" w:rsidRPr="00000000" w14:paraId="00000417">
      <w:pPr>
        <w:numPr>
          <w:ilvl w:val="1"/>
          <w:numId w:val="102"/>
        </w:numPr>
        <w:spacing w:after="0" w:line="360" w:lineRule="auto"/>
        <w:ind w:left="1440" w:hanging="164.00000000000006"/>
        <w:jc w:val="both"/>
        <w:rPr/>
      </w:pPr>
      <w:r w:rsidDel="00000000" w:rsidR="00000000" w:rsidRPr="00000000">
        <w:rPr>
          <w:b w:val="1"/>
          <w:rtl w:val="0"/>
        </w:rPr>
        <w:t xml:space="preserve">Principais recursos a destacar durante a demonstração: </w:t>
      </w:r>
      <w:r w:rsidDel="00000000" w:rsidR="00000000" w:rsidRPr="00000000">
        <w:rPr>
          <w:rtl w:val="0"/>
        </w:rPr>
      </w:r>
    </w:p>
    <w:p w:rsidR="00000000" w:rsidDel="00000000" w:rsidP="00000000" w:rsidRDefault="00000000" w:rsidRPr="00000000" w14:paraId="00000418">
      <w:pPr>
        <w:numPr>
          <w:ilvl w:val="2"/>
          <w:numId w:val="26"/>
        </w:numPr>
        <w:spacing w:after="0" w:line="360" w:lineRule="auto"/>
        <w:ind w:left="2160" w:hanging="175"/>
        <w:jc w:val="both"/>
        <w:rPr/>
      </w:pPr>
      <w:r w:rsidDel="00000000" w:rsidR="00000000" w:rsidRPr="00000000">
        <w:rPr>
          <w:rtl w:val="0"/>
        </w:rPr>
        <w:t xml:space="preserve">Introduzir o prompt de texto.</w:t>
      </w:r>
    </w:p>
    <w:p w:rsidR="00000000" w:rsidDel="00000000" w:rsidP="00000000" w:rsidRDefault="00000000" w:rsidRPr="00000000" w14:paraId="00000419">
      <w:pPr>
        <w:numPr>
          <w:ilvl w:val="2"/>
          <w:numId w:val="26"/>
        </w:numPr>
        <w:spacing w:after="0" w:line="360" w:lineRule="auto"/>
        <w:ind w:left="2160" w:hanging="175"/>
        <w:jc w:val="both"/>
        <w:rPr/>
      </w:pPr>
      <w:r w:rsidDel="00000000" w:rsidR="00000000" w:rsidRPr="00000000">
        <w:rPr>
          <w:rtl w:val="0"/>
        </w:rPr>
        <w:t xml:space="preserve">Escolha dos estilos de imagem.</w:t>
      </w:r>
    </w:p>
    <w:p w:rsidR="00000000" w:rsidDel="00000000" w:rsidP="00000000" w:rsidRDefault="00000000" w:rsidRPr="00000000" w14:paraId="0000041A">
      <w:pPr>
        <w:numPr>
          <w:ilvl w:val="2"/>
          <w:numId w:val="26"/>
        </w:numPr>
        <w:spacing w:after="0" w:line="360" w:lineRule="auto"/>
        <w:ind w:left="2160" w:hanging="175"/>
        <w:jc w:val="both"/>
        <w:rPr/>
      </w:pPr>
      <w:r w:rsidDel="00000000" w:rsidR="00000000" w:rsidRPr="00000000">
        <w:rPr>
          <w:rtl w:val="0"/>
        </w:rPr>
        <w:t xml:space="preserve">Selecionar a proporção da imagem (se aplicável).</w:t>
      </w:r>
    </w:p>
    <w:p w:rsidR="00000000" w:rsidDel="00000000" w:rsidP="00000000" w:rsidRDefault="00000000" w:rsidRPr="00000000" w14:paraId="0000041B">
      <w:pPr>
        <w:spacing w:after="0" w:line="360" w:lineRule="auto"/>
        <w:ind w:left="2160" w:hanging="175"/>
        <w:jc w:val="both"/>
        <w:rPr/>
      </w:pPr>
      <w:r w:rsidDel="00000000" w:rsidR="00000000" w:rsidRPr="00000000">
        <w:rPr>
          <w:rtl w:val="0"/>
        </w:rPr>
      </w:r>
    </w:p>
    <w:p w:rsidR="00000000" w:rsidDel="00000000" w:rsidP="00000000" w:rsidRDefault="00000000" w:rsidRPr="00000000" w14:paraId="0000041C">
      <w:pPr>
        <w:spacing w:after="0" w:line="360" w:lineRule="auto"/>
        <w:jc w:val="both"/>
        <w:rPr/>
      </w:pPr>
      <w:r w:rsidDel="00000000" w:rsidR="00000000" w:rsidRPr="00000000">
        <w:rPr>
          <w:b w:val="1"/>
          <w:rtl w:val="0"/>
        </w:rPr>
        <w:t xml:space="preserve">Notas do facilitador: </w:t>
      </w:r>
      <w:r w:rsidDel="00000000" w:rsidR="00000000" w:rsidRPr="00000000">
        <w:rPr>
          <w:rtl w:val="0"/>
        </w:rPr>
        <w:t xml:space="preserve">Tenha os seus exemplos de prompts pré-escritos. Escolha exemplos que sejam visualmente atraentes e demonstrem claramente as capacidades da ferramenta para uso educacional. Mantenha a demonstração num bom ritmo.</w:t>
      </w:r>
    </w:p>
    <w:p w:rsidR="00000000" w:rsidDel="00000000" w:rsidP="00000000" w:rsidRDefault="00000000" w:rsidRPr="00000000" w14:paraId="0000041D">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gehsbbr83zuv" w:id="59"/>
      <w:bookmarkEnd w:id="59"/>
      <w:r w:rsidDel="00000000" w:rsidR="00000000" w:rsidRPr="00000000">
        <w:br w:type="page"/>
      </w:r>
      <w:r w:rsidDel="00000000" w:rsidR="00000000" w:rsidRPr="00000000">
        <w:rPr>
          <w:rFonts w:ascii="Aptos" w:cs="Aptos" w:eastAsia="Aptos" w:hAnsi="Aptos"/>
          <w:color w:val="0f4761"/>
          <w:sz w:val="28"/>
          <w:szCs w:val="28"/>
          <w:rtl w:val="0"/>
        </w:rPr>
        <w:t xml:space="preserve">3. Criar as suas próprias imagens com IA</w:t>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spacing w:after="0" w:line="360" w:lineRule="auto"/>
        <w:jc w:val="both"/>
        <w:rPr/>
      </w:pPr>
      <w:r w:rsidDel="00000000" w:rsidR="00000000" w:rsidRPr="00000000">
        <w:rPr>
          <w:b w:val="1"/>
          <w:rtl w:val="0"/>
        </w:rPr>
        <w:t xml:space="preserve">Objetivo: </w:t>
      </w:r>
      <w:r w:rsidDel="00000000" w:rsidR="00000000" w:rsidRPr="00000000">
        <w:rPr>
          <w:rtl w:val="0"/>
        </w:rPr>
        <w:t xml:space="preserve">Proporcionar aos professores uma experiência prática na utilização da IA do Canva para gerar as suas próprias imagens personalizadas com base em prompts simples. </w:t>
      </w:r>
    </w:p>
    <w:p w:rsidR="00000000" w:rsidDel="00000000" w:rsidP="00000000" w:rsidRDefault="00000000" w:rsidRPr="00000000" w14:paraId="00000420">
      <w:pPr>
        <w:spacing w:after="0" w:before="120" w:line="360" w:lineRule="auto"/>
        <w:jc w:val="both"/>
        <w:rPr/>
      </w:pPr>
      <w:r w:rsidDel="00000000" w:rsidR="00000000" w:rsidRPr="00000000">
        <w:rPr>
          <w:b w:val="1"/>
          <w:rtl w:val="0"/>
        </w:rPr>
        <w:t xml:space="preserve">Ações e conteúdo do formador: </w:t>
      </w:r>
      <w:r w:rsidDel="00000000" w:rsidR="00000000" w:rsidRPr="00000000">
        <w:rPr>
          <w:rtl w:val="0"/>
        </w:rPr>
      </w:r>
    </w:p>
    <w:p w:rsidR="00000000" w:rsidDel="00000000" w:rsidP="00000000" w:rsidRDefault="00000000" w:rsidRPr="00000000" w14:paraId="00000421">
      <w:pPr>
        <w:numPr>
          <w:ilvl w:val="0"/>
          <w:numId w:val="103"/>
        </w:numPr>
        <w:spacing w:after="0" w:line="360" w:lineRule="auto"/>
        <w:ind w:left="720" w:hanging="152.99999999999997"/>
        <w:jc w:val="both"/>
        <w:rPr/>
      </w:pPr>
      <w:r w:rsidDel="00000000" w:rsidR="00000000" w:rsidRPr="00000000">
        <w:rPr>
          <w:b w:val="1"/>
          <w:rtl w:val="0"/>
        </w:rPr>
        <w:t xml:space="preserve">Defina a tarefa: </w:t>
      </w:r>
      <w:r w:rsidDel="00000000" w:rsidR="00000000" w:rsidRPr="00000000">
        <w:rPr>
          <w:rtl w:val="0"/>
        </w:rPr>
        <w:t xml:space="preserve">forneça aos participantes 1-2 tarefas específicas de geração de imagens ou deixe-os escolher um tema relevante para o seu ensino. </w:t>
      </w:r>
    </w:p>
    <w:p w:rsidR="00000000" w:rsidDel="00000000" w:rsidP="00000000" w:rsidRDefault="00000000" w:rsidRPr="00000000" w14:paraId="00000422">
      <w:pPr>
        <w:numPr>
          <w:ilvl w:val="1"/>
          <w:numId w:val="103"/>
        </w:numPr>
        <w:spacing w:after="0" w:line="360" w:lineRule="auto"/>
        <w:ind w:left="1440" w:hanging="164.00000000000006"/>
        <w:jc w:val="both"/>
        <w:rPr/>
      </w:pPr>
      <w:r w:rsidDel="00000000" w:rsidR="00000000" w:rsidRPr="00000000">
        <w:rPr>
          <w:i w:val="1"/>
          <w:rtl w:val="0"/>
        </w:rPr>
        <w:t xml:space="preserve">Exemplo de tarefa 1 (específica): </w:t>
      </w:r>
      <w:r w:rsidDel="00000000" w:rsidR="00000000" w:rsidRPr="00000000">
        <w:rPr>
          <w:rtl w:val="0"/>
        </w:rPr>
        <w:t xml:space="preserve">«Imagine que precisa de uma imagem de cabeçalho para uma ficha de trabalho sobre «Civilizações Antigas» para os seus alunos. Escreva uma instrução no Canva AI para gerar uma imagem que seja envolvente para [o nível específico da turma].»</w:t>
      </w:r>
    </w:p>
    <w:p w:rsidR="00000000" w:rsidDel="00000000" w:rsidP="00000000" w:rsidRDefault="00000000" w:rsidRPr="00000000" w14:paraId="00000423">
      <w:pPr>
        <w:numPr>
          <w:ilvl w:val="1"/>
          <w:numId w:val="103"/>
        </w:numPr>
        <w:spacing w:after="0" w:line="360" w:lineRule="auto"/>
        <w:ind w:left="1440" w:hanging="164.00000000000006"/>
        <w:jc w:val="both"/>
        <w:rPr/>
      </w:pPr>
      <w:r w:rsidDel="00000000" w:rsidR="00000000" w:rsidRPr="00000000">
        <w:rPr>
          <w:i w:val="1"/>
          <w:rtl w:val="0"/>
        </w:rPr>
        <w:t xml:space="preserve">Exemplo de tarefa 2 (mais aberta): </w:t>
      </w:r>
      <w:r w:rsidDel="00000000" w:rsidR="00000000" w:rsidRPr="00000000">
        <w:rPr>
          <w:rtl w:val="0"/>
        </w:rPr>
        <w:t xml:space="preserve">«Pense num conceito que irá ensinar em breve. Tente gerar um recurso visual ou ilustração única para ele usando o Canva AI. Experimente diferentes estilos.»</w:t>
      </w:r>
    </w:p>
    <w:p w:rsidR="00000000" w:rsidDel="00000000" w:rsidP="00000000" w:rsidRDefault="00000000" w:rsidRPr="00000000" w14:paraId="00000424">
      <w:pPr>
        <w:numPr>
          <w:ilvl w:val="1"/>
          <w:numId w:val="103"/>
        </w:numPr>
        <w:spacing w:after="0" w:line="360" w:lineRule="auto"/>
        <w:ind w:left="1440" w:hanging="164.00000000000006"/>
        <w:jc w:val="both"/>
        <w:rPr/>
      </w:pPr>
      <w:r w:rsidDel="00000000" w:rsidR="00000000" w:rsidRPr="00000000">
        <w:rPr>
          <w:i w:val="1"/>
          <w:rtl w:val="0"/>
        </w:rPr>
        <w:t xml:space="preserve">Exemplo de tarefa 3 (divertida e criativa): </w:t>
      </w:r>
      <w:r w:rsidDel="00000000" w:rsidR="00000000" w:rsidRPr="00000000">
        <w:rPr>
          <w:rtl w:val="0"/>
        </w:rPr>
        <w:t xml:space="preserve">«Gere uma imagem de um «professor super-herói» que tenha um poder especial relacionado com a sua área de ensino.»</w:t>
      </w:r>
    </w:p>
    <w:p w:rsidR="00000000" w:rsidDel="00000000" w:rsidP="00000000" w:rsidRDefault="00000000" w:rsidRPr="00000000" w14:paraId="00000425">
      <w:pPr>
        <w:numPr>
          <w:ilvl w:val="0"/>
          <w:numId w:val="103"/>
        </w:numPr>
        <w:spacing w:after="0" w:line="360" w:lineRule="auto"/>
        <w:ind w:left="720" w:hanging="152.99999999999997"/>
        <w:jc w:val="both"/>
        <w:rPr/>
      </w:pPr>
      <w:r w:rsidDel="00000000" w:rsidR="00000000" w:rsidRPr="00000000">
        <w:rPr>
          <w:b w:val="1"/>
          <w:rtl w:val="0"/>
        </w:rPr>
        <w:t xml:space="preserve">Orientação: </w:t>
      </w:r>
      <w:r w:rsidDel="00000000" w:rsidR="00000000" w:rsidRPr="00000000">
        <w:rPr>
          <w:rtl w:val="0"/>
        </w:rPr>
        <w:t xml:space="preserve">Incentive-os a serem descritivos nas suas instruções. Lembre-os de experimentar estilos diferentes se os primeiros resultados não forem os esperados.</w:t>
      </w:r>
    </w:p>
    <w:p w:rsidR="00000000" w:rsidDel="00000000" w:rsidP="00000000" w:rsidRDefault="00000000" w:rsidRPr="00000000" w14:paraId="00000426">
      <w:pPr>
        <w:numPr>
          <w:ilvl w:val="0"/>
          <w:numId w:val="103"/>
        </w:numPr>
        <w:spacing w:after="0" w:line="360" w:lineRule="auto"/>
        <w:ind w:left="720" w:hanging="152.99999999999997"/>
        <w:jc w:val="both"/>
        <w:rPr/>
      </w:pPr>
      <w:r w:rsidDel="00000000" w:rsidR="00000000" w:rsidRPr="00000000">
        <w:rPr>
          <w:rtl w:val="0"/>
        </w:rPr>
        <w:t xml:space="preserve">Circule ou esteja disponível para responder a perguntas enquanto eles trabalham. Ajude-os a navegar pela ferramenta, se necessário.</w:t>
      </w:r>
    </w:p>
    <w:p w:rsidR="00000000" w:rsidDel="00000000" w:rsidP="00000000" w:rsidRDefault="00000000" w:rsidRPr="00000000" w14:paraId="00000427">
      <w:pPr>
        <w:spacing w:after="0" w:before="120" w:line="360" w:lineRule="auto"/>
        <w:jc w:val="both"/>
        <w:rPr/>
      </w:pPr>
      <w:r w:rsidDel="00000000" w:rsidR="00000000" w:rsidRPr="00000000">
        <w:rPr>
          <w:b w:val="1"/>
          <w:rtl w:val="0"/>
        </w:rPr>
        <w:t xml:space="preserve">Ações dos participantes: </w:t>
      </w:r>
      <w:r w:rsidDel="00000000" w:rsidR="00000000" w:rsidRPr="00000000">
        <w:rPr>
          <w:rtl w:val="0"/>
        </w:rPr>
      </w:r>
    </w:p>
    <w:p w:rsidR="00000000" w:rsidDel="00000000" w:rsidP="00000000" w:rsidRDefault="00000000" w:rsidRPr="00000000" w14:paraId="00000428">
      <w:pPr>
        <w:numPr>
          <w:ilvl w:val="0"/>
          <w:numId w:val="104"/>
        </w:numPr>
        <w:spacing w:after="0" w:line="360" w:lineRule="auto"/>
        <w:ind w:left="720" w:hanging="152.99999999999997"/>
        <w:jc w:val="both"/>
        <w:rPr/>
      </w:pPr>
      <w:r w:rsidDel="00000000" w:rsidR="00000000" w:rsidRPr="00000000">
        <w:rPr>
          <w:rtl w:val="0"/>
        </w:rPr>
        <w:t xml:space="preserve">Usar individualmente o recurso "Texto para imagem" da IA do Canva.</w:t>
      </w:r>
    </w:p>
    <w:p w:rsidR="00000000" w:rsidDel="00000000" w:rsidP="00000000" w:rsidRDefault="00000000" w:rsidRPr="00000000" w14:paraId="00000429">
      <w:pPr>
        <w:numPr>
          <w:ilvl w:val="0"/>
          <w:numId w:val="104"/>
        </w:numPr>
        <w:spacing w:after="0" w:line="360" w:lineRule="auto"/>
        <w:ind w:left="720" w:hanging="152.99999999999997"/>
        <w:jc w:val="both"/>
        <w:rPr/>
      </w:pPr>
      <w:r w:rsidDel="00000000" w:rsidR="00000000" w:rsidRPr="00000000">
        <w:rPr>
          <w:rtl w:val="0"/>
        </w:rPr>
        <w:t xml:space="preserve">Escrever as suas próprias instruções com base na tarefa.</w:t>
      </w:r>
    </w:p>
    <w:p w:rsidR="00000000" w:rsidDel="00000000" w:rsidP="00000000" w:rsidRDefault="00000000" w:rsidRPr="00000000" w14:paraId="0000042A">
      <w:pPr>
        <w:numPr>
          <w:ilvl w:val="0"/>
          <w:numId w:val="104"/>
        </w:numPr>
        <w:spacing w:after="0" w:line="360" w:lineRule="auto"/>
        <w:ind w:left="720" w:hanging="152.99999999999997"/>
        <w:jc w:val="both"/>
        <w:rPr/>
      </w:pPr>
      <w:r w:rsidDel="00000000" w:rsidR="00000000" w:rsidRPr="00000000">
        <w:rPr>
          <w:rtl w:val="0"/>
        </w:rPr>
        <w:t xml:space="preserve">Gerem imagens, selecionem estilos e experimentem os resultados.</w:t>
      </w:r>
    </w:p>
    <w:p w:rsidR="00000000" w:rsidDel="00000000" w:rsidP="00000000" w:rsidRDefault="00000000" w:rsidRPr="00000000" w14:paraId="0000042B">
      <w:pPr>
        <w:numPr>
          <w:ilvl w:val="0"/>
          <w:numId w:val="104"/>
        </w:numPr>
        <w:spacing w:after="0" w:line="360" w:lineRule="auto"/>
        <w:ind w:left="720" w:hanging="152.99999999999997"/>
        <w:jc w:val="both"/>
        <w:rPr/>
      </w:pPr>
      <w:r w:rsidDel="00000000" w:rsidR="00000000" w:rsidRPr="00000000">
        <w:rPr>
          <w:rtl w:val="0"/>
        </w:rPr>
        <w:t xml:space="preserve">(Opcional) Se criarem algo de que gostem, podem tentar adicioná-lo a uma página de design em branco do Canva.</w:t>
      </w:r>
    </w:p>
    <w:p w:rsidR="00000000" w:rsidDel="00000000" w:rsidP="00000000" w:rsidRDefault="00000000" w:rsidRPr="00000000" w14:paraId="0000042C">
      <w:pPr>
        <w:spacing w:after="0" w:before="120" w:line="360" w:lineRule="auto"/>
        <w:jc w:val="both"/>
        <w:rPr/>
      </w:pPr>
      <w:r w:rsidDel="00000000" w:rsidR="00000000" w:rsidRPr="00000000">
        <w:rPr>
          <w:b w:val="1"/>
          <w:rtl w:val="0"/>
        </w:rPr>
        <w:t xml:space="preserve">Notas do facilitador: </w:t>
      </w:r>
      <w:r w:rsidDel="00000000" w:rsidR="00000000" w:rsidRPr="00000000">
        <w:rPr>
          <w:rtl w:val="0"/>
        </w:rPr>
        <w:t xml:space="preserve">Esta é uma oportunidade para a exploração criativa. Enfatize que a geração de imagens por IA pode ser iterativa e, às vezes, surpreendente. Incentive uma abordagem lúdica. Esteja preparado para vários níveis de sucesso com as instruções iniciais e oriente-os sobre como reformular ou adicionar detalhes.</w:t>
      </w:r>
    </w:p>
    <w:p w:rsidR="00000000" w:rsidDel="00000000" w:rsidP="00000000" w:rsidRDefault="00000000" w:rsidRPr="00000000" w14:paraId="0000042D">
      <w:pPr>
        <w:rPr/>
      </w:pPr>
      <w:r w:rsidDel="00000000" w:rsidR="00000000" w:rsidRPr="00000000">
        <w:br w:type="page"/>
      </w:r>
      <w:r w:rsidDel="00000000" w:rsidR="00000000" w:rsidRPr="00000000">
        <w:rPr>
          <w:rtl w:val="0"/>
        </w:rPr>
      </w:r>
    </w:p>
    <w:p w:rsidR="00000000" w:rsidDel="00000000" w:rsidP="00000000" w:rsidRDefault="00000000" w:rsidRPr="00000000" w14:paraId="0000042E">
      <w:pPr>
        <w:keepNext w:val="1"/>
        <w:keepLines w:val="1"/>
        <w:pBdr>
          <w:top w:space="0" w:sz="0" w:val="nil"/>
          <w:left w:space="0" w:sz="0" w:val="nil"/>
          <w:bottom w:space="0" w:sz="0" w:val="nil"/>
          <w:right w:space="0" w:sz="0" w:val="nil"/>
          <w:between w:space="0" w:sz="0" w:val="nil"/>
        </w:pBdr>
        <w:spacing w:after="0" w:before="120" w:line="360" w:lineRule="auto"/>
        <w:jc w:val="center"/>
        <w:rPr>
          <w:rFonts w:ascii="Aptos" w:cs="Aptos" w:eastAsia="Aptos" w:hAnsi="Aptos"/>
          <w:color w:val="0f4761"/>
          <w:sz w:val="28"/>
          <w:szCs w:val="28"/>
        </w:rPr>
      </w:pPr>
      <w:bookmarkStart w:colFirst="0" w:colLast="0" w:name="_heading=h.3c01b4lucnhl" w:id="60"/>
      <w:bookmarkEnd w:id="60"/>
      <w:r w:rsidDel="00000000" w:rsidR="00000000" w:rsidRPr="00000000">
        <w:rPr>
          <w:rFonts w:ascii="Aptos" w:cs="Aptos" w:eastAsia="Aptos" w:hAnsi="Aptos"/>
          <w:color w:val="0f4761"/>
          <w:sz w:val="28"/>
          <w:szCs w:val="28"/>
          <w:rtl w:val="0"/>
        </w:rPr>
        <w:t xml:space="preserve">4. Apresentação rápida e ideias de utilização</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spacing w:after="0" w:before="120" w:line="360" w:lineRule="auto"/>
        <w:jc w:val="both"/>
        <w:rPr/>
      </w:pPr>
      <w:r w:rsidDel="00000000" w:rsidR="00000000" w:rsidRPr="00000000">
        <w:rPr>
          <w:b w:val="1"/>
          <w:rtl w:val="0"/>
        </w:rPr>
        <w:t xml:space="preserve">Objetivo: </w:t>
      </w:r>
      <w:r w:rsidDel="00000000" w:rsidR="00000000" w:rsidRPr="00000000">
        <w:rPr>
          <w:rtl w:val="0"/>
        </w:rPr>
        <w:t xml:space="preserve">Permitir uma breve partilha das imagens criadas (se possível), discutir possíveis aplicações em sala de aula e responder a perguntas finais. </w:t>
      </w:r>
    </w:p>
    <w:p w:rsidR="00000000" w:rsidDel="00000000" w:rsidP="00000000" w:rsidRDefault="00000000" w:rsidRPr="00000000" w14:paraId="00000431">
      <w:pPr>
        <w:spacing w:after="0" w:before="120" w:line="360" w:lineRule="auto"/>
        <w:jc w:val="both"/>
        <w:rPr/>
      </w:pPr>
      <w:r w:rsidDel="00000000" w:rsidR="00000000" w:rsidRPr="00000000">
        <w:rPr>
          <w:b w:val="1"/>
          <w:rtl w:val="0"/>
        </w:rPr>
        <w:t xml:space="preserve">Ações e conteúdo do formador: </w:t>
      </w:r>
      <w:r w:rsidDel="00000000" w:rsidR="00000000" w:rsidRPr="00000000">
        <w:rPr>
          <w:rtl w:val="0"/>
        </w:rPr>
      </w:r>
    </w:p>
    <w:p w:rsidR="00000000" w:rsidDel="00000000" w:rsidP="00000000" w:rsidRDefault="00000000" w:rsidRPr="00000000" w14:paraId="00000432">
      <w:pPr>
        <w:numPr>
          <w:ilvl w:val="0"/>
          <w:numId w:val="106"/>
        </w:numPr>
        <w:spacing w:after="0" w:before="120" w:line="360" w:lineRule="auto"/>
        <w:ind w:left="720" w:hanging="152.99999999999997"/>
        <w:jc w:val="both"/>
        <w:rPr/>
      </w:pPr>
      <w:r w:rsidDel="00000000" w:rsidR="00000000" w:rsidRPr="00000000">
        <w:rPr>
          <w:rtl w:val="0"/>
        </w:rPr>
        <w:t xml:space="preserve">Pergunte sobre as experiências gerais: «Como foi a sua experiência com a geração de imagens com IA? Algum resultado emocionante ou surpreendente?»</w:t>
      </w:r>
    </w:p>
    <w:p w:rsidR="00000000" w:rsidDel="00000000" w:rsidP="00000000" w:rsidRDefault="00000000" w:rsidRPr="00000000" w14:paraId="00000433">
      <w:pPr>
        <w:numPr>
          <w:ilvl w:val="0"/>
          <w:numId w:val="106"/>
        </w:numPr>
        <w:spacing w:after="0" w:before="120" w:line="360" w:lineRule="auto"/>
        <w:ind w:left="720" w:hanging="152.99999999999997"/>
        <w:jc w:val="both"/>
        <w:rPr/>
      </w:pPr>
      <w:r w:rsidDel="00000000" w:rsidR="00000000" w:rsidRPr="00000000">
        <w:rPr>
          <w:b w:val="1"/>
          <w:rtl w:val="0"/>
        </w:rPr>
        <w:t xml:space="preserve">Partilha (opcional e rápida): </w:t>
      </w:r>
      <w:r w:rsidDel="00000000" w:rsidR="00000000" w:rsidRPr="00000000">
        <w:rPr>
          <w:rtl w:val="0"/>
        </w:rPr>
        <w:t xml:space="preserve">Se a plataforma permitir e os participantes estiverem dispostos, convide 1-2 pessoas para descreverem brevemente a imagem que criaram ou até partilharem rapidamente o seu ecrã, se for viável e o tempo permitir. (Em alternativa, podem descarregar a sua imagem e publicá-la num Padlet partilhado, mas isso pode demorar demasiado tempo).</w:t>
      </w:r>
    </w:p>
    <w:p w:rsidR="00000000" w:rsidDel="00000000" w:rsidP="00000000" w:rsidRDefault="00000000" w:rsidRPr="00000000" w14:paraId="00000434">
      <w:pPr>
        <w:numPr>
          <w:ilvl w:val="0"/>
          <w:numId w:val="106"/>
        </w:numPr>
        <w:spacing w:after="0" w:before="120" w:line="360" w:lineRule="auto"/>
        <w:ind w:left="720" w:hanging="152.99999999999997"/>
        <w:jc w:val="both"/>
        <w:rPr/>
      </w:pPr>
      <w:r w:rsidDel="00000000" w:rsidR="00000000" w:rsidRPr="00000000">
        <w:rPr>
          <w:b w:val="1"/>
          <w:rtl w:val="0"/>
        </w:rPr>
        <w:t xml:space="preserve">Brainstorm </w:t>
      </w:r>
      <w:r w:rsidDel="00000000" w:rsidR="00000000" w:rsidRPr="00000000">
        <w:rPr>
          <w:rtl w:val="0"/>
        </w:rPr>
        <w:t xml:space="preserve">sobre</w:t>
      </w:r>
      <w:r w:rsidDel="00000000" w:rsidR="00000000" w:rsidRPr="00000000">
        <w:rPr>
          <w:b w:val="1"/>
          <w:rtl w:val="0"/>
        </w:rPr>
        <w:t xml:space="preserve"> utilizações em sala de aula: </w:t>
      </w:r>
      <w:r w:rsidDel="00000000" w:rsidR="00000000" w:rsidRPr="00000000">
        <w:rPr>
          <w:rtl w:val="0"/>
        </w:rPr>
        <w:t xml:space="preserve">Peça rapidamente ideias: «Como é que se imaginam a utilizar imagens personalizadas geradas por IA no vosso ensino?» (por exemplo, para apresentações, início de histórias, recursos visuais, decoração de materiais de sala de aula).</w:t>
      </w:r>
    </w:p>
    <w:p w:rsidR="00000000" w:rsidDel="00000000" w:rsidP="00000000" w:rsidRDefault="00000000" w:rsidRPr="00000000" w14:paraId="00000435">
      <w:pPr>
        <w:numPr>
          <w:ilvl w:val="0"/>
          <w:numId w:val="106"/>
        </w:numPr>
        <w:spacing w:after="0" w:before="120" w:line="360" w:lineRule="auto"/>
        <w:ind w:left="720" w:hanging="152.99999999999997"/>
        <w:jc w:val="both"/>
        <w:rPr/>
      </w:pPr>
      <w:r w:rsidDel="00000000" w:rsidR="00000000" w:rsidRPr="00000000">
        <w:rPr>
          <w:rtl w:val="0"/>
        </w:rPr>
        <w:t xml:space="preserve">Responda a quaisquer perguntas finais breves sobre a geração de imagens com IA do Canva.</w:t>
      </w:r>
    </w:p>
    <w:p w:rsidR="00000000" w:rsidDel="00000000" w:rsidP="00000000" w:rsidRDefault="00000000" w:rsidRPr="00000000" w14:paraId="00000436">
      <w:pPr>
        <w:spacing w:after="0" w:before="120" w:line="360" w:lineRule="auto"/>
        <w:jc w:val="both"/>
        <w:rPr/>
      </w:pPr>
      <w:r w:rsidDel="00000000" w:rsidR="00000000" w:rsidRPr="00000000">
        <w:rPr>
          <w:b w:val="1"/>
          <w:rtl w:val="0"/>
        </w:rPr>
        <w:t xml:space="preserve">Notas do facilitador: </w:t>
      </w:r>
      <w:r w:rsidDel="00000000" w:rsidR="00000000" w:rsidRPr="00000000">
        <w:rPr>
          <w:rtl w:val="0"/>
        </w:rPr>
        <w:t xml:space="preserve">Mantenha esta partilha final muito breve. O objetivo é inspirar e destacar as aplicações práticas. Conclua o módulo de forma positiva e, em seguida, faça a transição para o resumo geral da sessão.</w:t>
      </w:r>
      <w:r w:rsidDel="00000000" w:rsidR="00000000" w:rsidRPr="00000000">
        <w:br w:type="page"/>
      </w:r>
      <w:r w:rsidDel="00000000" w:rsidR="00000000" w:rsidRPr="00000000">
        <w:rPr>
          <w:rtl w:val="0"/>
        </w:rPr>
      </w:r>
    </w:p>
    <w:p w:rsidR="00000000" w:rsidDel="00000000" w:rsidP="00000000" w:rsidRDefault="00000000" w:rsidRPr="00000000" w14:paraId="00000437">
      <w:pPr>
        <w:keepNext w:val="1"/>
        <w:keepLines w:val="1"/>
        <w:pBdr>
          <w:top w:space="0" w:sz="0" w:val="nil"/>
          <w:left w:space="0" w:sz="0" w:val="nil"/>
          <w:bottom w:space="0" w:sz="0" w:val="nil"/>
          <w:right w:space="0" w:sz="0" w:val="nil"/>
          <w:between w:space="0" w:sz="0" w:val="nil"/>
        </w:pBdr>
        <w:spacing w:after="0" w:before="120" w:line="360" w:lineRule="auto"/>
        <w:jc w:val="both"/>
        <w:rPr>
          <w:rFonts w:ascii="Play" w:cs="Play" w:eastAsia="Play" w:hAnsi="Play"/>
          <w:color w:val="0f4761"/>
          <w:sz w:val="40"/>
          <w:szCs w:val="40"/>
        </w:rPr>
      </w:pPr>
      <w:bookmarkStart w:colFirst="0" w:colLast="0" w:name="_heading=h.6i0u78urgnf5" w:id="61"/>
      <w:bookmarkEnd w:id="61"/>
      <w:r w:rsidDel="00000000" w:rsidR="00000000" w:rsidRPr="00000000">
        <w:rPr>
          <w:rFonts w:ascii="Play" w:cs="Play" w:eastAsia="Play" w:hAnsi="Play"/>
          <w:color w:val="0f4761"/>
          <w:sz w:val="40"/>
          <w:szCs w:val="40"/>
          <w:rtl w:val="0"/>
        </w:rPr>
        <w:t xml:space="preserve">Observações finais</w:t>
      </w:r>
    </w:p>
    <w:p w:rsidR="00000000" w:rsidDel="00000000" w:rsidP="00000000" w:rsidRDefault="00000000" w:rsidRPr="00000000" w14:paraId="00000438">
      <w:pPr>
        <w:spacing w:after="0" w:before="120" w:line="360" w:lineRule="auto"/>
        <w:jc w:val="both"/>
        <w:rPr/>
      </w:pPr>
      <w:r w:rsidDel="00000000" w:rsidR="00000000" w:rsidRPr="00000000">
        <w:rPr>
          <w:rtl w:val="0"/>
        </w:rPr>
        <w:t xml:space="preserve">À medida que as escolas em toda a Europa enfrentam crescentes divisões geracionais e níveis crescentes de fadiga dos professores, é cada vez mais importante promover ambientes onde o bem-estar, a compreensão mútua e o espírito colaborativo possam prosperar. Este programa de formação foi concebido com esse objetivo em mente.</w:t>
      </w:r>
    </w:p>
    <w:p w:rsidR="00000000" w:rsidDel="00000000" w:rsidP="00000000" w:rsidRDefault="00000000" w:rsidRPr="00000000" w14:paraId="00000439">
      <w:pPr>
        <w:spacing w:after="0" w:before="120" w:line="360" w:lineRule="auto"/>
        <w:jc w:val="both"/>
        <w:rPr/>
      </w:pPr>
      <w:r w:rsidDel="00000000" w:rsidR="00000000" w:rsidRPr="00000000">
        <w:rPr>
          <w:rtl w:val="0"/>
        </w:rPr>
        <w:t xml:space="preserve">Ao combinar o desenvolvimento da inteligência emocional e da atenção plena com ferramentas práticas para a aprendizagem colaborativa — e ao introduzir formas acessíveis de explorar o potencial da IA na educação —, pretendemos oferecer aos professores não apenas novas competências, mas também novas formas de se conectarem consigo mesmos, uns com os outros e com as necessidades em evolução da sua profissão.</w:t>
      </w:r>
    </w:p>
    <w:p w:rsidR="00000000" w:rsidDel="00000000" w:rsidP="00000000" w:rsidRDefault="00000000" w:rsidRPr="00000000" w14:paraId="0000043A">
      <w:pPr>
        <w:spacing w:after="0" w:before="120" w:line="360" w:lineRule="auto"/>
        <w:jc w:val="both"/>
        <w:rPr/>
      </w:pPr>
      <w:r w:rsidDel="00000000" w:rsidR="00000000" w:rsidRPr="00000000">
        <w:rPr>
          <w:rtl w:val="0"/>
        </w:rPr>
        <w:t xml:space="preserve">Em última análise, construir uma cultura escolar mais saudável não tem a ver com um método ou tecnologia específicos. Tem a ver com promover uma mentalidade de abertura, empatia e curiosidade — em todas as gerações de professores. Esperamos que esta formação contribua de forma modesta, mas significativa, para essa jornada contínua.</w:t>
      </w:r>
    </w:p>
    <w:p w:rsidR="00000000" w:rsidDel="00000000" w:rsidP="00000000" w:rsidRDefault="00000000" w:rsidRPr="00000000" w14:paraId="0000043B">
      <w:pPr>
        <w:spacing w:after="0" w:before="120" w:line="360" w:lineRule="auto"/>
        <w:jc w:val="both"/>
        <w:rPr/>
      </w:pPr>
      <w:r w:rsidDel="00000000" w:rsidR="00000000" w:rsidRPr="00000000">
        <w:rPr>
          <w:rtl w:val="0"/>
        </w:rPr>
      </w:r>
    </w:p>
    <w:p w:rsidR="00000000" w:rsidDel="00000000" w:rsidP="00000000" w:rsidRDefault="00000000" w:rsidRPr="00000000" w14:paraId="0000043C">
      <w:pPr>
        <w:spacing w:after="0" w:before="120" w:line="360" w:lineRule="auto"/>
        <w:jc w:val="both"/>
        <w:rPr/>
      </w:pPr>
      <w:r w:rsidDel="00000000" w:rsidR="00000000" w:rsidRPr="00000000">
        <w:rPr>
          <w:rtl w:val="0"/>
        </w:rPr>
      </w:r>
    </w:p>
    <w:p w:rsidR="00000000" w:rsidDel="00000000" w:rsidP="00000000" w:rsidRDefault="00000000" w:rsidRPr="00000000" w14:paraId="0000043D">
      <w:pPr>
        <w:spacing w:after="0" w:before="120" w:line="360" w:lineRule="auto"/>
        <w:jc w:val="both"/>
        <w:rPr/>
      </w:pPr>
      <w:r w:rsidDel="00000000" w:rsidR="00000000" w:rsidRPr="00000000">
        <w:rPr>
          <w:rtl w:val="0"/>
        </w:rPr>
      </w:r>
    </w:p>
    <w:p w:rsidR="00000000" w:rsidDel="00000000" w:rsidP="00000000" w:rsidRDefault="00000000" w:rsidRPr="00000000" w14:paraId="0000043E">
      <w:pPr>
        <w:spacing w:after="0" w:before="120" w:line="360" w:lineRule="auto"/>
        <w:jc w:val="both"/>
        <w:rPr/>
      </w:pPr>
      <w:r w:rsidDel="00000000" w:rsidR="00000000" w:rsidRPr="00000000">
        <w:rPr>
          <w:rtl w:val="0"/>
        </w:rPr>
      </w:r>
    </w:p>
    <w:p w:rsidR="00000000" w:rsidDel="00000000" w:rsidP="00000000" w:rsidRDefault="00000000" w:rsidRPr="00000000" w14:paraId="0000043F">
      <w:pPr>
        <w:spacing w:after="0" w:before="120" w:line="360" w:lineRule="auto"/>
        <w:jc w:val="both"/>
        <w:rPr/>
      </w:pPr>
      <w:r w:rsidDel="00000000" w:rsidR="00000000" w:rsidRPr="00000000">
        <w:rPr>
          <w:rtl w:val="0"/>
        </w:rPr>
      </w:r>
    </w:p>
    <w:p w:rsidR="00000000" w:rsidDel="00000000" w:rsidP="00000000" w:rsidRDefault="00000000" w:rsidRPr="00000000" w14:paraId="00000440">
      <w:pPr>
        <w:spacing w:after="0" w:before="120" w:line="360" w:lineRule="auto"/>
        <w:jc w:val="both"/>
        <w:rPr/>
      </w:pPr>
      <w:r w:rsidDel="00000000" w:rsidR="00000000" w:rsidRPr="00000000">
        <w:rPr>
          <w:rtl w:val="0"/>
        </w:rPr>
      </w:r>
    </w:p>
    <w:p w:rsidR="00000000" w:rsidDel="00000000" w:rsidP="00000000" w:rsidRDefault="00000000" w:rsidRPr="00000000" w14:paraId="00000441">
      <w:pPr>
        <w:spacing w:after="0" w:before="120" w:line="360" w:lineRule="auto"/>
        <w:jc w:val="both"/>
        <w:rPr/>
      </w:pPr>
      <w:r w:rsidDel="00000000" w:rsidR="00000000" w:rsidRPr="00000000">
        <w:rPr>
          <w:rtl w:val="0"/>
        </w:rPr>
      </w:r>
    </w:p>
    <w:p w:rsidR="00000000" w:rsidDel="00000000" w:rsidP="00000000" w:rsidRDefault="00000000" w:rsidRPr="00000000" w14:paraId="00000442">
      <w:pPr>
        <w:spacing w:after="0" w:before="120" w:line="360" w:lineRule="auto"/>
        <w:jc w:val="both"/>
        <w:rPr/>
      </w:pPr>
      <w:r w:rsidDel="00000000" w:rsidR="00000000" w:rsidRPr="00000000">
        <w:rPr>
          <w:rtl w:val="0"/>
        </w:rPr>
      </w:r>
    </w:p>
    <w:p w:rsidR="00000000" w:rsidDel="00000000" w:rsidP="00000000" w:rsidRDefault="00000000" w:rsidRPr="00000000" w14:paraId="00000443">
      <w:pPr>
        <w:spacing w:after="0" w:before="120" w:line="360" w:lineRule="auto"/>
        <w:jc w:val="both"/>
        <w:rPr/>
      </w:pPr>
      <w:r w:rsidDel="00000000" w:rsidR="00000000" w:rsidRPr="00000000">
        <w:rPr>
          <w:rtl w:val="0"/>
        </w:rPr>
      </w:r>
    </w:p>
    <w:p w:rsidR="00000000" w:rsidDel="00000000" w:rsidP="00000000" w:rsidRDefault="00000000" w:rsidRPr="00000000" w14:paraId="00000444">
      <w:pPr>
        <w:spacing w:after="0" w:before="120" w:line="360" w:lineRule="auto"/>
        <w:jc w:val="both"/>
        <w:rPr/>
      </w:pPr>
      <w:r w:rsidDel="00000000" w:rsidR="00000000" w:rsidRPr="00000000">
        <w:rPr>
          <w:rtl w:val="0"/>
        </w:rPr>
      </w:r>
    </w:p>
    <w:p w:rsidR="00000000" w:rsidDel="00000000" w:rsidP="00000000" w:rsidRDefault="00000000" w:rsidRPr="00000000" w14:paraId="00000445">
      <w:pPr>
        <w:spacing w:after="0" w:before="120" w:line="360" w:lineRule="auto"/>
        <w:jc w:val="both"/>
        <w:rPr/>
      </w:pPr>
      <w:r w:rsidDel="00000000" w:rsidR="00000000" w:rsidRPr="00000000">
        <w:rPr>
          <w:rtl w:val="0"/>
        </w:rPr>
      </w:r>
    </w:p>
    <w:p w:rsidR="00000000" w:rsidDel="00000000" w:rsidP="00000000" w:rsidRDefault="00000000" w:rsidRPr="00000000" w14:paraId="00000446">
      <w:pPr>
        <w:spacing w:after="0" w:before="120" w:line="360" w:lineRule="auto"/>
        <w:jc w:val="center"/>
        <w:rPr/>
      </w:pPr>
      <w:r w:rsidDel="00000000" w:rsidR="00000000" w:rsidRPr="00000000">
        <w:rPr>
          <w:sz w:val="20"/>
          <w:szCs w:val="20"/>
          <w:rtl w:val="0"/>
        </w:rPr>
        <w:t xml:space="preserve">Financiado pela União Europeia. As informações e opiniões expressas neste documento são da exclusiva responsabilidade do(s) autor(es) e não refletem necessariamente a posição oficial da União Europeia ou da Fundação Pública Tempus. Nem a União Europeia nem a autoridade concedente podem ser responsabilizadas pelas mesmas.</w:t>
      </w:r>
      <w:r w:rsidDel="00000000" w:rsidR="00000000" w:rsidRPr="00000000">
        <w:rPr>
          <w:rtl w:val="0"/>
        </w:rPr>
      </w:r>
    </w:p>
    <w:sectPr>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Play">
    <w:embedRegular w:fontKey="{00000000-0000-0000-0000-000000000000}" r:id="rId1" w:subsetted="0"/>
    <w:embedBold w:fontKey="{00000000-0000-0000-0000-000000000000}" r:id="rId2" w:subsetted="0"/>
  </w:font>
  <w:font w:name="Aptos"/>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-551814</wp:posOffset>
          </wp:positionH>
          <wp:positionV relativeFrom="paragraph">
            <wp:posOffset>53975</wp:posOffset>
          </wp:positionV>
          <wp:extent cx="2535555" cy="531495"/>
          <wp:effectExtent b="0" l="0" r="0" t="0"/>
          <wp:wrapNone/>
          <wp:docPr id="2090603862" name="image6.jpg"/>
          <a:graphic>
            <a:graphicData uri="http://schemas.openxmlformats.org/drawingml/2006/picture">
              <pic:pic>
                <pic:nvPicPr>
                  <pic:cNvPr id="0" name="image6.jpg"/>
                  <pic:cNvPicPr preferRelativeResize="0"/>
                </pic:nvPicPr>
                <pic:blipFill>
                  <a:blip r:embed="rId1"/>
                  <a:srcRect b="46" l="0" r="0" t="46"/>
                  <a:stretch>
                    <a:fillRect/>
                  </a:stretch>
                </pic:blipFill>
                <pic:spPr>
                  <a:xfrm>
                    <a:off x="0" y="0"/>
                    <a:ext cx="2535555" cy="531495"/>
                  </a:xfrm>
                  <a:prstGeom prst="rect"/>
                  <a:ln/>
                </pic:spPr>
              </pic:pic>
            </a:graphicData>
          </a:graphic>
        </wp:anchor>
      </w:drawing>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2023-1-HU01-KA210-SCH-000154734</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3">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4">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5">
    <w:lvl w:ilvl="0">
      <w:start w:val="1"/>
      <w:numFmt w:val="bullet"/>
      <w:lvlText w:val="o"/>
      <w:lvlJc w:val="left"/>
      <w:pPr>
        <w:ind w:left="2160" w:hanging="360"/>
      </w:pPr>
      <w:rPr>
        <w:rFonts w:ascii="Courier New" w:cs="Courier New" w:eastAsia="Courier New" w:hAnsi="Courier New"/>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7">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8">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9">
    <w:lvl w:ilvl="0">
      <w:start w:val="1"/>
      <w:numFmt w:val="bullet"/>
      <w:lvlText w:val="▪"/>
      <w:lvlJc w:val="left"/>
      <w:pPr>
        <w:ind w:left="2880" w:hanging="360"/>
      </w:pPr>
      <w:rPr>
        <w:rFonts w:ascii="Noto Sans Symbols" w:cs="Noto Sans Symbols" w:eastAsia="Noto Sans Symbols" w:hAnsi="Noto Sans Symbols"/>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1">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2">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7">
    <w:lvl w:ilvl="0">
      <w:start w:val="1"/>
      <w:numFmt w:val="bullet"/>
      <w:lvlText w:val="o"/>
      <w:lvlJc w:val="left"/>
      <w:pPr>
        <w:ind w:left="720" w:hanging="720"/>
      </w:pPr>
      <w:rPr>
        <w:rFonts w:ascii="Courier New" w:cs="Courier New" w:eastAsia="Courier New" w:hAnsi="Courier New"/>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8">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9">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0">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1">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2">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3">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4">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5">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6">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bullet"/>
      <w:lvlText w:val="▪"/>
      <w:lvlJc w:val="left"/>
      <w:pPr>
        <w:ind w:left="2160" w:hanging="720"/>
      </w:pPr>
      <w:rPr>
        <w:rFonts w:ascii="Noto Sans Symbols" w:cs="Noto Sans Symbols" w:eastAsia="Noto Sans Symbols" w:hAnsi="Noto Sans Symbols"/>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7">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8">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9">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30">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31">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32">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33">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36">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37">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38">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39">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40">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41">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42">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4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45">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46">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47">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48">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49">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50">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51">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52">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5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55">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56">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57">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58">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59">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60">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61">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62">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63">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64">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65">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66">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67">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68">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69">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70">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71">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72">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73">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74">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75">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76">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77">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78">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79">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80">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81">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82">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8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4">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85">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86">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87">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88">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89">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90">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91">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92">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93">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94">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95">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96">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97">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98">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99">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00">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01">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02">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03">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04">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05">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06">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07">
    <w:lvl w:ilvl="0">
      <w:start w:val="1"/>
      <w:numFmt w:val="bullet"/>
      <w:lvlText w:val="●"/>
      <w:lvlJc w:val="left"/>
      <w:pPr>
        <w:ind w:left="720" w:hanging="720"/>
      </w:pPr>
      <w:rPr>
        <w:rFonts w:ascii="Noto Sans Symbols" w:cs="Noto Sans Symbols" w:eastAsia="Noto Sans Symbols" w:hAnsi="Noto Sans Symbols"/>
      </w:rPr>
    </w:lvl>
    <w:lvl w:ilvl="1">
      <w:start w:val="1"/>
      <w:numFmt w:val="decimal"/>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08">
    <w:lvl w:ilvl="0">
      <w:start w:val="1"/>
      <w:numFmt w:val="bullet"/>
      <w:lvlText w:val="●"/>
      <w:lvlJc w:val="left"/>
      <w:pPr>
        <w:ind w:left="720" w:hanging="720"/>
      </w:pPr>
      <w:rPr>
        <w:rFonts w:ascii="Noto Sans Symbols" w:cs="Noto Sans Symbols" w:eastAsia="Noto Sans Symbols" w:hAnsi="Noto Sans Symbols"/>
      </w:rPr>
    </w:lvl>
    <w:lvl w:ilvl="1">
      <w:start w:val="1"/>
      <w:numFmt w:val="decimal"/>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09">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720"/>
      </w:pPr>
      <w:rPr>
        <w:rFonts w:ascii="Courier New" w:cs="Courier New" w:eastAsia="Courier New" w:hAnsi="Courier New"/>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10">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11">
    <w:lvl w:ilvl="0">
      <w:start w:val="1"/>
      <w:numFmt w:val="decimal"/>
      <w:lvlText w:val="%1."/>
      <w:lvlJc w:val="left"/>
      <w:pPr>
        <w:ind w:left="720" w:hanging="720"/>
      </w:pPr>
      <w:rPr/>
    </w:lvl>
    <w:lvl w:ilvl="1">
      <w:start w:val="1"/>
      <w:numFmt w:val="decimal"/>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12">
    <w:lvl w:ilvl="0">
      <w:start w:val="1"/>
      <w:numFmt w:val="bullet"/>
      <w:lvlText w:val="●"/>
      <w:lvlJc w:val="left"/>
      <w:pPr>
        <w:ind w:left="720" w:hanging="720"/>
      </w:pPr>
      <w:rPr>
        <w:rFonts w:ascii="Noto Sans Symbols" w:cs="Noto Sans Symbols" w:eastAsia="Noto Sans Symbols" w:hAnsi="Noto Sans Symbols"/>
      </w:rPr>
    </w:lvl>
    <w:lvl w:ilvl="1">
      <w:start w:val="1"/>
      <w:numFmt w:val="decimal"/>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13">
    <w:lvl w:ilvl="0">
      <w:start w:val="1"/>
      <w:numFmt w:val="bullet"/>
      <w:lvlText w:val="●"/>
      <w:lvlJc w:val="left"/>
      <w:pPr>
        <w:ind w:left="720" w:hanging="720"/>
      </w:pPr>
      <w:rPr>
        <w:rFonts w:ascii="Noto Sans Symbols" w:cs="Noto Sans Symbols" w:eastAsia="Noto Sans Symbols" w:hAnsi="Noto Sans Symbols"/>
      </w:rPr>
    </w:lvl>
    <w:lvl w:ilvl="1">
      <w:start w:val="1"/>
      <w:numFmt w:val="decimal"/>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14">
    <w:lvl w:ilvl="0">
      <w:start w:val="1"/>
      <w:numFmt w:val="bullet"/>
      <w:lvlText w:val="●"/>
      <w:lvlJc w:val="left"/>
      <w:pPr>
        <w:ind w:left="720" w:hanging="720"/>
      </w:pPr>
      <w:rPr>
        <w:rFonts w:ascii="Noto Sans Symbols" w:cs="Noto Sans Symbols" w:eastAsia="Noto Sans Symbols" w:hAnsi="Noto Sans Symbols"/>
      </w:rPr>
    </w:lvl>
    <w:lvl w:ilvl="1">
      <w:start w:val="1"/>
      <w:numFmt w:val="decimal"/>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115">
    <w:lvl w:ilvl="0">
      <w:start w:val="1"/>
      <w:numFmt w:val="bullet"/>
      <w:lvlText w:val="●"/>
      <w:lvlJc w:val="left"/>
      <w:pPr>
        <w:ind w:left="720" w:hanging="720"/>
      </w:pPr>
      <w:rPr>
        <w:rFonts w:ascii="Noto Sans Symbols" w:cs="Noto Sans Symbols" w:eastAsia="Noto Sans Symbols" w:hAnsi="Noto Sans Symbols"/>
      </w:rPr>
    </w:lvl>
    <w:lvl w:ilvl="1">
      <w:start w:val="1"/>
      <w:numFmt w:val="decimal"/>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PT"/>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Cabealho7">
    <w:name w:val="heading 7"/>
    <w:basedOn w:val="Normal"/>
    <w:next w:val="Normal"/>
    <w:link w:val="Cabealho7Carcte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Cabealho8">
    <w:name w:val="heading 8"/>
    <w:basedOn w:val="Normal"/>
    <w:next w:val="Normal"/>
    <w:link w:val="Cabealho8Carcte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Cabealho9">
    <w:name w:val="heading 9"/>
    <w:basedOn w:val="Normal"/>
    <w:next w:val="Normal"/>
    <w:link w:val="Cabealho9Carcte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arcter"/>
    <w:uiPriority w:val="99"/>
    <w:unhideWhenUsed w:val="1"/>
    <w:rsid w:val="00E618BF"/>
    <w:pPr>
      <w:tabs>
        <w:tab w:val="center" w:pos="4680"/>
        <w:tab w:val="right" w:pos="9360"/>
      </w:tabs>
      <w:spacing w:after="0" w:line="240" w:lineRule="auto"/>
    </w:pPr>
  </w:style>
  <w:style w:type="character" w:styleId="CabealhoCarcter" w:customStyle="1">
    <w:name w:val="Cabeçalho Carácter"/>
    <w:basedOn w:val="Tipodeletrapredefinidodopargrafo"/>
    <w:link w:val="Cabealho"/>
    <w:uiPriority w:val="99"/>
    <w:rsid w:val="00E618BF"/>
  </w:style>
  <w:style w:type="paragraph" w:styleId="Rodap">
    <w:name w:val="footer"/>
    <w:basedOn w:val="Normal"/>
    <w:link w:val="RodapCarcter"/>
    <w:uiPriority w:val="99"/>
    <w:unhideWhenUsed w:val="1"/>
    <w:rsid w:val="00E618BF"/>
    <w:pPr>
      <w:tabs>
        <w:tab w:val="center" w:pos="4680"/>
        <w:tab w:val="right" w:pos="9360"/>
      </w:tabs>
      <w:spacing w:after="0" w:line="240" w:lineRule="auto"/>
    </w:pPr>
  </w:style>
  <w:style w:type="character" w:styleId="RodapCarcter" w:customStyle="1">
    <w:name w:val="Rodapé Carácter"/>
    <w:basedOn w:val="Tipodeletrapredefinidodopargrafo"/>
    <w:link w:val="Rodap"/>
    <w:uiPriority w:val="99"/>
    <w:rsid w:val="00E618BF"/>
  </w:style>
  <w:style w:type="paragraph" w:styleId="SemEspaamento">
    <w:name w:val="No Spacing"/>
    <w:uiPriority w:val="1"/>
    <w:qFormat w:val="1"/>
    <w:rsid w:val="00FC693F"/>
    <w:pPr>
      <w:spacing w:after="0" w:line="240" w:lineRule="auto"/>
    </w:pPr>
  </w:style>
  <w:style w:type="character" w:styleId="Cabealho1Carcter" w:customStyle="1">
    <w:name w:val="Cabeçalho 1 Carácter"/>
    <w:basedOn w:val="Tipodeletrapredefinidodopargrafo"/>
    <w:link w:val="Cabealho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Cabealho2Carcter" w:customStyle="1">
    <w:name w:val="Cabeçalho 2 Carácter"/>
    <w:basedOn w:val="Tipodeletrapredefinidodopargrafo"/>
    <w:link w:val="Cabealho2"/>
    <w:uiPriority w:val="9"/>
    <w:rsid w:val="00FC693F"/>
    <w:rPr>
      <w:rFonts w:asciiTheme="majorHAnsi" w:cstheme="majorBidi" w:eastAsiaTheme="majorEastAsia" w:hAnsiTheme="majorHAnsi"/>
      <w:b w:val="1"/>
      <w:bCs w:val="1"/>
      <w:color w:val="4f81bd" w:themeColor="accent1"/>
      <w:sz w:val="26"/>
      <w:szCs w:val="26"/>
    </w:rPr>
  </w:style>
  <w:style w:type="character" w:styleId="Cabealho3Carcter" w:customStyle="1">
    <w:name w:val="Cabeçalho 3 Carácter"/>
    <w:basedOn w:val="Tipodeletrapredefinidodopargrafo"/>
    <w:link w:val="Cabealho3"/>
    <w:uiPriority w:val="9"/>
    <w:rsid w:val="00FC693F"/>
    <w:rPr>
      <w:rFonts w:asciiTheme="majorHAnsi" w:cstheme="majorBidi" w:eastAsiaTheme="majorEastAsia" w:hAnsiTheme="majorHAnsi"/>
      <w:b w:val="1"/>
      <w:bCs w:val="1"/>
      <w:color w:val="4f81bd" w:themeColor="accent1"/>
    </w:rPr>
  </w:style>
  <w:style w:type="character" w:styleId="TtuloCarcter" w:customStyle="1">
    <w:name w:val="Título Carácter"/>
    <w:basedOn w:val="Tipodeletrapredefinidodopargrafo"/>
    <w:link w:val="Ttulo"/>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tuloCarcter" w:customStyle="1">
    <w:name w:val="Subtítulo Carácter"/>
    <w:basedOn w:val="Tipodeletrapredefinidodopargrafo"/>
    <w:link w:val="Subttulo"/>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PargrafodaLista">
    <w:name w:val="List Paragraph"/>
    <w:basedOn w:val="Normal"/>
    <w:uiPriority w:val="34"/>
    <w:qFormat w:val="1"/>
    <w:rsid w:val="00FC693F"/>
    <w:pPr>
      <w:ind w:left="720"/>
      <w:contextualSpacing w:val="1"/>
    </w:pPr>
  </w:style>
  <w:style w:type="paragraph" w:styleId="Corpodetexto">
    <w:name w:val="Body Text"/>
    <w:basedOn w:val="Normal"/>
    <w:link w:val="CorpodetextoCarcter"/>
    <w:uiPriority w:val="99"/>
    <w:unhideWhenUsed w:val="1"/>
    <w:rsid w:val="00AA1D8D"/>
    <w:pPr>
      <w:spacing w:after="120"/>
    </w:pPr>
  </w:style>
  <w:style w:type="character" w:styleId="CorpodetextoCarcter" w:customStyle="1">
    <w:name w:val="Corpo de texto Carácter"/>
    <w:basedOn w:val="Tipodeletrapredefinidodopargrafo"/>
    <w:link w:val="Corpodetexto"/>
    <w:uiPriority w:val="99"/>
    <w:rsid w:val="00AA1D8D"/>
  </w:style>
  <w:style w:type="paragraph" w:styleId="Corpodetexto2">
    <w:name w:val="Body Text 2"/>
    <w:basedOn w:val="Normal"/>
    <w:link w:val="Corpodetexto2Carcter"/>
    <w:uiPriority w:val="99"/>
    <w:unhideWhenUsed w:val="1"/>
    <w:rsid w:val="00AA1D8D"/>
    <w:pPr>
      <w:spacing w:after="120" w:line="480" w:lineRule="auto"/>
    </w:pPr>
  </w:style>
  <w:style w:type="character" w:styleId="Corpodetexto2Carcter" w:customStyle="1">
    <w:name w:val="Corpo de texto 2 Carácter"/>
    <w:basedOn w:val="Tipodeletrapredefinidodopargrafo"/>
    <w:link w:val="Corpodetexto2"/>
    <w:uiPriority w:val="99"/>
    <w:rsid w:val="00AA1D8D"/>
  </w:style>
  <w:style w:type="paragraph" w:styleId="Corpodetexto3">
    <w:name w:val="Body Text 3"/>
    <w:basedOn w:val="Normal"/>
    <w:link w:val="Corpodetexto3Carcter"/>
    <w:uiPriority w:val="99"/>
    <w:unhideWhenUsed w:val="1"/>
    <w:rsid w:val="00AA1D8D"/>
    <w:pPr>
      <w:spacing w:after="120"/>
    </w:pPr>
    <w:rPr>
      <w:sz w:val="16"/>
      <w:szCs w:val="16"/>
    </w:rPr>
  </w:style>
  <w:style w:type="character" w:styleId="Corpodetexto3Carcter" w:customStyle="1">
    <w:name w:val="Corpo de texto 3 Carácter"/>
    <w:basedOn w:val="Tipodeletrapredefinidodopargrafo"/>
    <w:link w:val="Corpodetexto3"/>
    <w:uiPriority w:val="99"/>
    <w:rsid w:val="00AA1D8D"/>
    <w:rPr>
      <w:sz w:val="16"/>
      <w:szCs w:val="16"/>
    </w:rPr>
  </w:style>
  <w:style w:type="paragraph" w:styleId="Lista">
    <w:name w:val="List"/>
    <w:basedOn w:val="Normal"/>
    <w:uiPriority w:val="99"/>
    <w:unhideWhenUsed w:val="1"/>
    <w:rsid w:val="00AA1D8D"/>
    <w:pPr>
      <w:ind w:left="360" w:hanging="360"/>
      <w:contextualSpacing w:val="1"/>
    </w:pPr>
  </w:style>
  <w:style w:type="paragraph" w:styleId="Lista2">
    <w:name w:val="List 2"/>
    <w:basedOn w:val="Normal"/>
    <w:uiPriority w:val="99"/>
    <w:unhideWhenUsed w:val="1"/>
    <w:rsid w:val="00326F90"/>
    <w:pPr>
      <w:ind w:left="720" w:hanging="360"/>
      <w:contextualSpacing w:val="1"/>
    </w:pPr>
  </w:style>
  <w:style w:type="paragraph" w:styleId="Lista3">
    <w:name w:val="List 3"/>
    <w:basedOn w:val="Normal"/>
    <w:uiPriority w:val="99"/>
    <w:unhideWhenUsed w:val="1"/>
    <w:rsid w:val="00326F90"/>
    <w:pPr>
      <w:ind w:left="1080" w:hanging="360"/>
      <w:contextualSpacing w:val="1"/>
    </w:pPr>
  </w:style>
  <w:style w:type="paragraph" w:styleId="Listacommarcas">
    <w:name w:val="List Bullet"/>
    <w:basedOn w:val="Normal"/>
    <w:uiPriority w:val="99"/>
    <w:unhideWhenUsed w:val="1"/>
    <w:rsid w:val="00326F90"/>
    <w:pPr>
      <w:numPr>
        <w:numId w:val="1"/>
      </w:numPr>
      <w:contextualSpacing w:val="1"/>
    </w:pPr>
  </w:style>
  <w:style w:type="paragraph" w:styleId="Listacommarcas2">
    <w:name w:val="List Bullet 2"/>
    <w:basedOn w:val="Normal"/>
    <w:uiPriority w:val="99"/>
    <w:unhideWhenUsed w:val="1"/>
    <w:rsid w:val="00326F90"/>
    <w:pPr>
      <w:numPr>
        <w:numId w:val="2"/>
      </w:numPr>
      <w:contextualSpacing w:val="1"/>
    </w:pPr>
  </w:style>
  <w:style w:type="paragraph" w:styleId="Listacommarcas3">
    <w:name w:val="List Bullet 3"/>
    <w:basedOn w:val="Normal"/>
    <w:uiPriority w:val="99"/>
    <w:unhideWhenUsed w:val="1"/>
    <w:rsid w:val="00326F90"/>
    <w:pPr>
      <w:numPr>
        <w:numId w:val="3"/>
      </w:numPr>
      <w:contextualSpacing w:val="1"/>
    </w:pPr>
  </w:style>
  <w:style w:type="paragraph" w:styleId="Listanumerada">
    <w:name w:val="List Number"/>
    <w:basedOn w:val="Normal"/>
    <w:uiPriority w:val="99"/>
    <w:unhideWhenUsed w:val="1"/>
    <w:rsid w:val="00326F90"/>
    <w:pPr>
      <w:numPr>
        <w:numId w:val="5"/>
      </w:numPr>
      <w:contextualSpacing w:val="1"/>
    </w:pPr>
  </w:style>
  <w:style w:type="paragraph" w:styleId="Listanumerada2">
    <w:name w:val="List Number 2"/>
    <w:basedOn w:val="Normal"/>
    <w:uiPriority w:val="99"/>
    <w:unhideWhenUsed w:val="1"/>
    <w:rsid w:val="0029639D"/>
    <w:pPr>
      <w:numPr>
        <w:numId w:val="6"/>
      </w:numPr>
      <w:contextualSpacing w:val="1"/>
    </w:pPr>
  </w:style>
  <w:style w:type="paragraph" w:styleId="Listanumerada3">
    <w:name w:val="List Number 3"/>
    <w:basedOn w:val="Normal"/>
    <w:uiPriority w:val="99"/>
    <w:unhideWhenUsed w:val="1"/>
    <w:rsid w:val="0029639D"/>
    <w:pPr>
      <w:contextualSpacing w:val="1"/>
    </w:pPr>
  </w:style>
  <w:style w:type="paragraph" w:styleId="Listadecont">
    <w:name w:val="List Continue"/>
    <w:basedOn w:val="Normal"/>
    <w:uiPriority w:val="99"/>
    <w:unhideWhenUsed w:val="1"/>
    <w:rsid w:val="0029639D"/>
    <w:pPr>
      <w:spacing w:after="120"/>
      <w:ind w:left="360"/>
      <w:contextualSpacing w:val="1"/>
    </w:pPr>
  </w:style>
  <w:style w:type="paragraph" w:styleId="Listadecont2">
    <w:name w:val="List Continue 2"/>
    <w:basedOn w:val="Normal"/>
    <w:uiPriority w:val="99"/>
    <w:unhideWhenUsed w:val="1"/>
    <w:rsid w:val="0029639D"/>
    <w:pPr>
      <w:spacing w:after="120"/>
      <w:ind w:left="720"/>
      <w:contextualSpacing w:val="1"/>
    </w:pPr>
  </w:style>
  <w:style w:type="paragraph" w:styleId="Listadecont3">
    <w:name w:val="List Continue 3"/>
    <w:basedOn w:val="Normal"/>
    <w:uiPriority w:val="99"/>
    <w:unhideWhenUsed w:val="1"/>
    <w:rsid w:val="0029639D"/>
    <w:pPr>
      <w:spacing w:after="120"/>
      <w:ind w:left="1080"/>
      <w:contextualSpacing w:val="1"/>
    </w:pPr>
  </w:style>
  <w:style w:type="paragraph" w:styleId="Textodemacro">
    <w:name w:val="macro"/>
    <w:link w:val="TextodemacroCarcte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TextodemacroCarcter" w:customStyle="1">
    <w:name w:val="Texto de macro Carácter"/>
    <w:basedOn w:val="Tipodeletrapredefinidodopargrafo"/>
    <w:link w:val="Textodemacro"/>
    <w:uiPriority w:val="99"/>
    <w:rsid w:val="0029639D"/>
    <w:rPr>
      <w:rFonts w:ascii="Courier" w:hAnsi="Courier"/>
      <w:sz w:val="20"/>
      <w:szCs w:val="20"/>
    </w:rPr>
  </w:style>
  <w:style w:type="paragraph" w:styleId="Citao">
    <w:name w:val="Quote"/>
    <w:basedOn w:val="Normal"/>
    <w:next w:val="Normal"/>
    <w:link w:val="CitaoCarcter"/>
    <w:uiPriority w:val="29"/>
    <w:qFormat w:val="1"/>
    <w:rsid w:val="00FC693F"/>
    <w:rPr>
      <w:i w:val="1"/>
      <w:iCs w:val="1"/>
      <w:color w:val="000000" w:themeColor="text1"/>
    </w:rPr>
  </w:style>
  <w:style w:type="character" w:styleId="CitaoCarcter" w:customStyle="1">
    <w:name w:val="Citação Carácter"/>
    <w:basedOn w:val="Tipodeletrapredefinidodopargrafo"/>
    <w:link w:val="Citao"/>
    <w:uiPriority w:val="29"/>
    <w:rsid w:val="00FC693F"/>
    <w:rPr>
      <w:i w:val="1"/>
      <w:iCs w:val="1"/>
      <w:color w:val="000000" w:themeColor="text1"/>
    </w:rPr>
  </w:style>
  <w:style w:type="character" w:styleId="Cabealho4Carcter" w:customStyle="1">
    <w:name w:val="Cabeçalho 4 Carácter"/>
    <w:basedOn w:val="Tipodeletrapredefinidodopargrafo"/>
    <w:link w:val="Cabealho4"/>
    <w:uiPriority w:val="9"/>
    <w:semiHidden w:val="1"/>
    <w:rsid w:val="00FC693F"/>
    <w:rPr>
      <w:rFonts w:asciiTheme="majorHAnsi" w:cstheme="majorBidi" w:eastAsiaTheme="majorEastAsia" w:hAnsiTheme="majorHAnsi"/>
      <w:b w:val="1"/>
      <w:bCs w:val="1"/>
      <w:i w:val="1"/>
      <w:iCs w:val="1"/>
      <w:color w:val="4f81bd" w:themeColor="accent1"/>
    </w:rPr>
  </w:style>
  <w:style w:type="character" w:styleId="Cabealho5Carcter" w:customStyle="1">
    <w:name w:val="Cabeçalho 5 Carácter"/>
    <w:basedOn w:val="Tipodeletrapredefinidodopargrafo"/>
    <w:link w:val="Cabealho5"/>
    <w:uiPriority w:val="9"/>
    <w:semiHidden w:val="1"/>
    <w:rsid w:val="00FC693F"/>
    <w:rPr>
      <w:rFonts w:asciiTheme="majorHAnsi" w:cstheme="majorBidi" w:eastAsiaTheme="majorEastAsia" w:hAnsiTheme="majorHAnsi"/>
      <w:color w:val="243f60" w:themeColor="accent1" w:themeShade="00007F"/>
    </w:rPr>
  </w:style>
  <w:style w:type="character" w:styleId="Cabealho6Carcter" w:customStyle="1">
    <w:name w:val="Cabeçalho 6 Carácter"/>
    <w:basedOn w:val="Tipodeletrapredefinidodopargrafo"/>
    <w:link w:val="Cabealho6"/>
    <w:uiPriority w:val="9"/>
    <w:semiHidden w:val="1"/>
    <w:rsid w:val="00FC693F"/>
    <w:rPr>
      <w:rFonts w:asciiTheme="majorHAnsi" w:cstheme="majorBidi" w:eastAsiaTheme="majorEastAsia" w:hAnsiTheme="majorHAnsi"/>
      <w:i w:val="1"/>
      <w:iCs w:val="1"/>
      <w:color w:val="243f60" w:themeColor="accent1" w:themeShade="00007F"/>
    </w:rPr>
  </w:style>
  <w:style w:type="character" w:styleId="Cabealho7Carcter" w:customStyle="1">
    <w:name w:val="Cabeçalho 7 Carácter"/>
    <w:basedOn w:val="Tipodeletrapredefinidodopargrafo"/>
    <w:link w:val="Cabealho7"/>
    <w:uiPriority w:val="9"/>
    <w:semiHidden w:val="1"/>
    <w:rsid w:val="00FC693F"/>
    <w:rPr>
      <w:rFonts w:asciiTheme="majorHAnsi" w:cstheme="majorBidi" w:eastAsiaTheme="majorEastAsia" w:hAnsiTheme="majorHAnsi"/>
      <w:i w:val="1"/>
      <w:iCs w:val="1"/>
      <w:color w:val="404040" w:themeColor="text1" w:themeTint="0000BF"/>
    </w:rPr>
  </w:style>
  <w:style w:type="character" w:styleId="Cabealho8Carcter" w:customStyle="1">
    <w:name w:val="Cabeçalho 8 Carácter"/>
    <w:basedOn w:val="Tipodeletrapredefinidodopargrafo"/>
    <w:link w:val="Cabealho8"/>
    <w:uiPriority w:val="9"/>
    <w:semiHidden w:val="1"/>
    <w:rsid w:val="00FC693F"/>
    <w:rPr>
      <w:rFonts w:asciiTheme="majorHAnsi" w:cstheme="majorBidi" w:eastAsiaTheme="majorEastAsia" w:hAnsiTheme="majorHAnsi"/>
      <w:color w:val="4f81bd" w:themeColor="accent1"/>
      <w:sz w:val="20"/>
      <w:szCs w:val="20"/>
    </w:rPr>
  </w:style>
  <w:style w:type="character" w:styleId="Cabealho9Carcter" w:customStyle="1">
    <w:name w:val="Cabeçalho 9 Carácter"/>
    <w:basedOn w:val="Tipodeletrapredefinidodopargrafo"/>
    <w:link w:val="Cabealho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Legenda">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Forte">
    <w:name w:val="Strong"/>
    <w:basedOn w:val="Tipodeletrapredefinidodopargrafo"/>
    <w:uiPriority w:val="22"/>
    <w:qFormat w:val="1"/>
    <w:rsid w:val="00FC693F"/>
    <w:rPr>
      <w:b w:val="1"/>
      <w:bCs w:val="1"/>
    </w:rPr>
  </w:style>
  <w:style w:type="character" w:styleId="nfase">
    <w:name w:val="Emphasis"/>
    <w:basedOn w:val="Tipodeletrapredefinidodopargrafo"/>
    <w:uiPriority w:val="20"/>
    <w:qFormat w:val="1"/>
    <w:rsid w:val="00FC693F"/>
    <w:rPr>
      <w:i w:val="1"/>
      <w:iCs w:val="1"/>
    </w:rPr>
  </w:style>
  <w:style w:type="paragraph" w:styleId="CitaoIntensa">
    <w:name w:val="Intense Quote"/>
    <w:basedOn w:val="Normal"/>
    <w:next w:val="Normal"/>
    <w:link w:val="CitaoIntensaCarcte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CitaoIntensaCarcter" w:customStyle="1">
    <w:name w:val="Citação Intensa Carácter"/>
    <w:basedOn w:val="Tipodeletrapredefinidodopargrafo"/>
    <w:link w:val="CitaoIntensa"/>
    <w:uiPriority w:val="30"/>
    <w:rsid w:val="00FC693F"/>
    <w:rPr>
      <w:b w:val="1"/>
      <w:bCs w:val="1"/>
      <w:i w:val="1"/>
      <w:iCs w:val="1"/>
      <w:color w:val="4f81bd" w:themeColor="accent1"/>
    </w:rPr>
  </w:style>
  <w:style w:type="character" w:styleId="nfaseDiscreto">
    <w:name w:val="Subtle Emphasis"/>
    <w:basedOn w:val="Tipodeletrapredefinidodopargrafo"/>
    <w:uiPriority w:val="19"/>
    <w:qFormat w:val="1"/>
    <w:rsid w:val="00FC693F"/>
    <w:rPr>
      <w:i w:val="1"/>
      <w:iCs w:val="1"/>
      <w:color w:val="808080" w:themeColor="text1" w:themeTint="00007F"/>
    </w:rPr>
  </w:style>
  <w:style w:type="character" w:styleId="nfaseIntenso">
    <w:name w:val="Intense Emphasis"/>
    <w:basedOn w:val="Tipodeletrapredefinidodopargrafo"/>
    <w:uiPriority w:val="21"/>
    <w:qFormat w:val="1"/>
    <w:rsid w:val="00FC693F"/>
    <w:rPr>
      <w:b w:val="1"/>
      <w:bCs w:val="1"/>
      <w:i w:val="1"/>
      <w:iCs w:val="1"/>
      <w:color w:val="4f81bd" w:themeColor="accent1"/>
    </w:rPr>
  </w:style>
  <w:style w:type="character" w:styleId="RefernciaDiscreta">
    <w:name w:val="Subtle Reference"/>
    <w:basedOn w:val="Tipodeletrapredefinidodopargrafo"/>
    <w:uiPriority w:val="31"/>
    <w:qFormat w:val="1"/>
    <w:rsid w:val="00FC693F"/>
    <w:rPr>
      <w:smallCaps w:val="1"/>
      <w:color w:val="c0504d" w:themeColor="accent2"/>
      <w:u w:val="single"/>
    </w:rPr>
  </w:style>
  <w:style w:type="character" w:styleId="RefernciaIntensa">
    <w:name w:val="Intense Reference"/>
    <w:basedOn w:val="Tipodeletrapredefinidodopargrafo"/>
    <w:uiPriority w:val="32"/>
    <w:qFormat w:val="1"/>
    <w:rsid w:val="00FC693F"/>
    <w:rPr>
      <w:b w:val="1"/>
      <w:bCs w:val="1"/>
      <w:smallCaps w:val="1"/>
      <w:color w:val="c0504d" w:themeColor="accent2"/>
      <w:spacing w:val="5"/>
      <w:u w:val="single"/>
    </w:rPr>
  </w:style>
  <w:style w:type="character" w:styleId="TtulodoLivro">
    <w:name w:val="Book Title"/>
    <w:basedOn w:val="Tipodeletrapredefinidodopargrafo"/>
    <w:uiPriority w:val="33"/>
    <w:qFormat w:val="1"/>
    <w:rsid w:val="00FC693F"/>
    <w:rPr>
      <w:b w:val="1"/>
      <w:bCs w:val="1"/>
      <w:smallCaps w:val="1"/>
      <w:spacing w:val="5"/>
    </w:rPr>
  </w:style>
  <w:style w:type="paragraph" w:styleId="Ttulodondice">
    <w:name w:val="TOC Heading"/>
    <w:basedOn w:val="Cabealho1"/>
    <w:next w:val="Normal"/>
    <w:uiPriority w:val="39"/>
    <w:semiHidden w:val="1"/>
    <w:unhideWhenUsed w:val="1"/>
    <w:qFormat w:val="1"/>
    <w:rsid w:val="00FC693F"/>
    <w:pPr>
      <w:outlineLvl w:val="9"/>
    </w:pPr>
  </w:style>
  <w:style w:type="table" w:styleId="Tabelacomgrelha">
    <w:name w:val="Table Grid"/>
    <w:basedOn w:val="Tabela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SombreadoClaro">
    <w:name w:val="Light Shading"/>
    <w:basedOn w:val="Tabela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SombreadoClaro-Cor1">
    <w:name w:val="Light Shading Accent 1"/>
    <w:basedOn w:val="Tabela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SombreadoClaro-Cor2">
    <w:name w:val="Light Shading Accent 2"/>
    <w:basedOn w:val="Tabela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SombreadoClaro-Cor3">
    <w:name w:val="Light Shading Accent 3"/>
    <w:basedOn w:val="Tabela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SombreadoClaro-Cor4">
    <w:name w:val="Light Shading Accent 4"/>
    <w:basedOn w:val="Tabela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SombreadoClaro-Cor5">
    <w:name w:val="Light Shading Accent 5"/>
    <w:basedOn w:val="Tabela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SombreadoClaro-Cor6">
    <w:name w:val="Light Shading Accent 6"/>
    <w:basedOn w:val="Tabela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staClara">
    <w:name w:val="Light List"/>
    <w:basedOn w:val="Tabela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staClara-Cor1">
    <w:name w:val="Light List Accent 1"/>
    <w:basedOn w:val="Tabela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staClara-Cor2">
    <w:name w:val="Light List Accent 2"/>
    <w:basedOn w:val="Tabela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staClara-Cor3">
    <w:name w:val="Light List Accent 3"/>
    <w:basedOn w:val="Tabela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staClara-Cor4">
    <w:name w:val="Light List Accent 4"/>
    <w:basedOn w:val="Tabela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staClara-Cor5">
    <w:name w:val="Light List Accent 5"/>
    <w:basedOn w:val="Tabela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staClara-Cor6">
    <w:name w:val="Light List Accent 6"/>
    <w:basedOn w:val="Tabela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GrelhaClara">
    <w:name w:val="Light Grid"/>
    <w:basedOn w:val="Tabela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GrelhaClara-Cor1">
    <w:name w:val="Light Grid Accent 1"/>
    <w:basedOn w:val="Tabela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GrelhaClara-Cor2">
    <w:name w:val="Light Grid Accent 2"/>
    <w:basedOn w:val="Tabela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GrelhaClara-Cor3">
    <w:name w:val="Light Grid Accent 3"/>
    <w:basedOn w:val="Tabela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GrelhaClara-Cor4">
    <w:name w:val="Light Grid Accent 4"/>
    <w:basedOn w:val="Tabela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GrelhaClara-Cor5">
    <w:name w:val="Light Grid Accent 5"/>
    <w:basedOn w:val="Tabela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GrelhaClara-Cor6">
    <w:name w:val="Light Grid Accent 6"/>
    <w:basedOn w:val="Tabela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SombreadoMdio1">
    <w:name w:val="Medium Shading 1"/>
    <w:basedOn w:val="Tabela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SombreadoMdio1-Cor1">
    <w:name w:val="Medium Shading 1 Accent 1"/>
    <w:basedOn w:val="Tabela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SombreadoMdio1-Cor2">
    <w:name w:val="Medium Shading 1 Accent 2"/>
    <w:basedOn w:val="Tabela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SombreadoMdio1-Cor3">
    <w:name w:val="Medium Shading 1 Accent 3"/>
    <w:basedOn w:val="Tabela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SombreadoMdio1-Cor4">
    <w:name w:val="Medium Shading 1 Accent 4"/>
    <w:basedOn w:val="Tabela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SombreadoMdio1-Cor5">
    <w:name w:val="Medium Shading 1 Accent 5"/>
    <w:basedOn w:val="Tabela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SombreadoMdio1-Cor6">
    <w:name w:val="Medium Shading 1 Accent 6"/>
    <w:basedOn w:val="Tabela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SombreadoMdio2">
    <w:name w:val="Medium Shading 2"/>
    <w:basedOn w:val="Tabela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doMdio2-Cor1">
    <w:name w:val="Medium Shading 2 Accent 1"/>
    <w:basedOn w:val="Tabela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doMdio2-Cor2">
    <w:name w:val="Medium Shading 2 Accent 2"/>
    <w:basedOn w:val="Tabela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doMdio2-Cor3">
    <w:name w:val="Medium Shading 2 Accent 3"/>
    <w:basedOn w:val="Tabela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doMdio2-Cor4">
    <w:name w:val="Medium Shading 2 Accent 4"/>
    <w:basedOn w:val="Tabela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doMdio2-Cor5">
    <w:name w:val="Medium Shading 2 Accent 5"/>
    <w:basedOn w:val="Tabela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doMdio2-Cor6">
    <w:name w:val="Medium Shading 2 Accent 6"/>
    <w:basedOn w:val="Tabela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ListaMdia1">
    <w:name w:val="Medium List 1"/>
    <w:basedOn w:val="Tabela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ListaMdia1-Cor1">
    <w:name w:val="Medium List 1 Accent 1"/>
    <w:basedOn w:val="Tabela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ListaMdia1-Cor2">
    <w:name w:val="Medium List 1 Accent 2"/>
    <w:basedOn w:val="Tabela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ListaMdia1-Cor3">
    <w:name w:val="Medium List 1 Accent 3"/>
    <w:basedOn w:val="Tabela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ListaMdia1-Cor4">
    <w:name w:val="Medium List 1 Accent 4"/>
    <w:basedOn w:val="Tabela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ListaMdia1-Cor5">
    <w:name w:val="Medium List 1 Accent 5"/>
    <w:basedOn w:val="Tabela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ListaMdia1-Cor6">
    <w:name w:val="Medium List 1 Accent 6"/>
    <w:basedOn w:val="Tabela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ListaMdia2">
    <w:name w:val="Medium List 2"/>
    <w:basedOn w:val="Tabela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ListaMdia2-Cor1">
    <w:name w:val="Medium List 2 Accent 1"/>
    <w:basedOn w:val="Tabela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ListaMdia2-Cor2">
    <w:name w:val="Medium List 2 Accent 2"/>
    <w:basedOn w:val="Tabela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ListaMdia2-Cor3">
    <w:name w:val="Medium List 2 Accent 3"/>
    <w:basedOn w:val="Tabela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ListaMdia2-Cor4">
    <w:name w:val="Medium List 2 Accent 4"/>
    <w:basedOn w:val="Tabela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ListaMdia2-Cor5">
    <w:name w:val="Medium List 2 Accent 5"/>
    <w:basedOn w:val="Tabela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ListaMdia2-Cor6">
    <w:name w:val="Medium List 2 Accent 6"/>
    <w:basedOn w:val="Tabela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GrelhaMdia1">
    <w:name w:val="Medium Grid 1"/>
    <w:basedOn w:val="Tabela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GrelhaMdia1-Cor1">
    <w:name w:val="Medium Grid 1 Accent 1"/>
    <w:basedOn w:val="Tabela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GrelhaMdia1-Cor2">
    <w:name w:val="Medium Grid 1 Accent 2"/>
    <w:basedOn w:val="Tabela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GrelhaMdia1-Cor3">
    <w:name w:val="Medium Grid 1 Accent 3"/>
    <w:basedOn w:val="Tabela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GrelhaMdia1-Cor4">
    <w:name w:val="Medium Grid 1 Accent 4"/>
    <w:basedOn w:val="Tabela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GrelhaMdia1-Cor5">
    <w:name w:val="Medium Grid 1 Accent 5"/>
    <w:basedOn w:val="Tabela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GrelhaMdia1-Cor6">
    <w:name w:val="Medium Grid 1 Accent 6"/>
    <w:basedOn w:val="Tabela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GrelhaMdia2">
    <w:name w:val="Medium Grid 2"/>
    <w:basedOn w:val="Tabela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GrelhaMdia2-Cor1">
    <w:name w:val="Medium Grid 2 Accent 1"/>
    <w:basedOn w:val="Tabela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GrelhaMdia2-Cor2">
    <w:name w:val="Medium Grid 2 Accent 2"/>
    <w:basedOn w:val="Tabela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GrelhaMdia2-Cor3">
    <w:name w:val="Medium Grid 2 Accent 3"/>
    <w:basedOn w:val="Tabela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GrelhaMdia2-Cor4">
    <w:name w:val="Medium Grid 2 Accent 4"/>
    <w:basedOn w:val="Tabela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GrelhaMdia2-Cor5">
    <w:name w:val="Medium Grid 2 Accent 5"/>
    <w:basedOn w:val="Tabela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GrelhaMdia2-Cor6">
    <w:name w:val="Medium Grid 2 Accent 6"/>
    <w:basedOn w:val="Tabela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GrelhaMdia3">
    <w:name w:val="Medium Grid 3"/>
    <w:basedOn w:val="Tabela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GrelhaMdia3-Cor1">
    <w:name w:val="Medium Grid 3 Accent 1"/>
    <w:basedOn w:val="Tabela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GrelhaMdia3-Cor2">
    <w:name w:val="Medium Grid 3 Accent 2"/>
    <w:basedOn w:val="Tabela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GrelhaMdia3-Cor3">
    <w:name w:val="Medium Grid 3 Accent 3"/>
    <w:basedOn w:val="Tabela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GrelhaMdia3-Cor4">
    <w:name w:val="Medium Grid 3 Accent 4"/>
    <w:basedOn w:val="Tabela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GrelhaMdia3-Cor5">
    <w:name w:val="Medium Grid 3 Accent 5"/>
    <w:basedOn w:val="Tabela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GrelhaMdia3-Cor6">
    <w:name w:val="Medium Grid 3 Accent 6"/>
    <w:basedOn w:val="Tabela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ListaEscura">
    <w:name w:val="Dark List"/>
    <w:basedOn w:val="Tabela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ListaEscura-Cor1">
    <w:name w:val="Dark List Accent 1"/>
    <w:basedOn w:val="Tabela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ListaEscura-Cor2">
    <w:name w:val="Dark List Accent 2"/>
    <w:basedOn w:val="Tabela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ListaEscura-Cor3">
    <w:name w:val="Dark List Accent 3"/>
    <w:basedOn w:val="Tabela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ListaEscura-Cor4">
    <w:name w:val="Dark List Accent 4"/>
    <w:basedOn w:val="Tabela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ListaEscura-Cor5">
    <w:name w:val="Dark List Accent 5"/>
    <w:basedOn w:val="Tabela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ListaEscura-Cor6">
    <w:name w:val="Dark List Accent 6"/>
    <w:basedOn w:val="Tabela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SombreadoColorido">
    <w:name w:val="Colorful Shading"/>
    <w:basedOn w:val="Tabela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SombreadoColorido-Cor1">
    <w:name w:val="Colorful Shading Accent 1"/>
    <w:basedOn w:val="Tabela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SombreadoColorido-Cor2">
    <w:name w:val="Colorful Shading Accent 2"/>
    <w:basedOn w:val="Tabela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SombreadoColorido-Cor3">
    <w:name w:val="Colorful Shading Accent 3"/>
    <w:basedOn w:val="Tabela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SombreadoColorido-Cor4">
    <w:name w:val="Colorful Shading Accent 4"/>
    <w:basedOn w:val="Tabela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SombreadoColorido-Cor5">
    <w:name w:val="Colorful Shading Accent 5"/>
    <w:basedOn w:val="Tabela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SombreadoColorido-Cor6">
    <w:name w:val="Colorful Shading Accent 6"/>
    <w:basedOn w:val="Tabela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ListaColorida-Cor1">
    <w:name w:val="Colorful List Accent 1"/>
    <w:basedOn w:val="Tabela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ListaColorida-Cor2">
    <w:name w:val="Colorful List Accent 2"/>
    <w:basedOn w:val="Tabela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ListaColorida-Cor3">
    <w:name w:val="Colorful List Accent 3"/>
    <w:basedOn w:val="Tabela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ListaColorida-Cor4">
    <w:name w:val="Colorful List Accent 4"/>
    <w:basedOn w:val="Tabela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ListaColorida-Cor5">
    <w:name w:val="Colorful List Accent 5"/>
    <w:basedOn w:val="Tabela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ListaColorida-Cor6">
    <w:name w:val="Colorful List Accent 6"/>
    <w:basedOn w:val="Tabela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GrelhaColorida">
    <w:name w:val="Colorful Grid"/>
    <w:basedOn w:val="Tabela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GrelhaColorida-Cor1">
    <w:name w:val="Colorful Grid Accent 1"/>
    <w:basedOn w:val="Tabela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GrelhaColorida-Cor2">
    <w:name w:val="Colorful Grid Accent 2"/>
    <w:basedOn w:val="Tabela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GrelhaColorida-Cor3">
    <w:name w:val="Colorful Grid Accent 3"/>
    <w:basedOn w:val="Tabela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GrelhaColorida-Cor4">
    <w:name w:val="Colorful Grid Accent 4"/>
    <w:basedOn w:val="Tabela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GrelhaColorida-Cor5">
    <w:name w:val="Colorful Grid Accent 5"/>
    <w:basedOn w:val="Tabela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GrelhaColorida-Cor6">
    <w:name w:val="Colorful Grid Accent 6"/>
    <w:basedOn w:val="Tabela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character" w:styleId="Hiperligao">
    <w:name w:val="Hyperlink"/>
    <w:basedOn w:val="Tipodeletrapredefinidodopargrafo"/>
    <w:uiPriority w:val="99"/>
    <w:unhideWhenUsed w:val="1"/>
    <w:rsid w:val="008A6E87"/>
    <w:rPr>
      <w:color w:val="0000ff" w:themeColor="hyperlink"/>
      <w:u w:val="single"/>
    </w:rPr>
  </w:style>
  <w:style w:type="character" w:styleId="UnresolvedMention" w:customStyle="1">
    <w:name w:val="Unresolved Mention"/>
    <w:basedOn w:val="Tipodeletrapredefinidodopargrafo"/>
    <w:uiPriority w:val="99"/>
    <w:semiHidden w:val="1"/>
    <w:unhideWhenUsed w:val="1"/>
    <w:rsid w:val="008A6E87"/>
    <w:rPr>
      <w:color w:val="605e5c"/>
      <w:shd w:color="auto" w:fill="e1dfdd" w:val="clear"/>
    </w:rPr>
  </w:style>
  <w:style w:type="paragraph" w:styleId="Textodebalo">
    <w:name w:val="Balloon Text"/>
    <w:basedOn w:val="Normal"/>
    <w:link w:val="TextodebaloCarcter"/>
    <w:uiPriority w:val="99"/>
    <w:semiHidden w:val="1"/>
    <w:unhideWhenUsed w:val="1"/>
    <w:rsid w:val="00522842"/>
    <w:pPr>
      <w:spacing w:after="0" w:line="240" w:lineRule="auto"/>
    </w:pPr>
    <w:rPr>
      <w:rFonts w:ascii="Tahoma" w:cs="Tahoma" w:hAnsi="Tahoma"/>
      <w:sz w:val="16"/>
      <w:szCs w:val="16"/>
    </w:rPr>
  </w:style>
  <w:style w:type="character" w:styleId="TextodebaloCarcter" w:customStyle="1">
    <w:name w:val="Texto de balão Carácter"/>
    <w:basedOn w:val="Tipodeletrapredefinidodopargrafo"/>
    <w:link w:val="Textodebalo"/>
    <w:uiPriority w:val="99"/>
    <w:semiHidden w:val="1"/>
    <w:rsid w:val="00522842"/>
    <w:rPr>
      <w:rFonts w:ascii="Tahoma" w:cs="Tahoma" w:hAnsi="Tahoma"/>
      <w:sz w:val="16"/>
      <w:szCs w:val="16"/>
    </w:r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1.png"/><Relationship Id="rId22" Type="http://schemas.openxmlformats.org/officeDocument/2006/relationships/image" Target="media/image9.png"/><Relationship Id="rId10" Type="http://schemas.openxmlformats.org/officeDocument/2006/relationships/image" Target="media/image7.png"/><Relationship Id="rId21"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footer" Target="footer1.xml"/><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4.jpg"/><Relationship Id="rId14" Type="http://schemas.openxmlformats.org/officeDocument/2006/relationships/image" Target="media/image16.jpg"/><Relationship Id="rId17" Type="http://schemas.openxmlformats.org/officeDocument/2006/relationships/image" Target="media/image8.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customXml" Target="../customXML/item1.xml"/><Relationship Id="rId18" Type="http://schemas.openxmlformats.org/officeDocument/2006/relationships/image" Target="media/image2.jpg"/><Relationship Id="rId7" Type="http://schemas.openxmlformats.org/officeDocument/2006/relationships/image" Target="media/image15.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YI/Sw/4i5s7A0JAx+UIajUDYUw==">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2025-07-03T16:51:00Z</dcterms:created>
  <dc:creator>Ana Silva</dc:creator>
</cp:coreProperties>
</file>